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33" w:rsidRPr="00172733" w:rsidRDefault="00172733" w:rsidP="00172733">
      <w:pPr>
        <w:spacing w:after="0" w:line="260" w:lineRule="atLeast"/>
        <w:rPr>
          <w:rFonts w:ascii="Verdana" w:eastAsia="Times New Roman" w:hAnsi="Verdana" w:cs="Times New Roman"/>
          <w:color w:val="000000"/>
          <w:sz w:val="17"/>
          <w:szCs w:val="17"/>
          <w:lang w:eastAsia="pl-PL"/>
        </w:rPr>
      </w:pPr>
      <w:r w:rsidRPr="00172733">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172733" w:rsidRPr="00172733" w:rsidRDefault="00172733" w:rsidP="00172733">
      <w:pPr>
        <w:spacing w:after="240" w:line="260" w:lineRule="atLeast"/>
        <w:rPr>
          <w:rFonts w:ascii="Times New Roman" w:eastAsia="Times New Roman" w:hAnsi="Times New Roman" w:cs="Times New Roman"/>
          <w:sz w:val="24"/>
          <w:szCs w:val="24"/>
          <w:lang w:eastAsia="pl-PL"/>
        </w:rPr>
      </w:pPr>
      <w:hyperlink r:id="rId6" w:tgtFrame="_blank" w:history="1">
        <w:r w:rsidRPr="00172733">
          <w:rPr>
            <w:rFonts w:ascii="Verdana" w:eastAsia="Times New Roman" w:hAnsi="Verdana" w:cs="Times New Roman"/>
            <w:b/>
            <w:bCs/>
            <w:color w:val="FF0000"/>
            <w:sz w:val="17"/>
            <w:szCs w:val="17"/>
            <w:lang w:eastAsia="pl-PL"/>
          </w:rPr>
          <w:t>www.rckik.wroclaw.pl</w:t>
        </w:r>
      </w:hyperlink>
    </w:p>
    <w:p w:rsidR="00172733" w:rsidRPr="00172733" w:rsidRDefault="00172733" w:rsidP="00172733">
      <w:pPr>
        <w:spacing w:after="0" w:line="240" w:lineRule="auto"/>
        <w:rPr>
          <w:rFonts w:ascii="Times New Roman" w:eastAsia="Times New Roman" w:hAnsi="Times New Roman" w:cs="Times New Roman"/>
          <w:sz w:val="24"/>
          <w:szCs w:val="24"/>
          <w:lang w:eastAsia="pl-PL"/>
        </w:rPr>
      </w:pPr>
      <w:r w:rsidRPr="00172733">
        <w:rPr>
          <w:rFonts w:ascii="Times New Roman" w:eastAsia="Times New Roman" w:hAnsi="Times New Roman" w:cs="Times New Roman"/>
          <w:sz w:val="24"/>
          <w:szCs w:val="24"/>
          <w:lang w:eastAsia="pl-PL"/>
        </w:rPr>
        <w:pict>
          <v:rect id="_x0000_i1025" style="width:0;height:1.5pt" o:hrstd="t" o:hrnoshade="t" o:hr="t" fillcolor="black" stroked="f"/>
        </w:pict>
      </w:r>
    </w:p>
    <w:p w:rsidR="00172733" w:rsidRPr="00172733" w:rsidRDefault="00172733" w:rsidP="00172733">
      <w:pPr>
        <w:spacing w:after="280" w:line="420" w:lineRule="atLeast"/>
        <w:ind w:left="225"/>
        <w:jc w:val="center"/>
        <w:rPr>
          <w:rFonts w:ascii="Arial CE" w:eastAsia="Times New Roman" w:hAnsi="Arial CE" w:cs="Arial CE"/>
          <w:color w:val="000000"/>
          <w:sz w:val="28"/>
          <w:szCs w:val="28"/>
          <w:lang w:eastAsia="pl-PL"/>
        </w:rPr>
      </w:pPr>
      <w:r w:rsidRPr="00172733">
        <w:rPr>
          <w:rFonts w:ascii="Arial CE" w:eastAsia="Times New Roman" w:hAnsi="Arial CE" w:cs="Arial CE"/>
          <w:b/>
          <w:bCs/>
          <w:color w:val="000000"/>
          <w:sz w:val="28"/>
          <w:szCs w:val="28"/>
          <w:lang w:eastAsia="pl-PL"/>
        </w:rPr>
        <w:t xml:space="preserve">Wrocław: Ochrona fizyczna terenu, pojazdów parkujących na nim, osób oraz obiektów Regionalnego Centrum Krwiodawstwa i Krwiolecznictwa im. prof. dr hab. Tadeusza </w:t>
      </w:r>
      <w:proofErr w:type="spellStart"/>
      <w:r w:rsidRPr="00172733">
        <w:rPr>
          <w:rFonts w:ascii="Arial CE" w:eastAsia="Times New Roman" w:hAnsi="Arial CE" w:cs="Arial CE"/>
          <w:b/>
          <w:bCs/>
          <w:color w:val="000000"/>
          <w:sz w:val="28"/>
          <w:szCs w:val="28"/>
          <w:lang w:eastAsia="pl-PL"/>
        </w:rPr>
        <w:t>Dorobisza</w:t>
      </w:r>
      <w:proofErr w:type="spellEnd"/>
      <w:r w:rsidRPr="00172733">
        <w:rPr>
          <w:rFonts w:ascii="Arial CE" w:eastAsia="Times New Roman" w:hAnsi="Arial CE" w:cs="Arial CE"/>
          <w:b/>
          <w:bCs/>
          <w:color w:val="000000"/>
          <w:sz w:val="28"/>
          <w:szCs w:val="28"/>
          <w:lang w:eastAsia="pl-PL"/>
        </w:rPr>
        <w:t xml:space="preserve"> we Wrocławiu przy ul. Czerwonego Krzyża 5/9 w okresie 24 miesięcy</w:t>
      </w:r>
      <w:r w:rsidRPr="00172733">
        <w:rPr>
          <w:rFonts w:ascii="Arial CE" w:eastAsia="Times New Roman" w:hAnsi="Arial CE" w:cs="Arial CE"/>
          <w:color w:val="000000"/>
          <w:sz w:val="28"/>
          <w:szCs w:val="28"/>
          <w:lang w:eastAsia="pl-PL"/>
        </w:rPr>
        <w:br/>
      </w:r>
      <w:r w:rsidRPr="00172733">
        <w:rPr>
          <w:rFonts w:ascii="Arial CE" w:eastAsia="Times New Roman" w:hAnsi="Arial CE" w:cs="Arial CE"/>
          <w:b/>
          <w:bCs/>
          <w:color w:val="000000"/>
          <w:sz w:val="28"/>
          <w:szCs w:val="28"/>
          <w:lang w:eastAsia="pl-PL"/>
        </w:rPr>
        <w:t>Numer ogłoszenia: 22043 - 2015; data zamieszczenia: 18.02.2015</w:t>
      </w:r>
      <w:r w:rsidRPr="00172733">
        <w:rPr>
          <w:rFonts w:ascii="Arial CE" w:eastAsia="Times New Roman" w:hAnsi="Arial CE" w:cs="Arial CE"/>
          <w:color w:val="000000"/>
          <w:sz w:val="28"/>
          <w:szCs w:val="28"/>
          <w:lang w:eastAsia="pl-PL"/>
        </w:rPr>
        <w:br/>
        <w:t>OGŁOSZENIE O ZAMÓWIENIU - usługi</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Zamieszczanie ogłoszenia:</w:t>
      </w:r>
      <w:r w:rsidRPr="00172733">
        <w:rPr>
          <w:rFonts w:ascii="Arial CE" w:eastAsia="Times New Roman" w:hAnsi="Arial CE" w:cs="Arial CE"/>
          <w:color w:val="000000"/>
          <w:sz w:val="20"/>
          <w:szCs w:val="20"/>
          <w:lang w:eastAsia="pl-PL"/>
        </w:rPr>
        <w:t> obowiązkowe.</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Ogłoszenie dotyczy:</w:t>
      </w:r>
      <w:r w:rsidRPr="00172733">
        <w:rPr>
          <w:rFonts w:ascii="Arial CE" w:eastAsia="Times New Roman" w:hAnsi="Arial CE" w:cs="Arial CE"/>
          <w:color w:val="000000"/>
          <w:sz w:val="20"/>
          <w:szCs w:val="20"/>
          <w:lang w:eastAsia="pl-PL"/>
        </w:rPr>
        <w:t> zamówienia publicznego.</w:t>
      </w:r>
    </w:p>
    <w:p w:rsidR="00172733" w:rsidRPr="00172733" w:rsidRDefault="00172733" w:rsidP="00172733">
      <w:pPr>
        <w:spacing w:before="375" w:after="225" w:line="400" w:lineRule="atLeast"/>
        <w:rPr>
          <w:rFonts w:ascii="Arial CE" w:eastAsia="Times New Roman" w:hAnsi="Arial CE" w:cs="Arial CE"/>
          <w:b/>
          <w:bCs/>
          <w:color w:val="000000"/>
          <w:sz w:val="24"/>
          <w:szCs w:val="24"/>
          <w:u w:val="single"/>
          <w:lang w:eastAsia="pl-PL"/>
        </w:rPr>
      </w:pPr>
      <w:r w:rsidRPr="00172733">
        <w:rPr>
          <w:rFonts w:ascii="Arial CE" w:eastAsia="Times New Roman" w:hAnsi="Arial CE" w:cs="Arial CE"/>
          <w:b/>
          <w:bCs/>
          <w:color w:val="000000"/>
          <w:sz w:val="24"/>
          <w:szCs w:val="24"/>
          <w:u w:val="single"/>
          <w:lang w:eastAsia="pl-PL"/>
        </w:rPr>
        <w:t>SEKCJA I: ZAMAWIAJĄCY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 1) NAZWA I ADRES:</w:t>
      </w:r>
      <w:r w:rsidRPr="00172733">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172733">
        <w:rPr>
          <w:rFonts w:ascii="Arial CE" w:eastAsia="Times New Roman" w:hAnsi="Arial CE" w:cs="Arial CE"/>
          <w:color w:val="000000"/>
          <w:sz w:val="20"/>
          <w:szCs w:val="20"/>
          <w:lang w:eastAsia="pl-PL"/>
        </w:rPr>
        <w:t>Dorobisza</w:t>
      </w:r>
      <w:proofErr w:type="spellEnd"/>
      <w:r w:rsidRPr="00172733">
        <w:rPr>
          <w:rFonts w:ascii="Arial CE" w:eastAsia="Times New Roman" w:hAnsi="Arial CE" w:cs="Arial CE"/>
          <w:color w:val="000000"/>
          <w:sz w:val="20"/>
          <w:szCs w:val="20"/>
          <w:lang w:eastAsia="pl-PL"/>
        </w:rPr>
        <w:t xml:space="preserve"> we Wrocławiu , ul. Czerwonego Krzyża 5/9, 50-345 Wrocław, woj. dolnośląskie, tel. 71 3715810, faks 71 3281713.</w:t>
      </w:r>
    </w:p>
    <w:p w:rsidR="00172733" w:rsidRPr="00172733" w:rsidRDefault="00172733" w:rsidP="00172733">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Adres strony internetowej zamawiającego:</w:t>
      </w:r>
      <w:r w:rsidRPr="00172733">
        <w:rPr>
          <w:rFonts w:ascii="Arial CE" w:eastAsia="Times New Roman" w:hAnsi="Arial CE" w:cs="Arial CE"/>
          <w:color w:val="000000"/>
          <w:sz w:val="20"/>
          <w:szCs w:val="20"/>
          <w:lang w:eastAsia="pl-PL"/>
        </w:rPr>
        <w:t> www.rckik.wroclaw.pl</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 2) RODZAJ ZAMAWIAJĄCEGO:</w:t>
      </w:r>
      <w:r w:rsidRPr="00172733">
        <w:rPr>
          <w:rFonts w:ascii="Arial CE" w:eastAsia="Times New Roman" w:hAnsi="Arial CE" w:cs="Arial CE"/>
          <w:color w:val="000000"/>
          <w:sz w:val="20"/>
          <w:szCs w:val="20"/>
          <w:lang w:eastAsia="pl-PL"/>
        </w:rPr>
        <w:t> Samodzielny publiczny zakład opieki zdrowotnej.</w:t>
      </w:r>
    </w:p>
    <w:p w:rsidR="00172733" w:rsidRPr="00172733" w:rsidRDefault="00172733" w:rsidP="00172733">
      <w:pPr>
        <w:spacing w:before="375" w:after="225" w:line="400" w:lineRule="atLeast"/>
        <w:rPr>
          <w:rFonts w:ascii="Arial CE" w:eastAsia="Times New Roman" w:hAnsi="Arial CE" w:cs="Arial CE"/>
          <w:b/>
          <w:bCs/>
          <w:color w:val="000000"/>
          <w:sz w:val="24"/>
          <w:szCs w:val="24"/>
          <w:u w:val="single"/>
          <w:lang w:eastAsia="pl-PL"/>
        </w:rPr>
      </w:pPr>
      <w:r w:rsidRPr="00172733">
        <w:rPr>
          <w:rFonts w:ascii="Arial CE" w:eastAsia="Times New Roman" w:hAnsi="Arial CE" w:cs="Arial CE"/>
          <w:b/>
          <w:bCs/>
          <w:color w:val="000000"/>
          <w:sz w:val="24"/>
          <w:szCs w:val="24"/>
          <w:u w:val="single"/>
          <w:lang w:eastAsia="pl-PL"/>
        </w:rPr>
        <w:t>SEKCJA II: PRZEDMIOT ZAMÓWIENIA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II.1) OKREŚLENIE PRZEDMIOTU ZAMÓWIENIA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II.1.1) Nazwa nadana zamówieniu przez zamawiającego:</w:t>
      </w:r>
      <w:r w:rsidRPr="00172733">
        <w:rPr>
          <w:rFonts w:ascii="Arial CE" w:eastAsia="Times New Roman" w:hAnsi="Arial CE" w:cs="Arial CE"/>
          <w:color w:val="000000"/>
          <w:sz w:val="20"/>
          <w:szCs w:val="20"/>
          <w:lang w:eastAsia="pl-PL"/>
        </w:rPr>
        <w:t xml:space="preserve"> Ochrona fizyczna terenu, pojazdów parkujących na nim, osób oraz obiektów Regionalnego Centrum Krwiodawstwa i Krwiolecznictwa im. prof. dr hab. Tadeusza </w:t>
      </w:r>
      <w:proofErr w:type="spellStart"/>
      <w:r w:rsidRPr="00172733">
        <w:rPr>
          <w:rFonts w:ascii="Arial CE" w:eastAsia="Times New Roman" w:hAnsi="Arial CE" w:cs="Arial CE"/>
          <w:color w:val="000000"/>
          <w:sz w:val="20"/>
          <w:szCs w:val="20"/>
          <w:lang w:eastAsia="pl-PL"/>
        </w:rPr>
        <w:t>Dorobisza</w:t>
      </w:r>
      <w:proofErr w:type="spellEnd"/>
      <w:r w:rsidRPr="00172733">
        <w:rPr>
          <w:rFonts w:ascii="Arial CE" w:eastAsia="Times New Roman" w:hAnsi="Arial CE" w:cs="Arial CE"/>
          <w:color w:val="000000"/>
          <w:sz w:val="20"/>
          <w:szCs w:val="20"/>
          <w:lang w:eastAsia="pl-PL"/>
        </w:rPr>
        <w:t xml:space="preserve"> we Wrocławiu przy ul. Czerwonego Krzyża 5/9 w okresie 24 miesięcy.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II.1.2) Rodzaj zamówienia:</w:t>
      </w:r>
      <w:r w:rsidRPr="00172733">
        <w:rPr>
          <w:rFonts w:ascii="Arial CE" w:eastAsia="Times New Roman" w:hAnsi="Arial CE" w:cs="Arial CE"/>
          <w:color w:val="000000"/>
          <w:sz w:val="20"/>
          <w:szCs w:val="20"/>
          <w:lang w:eastAsia="pl-PL"/>
        </w:rPr>
        <w:t> usługi.</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II.1.4) Określenie przedmiotu oraz wielkości lub zakresu zamówienia:</w:t>
      </w:r>
      <w:r w:rsidRPr="00172733">
        <w:rPr>
          <w:rFonts w:ascii="Arial CE" w:eastAsia="Times New Roman" w:hAnsi="Arial CE" w:cs="Arial CE"/>
          <w:color w:val="000000"/>
          <w:sz w:val="20"/>
          <w:szCs w:val="20"/>
          <w:lang w:eastAsia="pl-PL"/>
        </w:rPr>
        <w:t xml:space="preserve"> Ochrona fizyczna terenu, pojazdów parkujących na nim, osób oraz obiektów Regionalnego Centrum Krwiodawstwa i Krwiolecznictwa im. prof. dr hab. Tadeusza </w:t>
      </w:r>
      <w:proofErr w:type="spellStart"/>
      <w:r w:rsidRPr="00172733">
        <w:rPr>
          <w:rFonts w:ascii="Arial CE" w:eastAsia="Times New Roman" w:hAnsi="Arial CE" w:cs="Arial CE"/>
          <w:color w:val="000000"/>
          <w:sz w:val="20"/>
          <w:szCs w:val="20"/>
          <w:lang w:eastAsia="pl-PL"/>
        </w:rPr>
        <w:t>Dorobisza</w:t>
      </w:r>
      <w:proofErr w:type="spellEnd"/>
      <w:r w:rsidRPr="00172733">
        <w:rPr>
          <w:rFonts w:ascii="Arial CE" w:eastAsia="Times New Roman" w:hAnsi="Arial CE" w:cs="Arial CE"/>
          <w:color w:val="000000"/>
          <w:sz w:val="20"/>
          <w:szCs w:val="20"/>
          <w:lang w:eastAsia="pl-PL"/>
        </w:rPr>
        <w:t xml:space="preserve"> we Wrocławiu przy ul. Czerwonego Krzyża 5/9 w okresie 24 miesięcy.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II.1.6) Wspólny Słownik Zamówień (CPV):</w:t>
      </w:r>
      <w:r w:rsidRPr="00172733">
        <w:rPr>
          <w:rFonts w:ascii="Arial CE" w:eastAsia="Times New Roman" w:hAnsi="Arial CE" w:cs="Arial CE"/>
          <w:color w:val="000000"/>
          <w:sz w:val="20"/>
          <w:szCs w:val="20"/>
          <w:lang w:eastAsia="pl-PL"/>
        </w:rPr>
        <w:t> 79.71.00.00-4, 98.34.11.40-8.</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lastRenderedPageBreak/>
        <w:t>II.1.7) Czy dopuszcza się złożenie oferty częściowej:</w:t>
      </w:r>
      <w:r w:rsidRPr="00172733">
        <w:rPr>
          <w:rFonts w:ascii="Arial CE" w:eastAsia="Times New Roman" w:hAnsi="Arial CE" w:cs="Arial CE"/>
          <w:color w:val="000000"/>
          <w:sz w:val="20"/>
          <w:szCs w:val="20"/>
          <w:lang w:eastAsia="pl-PL"/>
        </w:rPr>
        <w:t> nie.</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II.1.8) Czy dopuszcza się złożenie oferty wariantowej:</w:t>
      </w:r>
      <w:r w:rsidRPr="00172733">
        <w:rPr>
          <w:rFonts w:ascii="Arial CE" w:eastAsia="Times New Roman" w:hAnsi="Arial CE" w:cs="Arial CE"/>
          <w:color w:val="000000"/>
          <w:sz w:val="20"/>
          <w:szCs w:val="20"/>
          <w:lang w:eastAsia="pl-PL"/>
        </w:rPr>
        <w:t> nie.</w:t>
      </w:r>
    </w:p>
    <w:p w:rsidR="00172733" w:rsidRPr="00172733" w:rsidRDefault="00172733" w:rsidP="00172733">
      <w:pPr>
        <w:spacing w:after="0" w:line="240" w:lineRule="auto"/>
        <w:rPr>
          <w:rFonts w:ascii="Times New Roman" w:eastAsia="Times New Roman" w:hAnsi="Times New Roman" w:cs="Times New Roman"/>
          <w:sz w:val="24"/>
          <w:szCs w:val="24"/>
          <w:lang w:eastAsia="pl-PL"/>
        </w:rPr>
      </w:pPr>
      <w:r w:rsidRPr="00172733">
        <w:rPr>
          <w:rFonts w:ascii="Arial CE" w:eastAsia="Times New Roman" w:hAnsi="Arial CE" w:cs="Arial CE"/>
          <w:color w:val="000000"/>
          <w:sz w:val="20"/>
          <w:szCs w:val="20"/>
          <w:lang w:eastAsia="pl-PL"/>
        </w:rPr>
        <w:br/>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II.2) CZAS TRWANIA ZAMÓWIENIA LUB TERMIN WYKONANIA:</w:t>
      </w:r>
      <w:r w:rsidRPr="00172733">
        <w:rPr>
          <w:rFonts w:ascii="Arial CE" w:eastAsia="Times New Roman" w:hAnsi="Arial CE" w:cs="Arial CE"/>
          <w:color w:val="000000"/>
          <w:sz w:val="20"/>
          <w:szCs w:val="20"/>
          <w:lang w:eastAsia="pl-PL"/>
        </w:rPr>
        <w:t> Okres w miesiącach: 24.</w:t>
      </w:r>
    </w:p>
    <w:p w:rsidR="00172733" w:rsidRPr="00172733" w:rsidRDefault="00172733" w:rsidP="00172733">
      <w:pPr>
        <w:spacing w:before="375" w:after="225" w:line="400" w:lineRule="atLeast"/>
        <w:rPr>
          <w:rFonts w:ascii="Arial CE" w:eastAsia="Times New Roman" w:hAnsi="Arial CE" w:cs="Arial CE"/>
          <w:b/>
          <w:bCs/>
          <w:color w:val="000000"/>
          <w:sz w:val="24"/>
          <w:szCs w:val="24"/>
          <w:u w:val="single"/>
          <w:lang w:eastAsia="pl-PL"/>
        </w:rPr>
      </w:pPr>
      <w:r w:rsidRPr="00172733">
        <w:rPr>
          <w:rFonts w:ascii="Arial CE" w:eastAsia="Times New Roman" w:hAnsi="Arial CE" w:cs="Arial CE"/>
          <w:b/>
          <w:bCs/>
          <w:color w:val="000000"/>
          <w:sz w:val="24"/>
          <w:szCs w:val="24"/>
          <w:u w:val="single"/>
          <w:lang w:eastAsia="pl-PL"/>
        </w:rPr>
        <w:t>SEKCJA III: INFORMACJE O CHARAKTERZE PRAWNYM, EKONOMICZNYM, FINANSOWYM I TECHNICZNYM</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III.1) WADIUM</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Informacja na temat wadium:</w:t>
      </w:r>
      <w:r w:rsidRPr="00172733">
        <w:rPr>
          <w:rFonts w:ascii="Arial CE" w:eastAsia="Times New Roman" w:hAnsi="Arial CE" w:cs="Arial CE"/>
          <w:color w:val="000000"/>
          <w:sz w:val="20"/>
          <w:szCs w:val="20"/>
          <w:lang w:eastAsia="pl-PL"/>
        </w:rPr>
        <w:t xml:space="preserve"> 1. Każda oferta musi być zabezpieczona wadium w wysokości: 4 000 PLN, (słownie: cztery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02-03-2015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w:t>
      </w:r>
      <w:r w:rsidRPr="00172733">
        <w:rPr>
          <w:rFonts w:ascii="Arial CE" w:eastAsia="Times New Roman" w:hAnsi="Arial CE" w:cs="Arial CE"/>
          <w:color w:val="000000"/>
          <w:sz w:val="20"/>
          <w:szCs w:val="20"/>
          <w:lang w:eastAsia="pl-PL"/>
        </w:rPr>
        <w:lastRenderedPageBreak/>
        <w:t xml:space="preserve">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172733">
        <w:rPr>
          <w:rFonts w:ascii="Arial CE" w:eastAsia="Times New Roman" w:hAnsi="Arial CE" w:cs="Arial CE"/>
          <w:color w:val="000000"/>
          <w:sz w:val="20"/>
          <w:szCs w:val="20"/>
          <w:lang w:eastAsia="pl-PL"/>
        </w:rPr>
        <w:t>P.z.p</w:t>
      </w:r>
      <w:proofErr w:type="spellEnd"/>
      <w:r w:rsidRPr="00172733">
        <w:rPr>
          <w:rFonts w:ascii="Arial CE" w:eastAsia="Times New Roman" w:hAnsi="Arial CE" w:cs="Arial CE"/>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III.2) ZALICZKI</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III.3) WARUNKI UDZIAŁU W POSTĘPOWANIU ORAZ OPIS SPOSOBU DOKONYWANIA OCENY SPEŁNIANIA TYCH WARUNKÓW</w:t>
      </w:r>
    </w:p>
    <w:p w:rsidR="00172733" w:rsidRPr="00172733" w:rsidRDefault="00172733" w:rsidP="00172733">
      <w:pPr>
        <w:numPr>
          <w:ilvl w:val="0"/>
          <w:numId w:val="2"/>
        </w:num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172733" w:rsidRPr="00172733" w:rsidRDefault="00172733" w:rsidP="00172733">
      <w:p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Opis sposobu dokonywania oceny spełniania tego warunku</w:t>
      </w:r>
    </w:p>
    <w:p w:rsidR="00172733" w:rsidRPr="00172733" w:rsidRDefault="00172733" w:rsidP="00172733">
      <w:pPr>
        <w:numPr>
          <w:ilvl w:val="1"/>
          <w:numId w:val="2"/>
        </w:numPr>
        <w:spacing w:after="0" w:line="400" w:lineRule="atLeast"/>
        <w:ind w:left="11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Za spełnienie warunku Zamawiający uzna Wykonawcę, który złoży stosowne oświadczenie z art. 22 ust. 1 pkt 1 </w:t>
      </w:r>
      <w:proofErr w:type="spellStart"/>
      <w:r w:rsidRPr="00172733">
        <w:rPr>
          <w:rFonts w:ascii="Arial CE" w:eastAsia="Times New Roman" w:hAnsi="Arial CE" w:cs="Arial CE"/>
          <w:color w:val="000000"/>
          <w:sz w:val="20"/>
          <w:szCs w:val="20"/>
          <w:lang w:eastAsia="pl-PL"/>
        </w:rPr>
        <w:t>pzp</w:t>
      </w:r>
      <w:proofErr w:type="spellEnd"/>
      <w:r w:rsidRPr="00172733">
        <w:rPr>
          <w:rFonts w:ascii="Arial CE" w:eastAsia="Times New Roman" w:hAnsi="Arial CE" w:cs="Arial CE"/>
          <w:color w:val="000000"/>
          <w:sz w:val="20"/>
          <w:szCs w:val="20"/>
          <w:lang w:eastAsia="pl-PL"/>
        </w:rPr>
        <w:t xml:space="preserve"> oraz potwierdzi, iż posiada koncesję właściwego ministra na prowadzenie działalności gospodarczej w zakresie objętym przedmiotem zamówienia zgodnie z wymogami ustawy z dnia 22-08-1997 r. o ochronie osób i mienia (</w:t>
      </w:r>
      <w:proofErr w:type="spellStart"/>
      <w:r w:rsidRPr="00172733">
        <w:rPr>
          <w:rFonts w:ascii="Arial CE" w:eastAsia="Times New Roman" w:hAnsi="Arial CE" w:cs="Arial CE"/>
          <w:color w:val="000000"/>
          <w:sz w:val="20"/>
          <w:szCs w:val="20"/>
          <w:lang w:eastAsia="pl-PL"/>
        </w:rPr>
        <w:t>t.j</w:t>
      </w:r>
      <w:proofErr w:type="spellEnd"/>
      <w:r w:rsidRPr="00172733">
        <w:rPr>
          <w:rFonts w:ascii="Arial CE" w:eastAsia="Times New Roman" w:hAnsi="Arial CE" w:cs="Arial CE"/>
          <w:color w:val="000000"/>
          <w:sz w:val="20"/>
          <w:szCs w:val="20"/>
          <w:lang w:eastAsia="pl-PL"/>
        </w:rPr>
        <w:t>. - Dz. U. z 2005 r., Nr 145, poz. 1221, ze zm.).</w:t>
      </w:r>
    </w:p>
    <w:p w:rsidR="00172733" w:rsidRPr="00172733" w:rsidRDefault="00172733" w:rsidP="00172733">
      <w:pPr>
        <w:numPr>
          <w:ilvl w:val="0"/>
          <w:numId w:val="2"/>
        </w:num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III.3.2) Wiedza i doświadczenie</w:t>
      </w:r>
    </w:p>
    <w:p w:rsidR="00172733" w:rsidRPr="00172733" w:rsidRDefault="00172733" w:rsidP="00172733">
      <w:p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Opis sposobu dokonywania oceny spełniania tego warunku</w:t>
      </w:r>
    </w:p>
    <w:p w:rsidR="00172733" w:rsidRPr="00172733" w:rsidRDefault="00172733" w:rsidP="00172733">
      <w:pPr>
        <w:numPr>
          <w:ilvl w:val="1"/>
          <w:numId w:val="2"/>
        </w:numPr>
        <w:spacing w:after="0" w:line="400" w:lineRule="atLeast"/>
        <w:ind w:left="11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Za spełnienie warunku Zamawiający uzna, jeżeli Wykonawca złoży stosowne oświadczenie z art. 22. ust. 1 pkt 2 </w:t>
      </w:r>
      <w:proofErr w:type="spellStart"/>
      <w:r w:rsidRPr="00172733">
        <w:rPr>
          <w:rFonts w:ascii="Arial CE" w:eastAsia="Times New Roman" w:hAnsi="Arial CE" w:cs="Arial CE"/>
          <w:color w:val="000000"/>
          <w:sz w:val="20"/>
          <w:szCs w:val="20"/>
          <w:lang w:eastAsia="pl-PL"/>
        </w:rPr>
        <w:t>P.z.p</w:t>
      </w:r>
      <w:proofErr w:type="spellEnd"/>
      <w:r w:rsidRPr="00172733">
        <w:rPr>
          <w:rFonts w:ascii="Arial CE" w:eastAsia="Times New Roman" w:hAnsi="Arial CE" w:cs="Arial CE"/>
          <w:color w:val="000000"/>
          <w:sz w:val="20"/>
          <w:szCs w:val="20"/>
          <w:lang w:eastAsia="pl-PL"/>
        </w:rPr>
        <w:t xml:space="preserve">. oraz w okresie trzech lat przed upływem terminu składania ofert, a jeżeli okres prowadzenia działalności jest krótszy - w tym okresie, zrealizował/ realizuje należycie min. 1 usługę (umowę) o charakterze i złożoności porównywalnej z przedmiotem zamówienia i o wartości brutto nie mniejszej niż 120 000 </w:t>
      </w:r>
      <w:r w:rsidRPr="00172733">
        <w:rPr>
          <w:rFonts w:ascii="Arial CE" w:eastAsia="Times New Roman" w:hAnsi="Arial CE" w:cs="Arial CE"/>
          <w:color w:val="000000"/>
          <w:sz w:val="20"/>
          <w:szCs w:val="20"/>
          <w:lang w:eastAsia="pl-PL"/>
        </w:rPr>
        <w:lastRenderedPageBreak/>
        <w:t>PLN oraz załączy dokument potwierdzający, że ta usługa (umowa) została wykonana lub jest wykonywana należycie.</w:t>
      </w:r>
    </w:p>
    <w:p w:rsidR="00172733" w:rsidRPr="00172733" w:rsidRDefault="00172733" w:rsidP="00172733">
      <w:pPr>
        <w:numPr>
          <w:ilvl w:val="0"/>
          <w:numId w:val="2"/>
        </w:num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III.3.3) Potencjał techniczny</w:t>
      </w:r>
    </w:p>
    <w:p w:rsidR="00172733" w:rsidRPr="00172733" w:rsidRDefault="00172733" w:rsidP="00172733">
      <w:p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Opis sposobu dokonywania oceny spełniania tego warunku</w:t>
      </w:r>
    </w:p>
    <w:p w:rsidR="00172733" w:rsidRPr="00172733" w:rsidRDefault="00172733" w:rsidP="00172733">
      <w:pPr>
        <w:numPr>
          <w:ilvl w:val="1"/>
          <w:numId w:val="2"/>
        </w:numPr>
        <w:spacing w:after="0" w:line="400" w:lineRule="atLeast"/>
        <w:ind w:left="11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172733">
        <w:rPr>
          <w:rFonts w:ascii="Arial CE" w:eastAsia="Times New Roman" w:hAnsi="Arial CE" w:cs="Arial CE"/>
          <w:color w:val="000000"/>
          <w:sz w:val="20"/>
          <w:szCs w:val="20"/>
          <w:lang w:eastAsia="pl-PL"/>
        </w:rPr>
        <w:t>pzp</w:t>
      </w:r>
      <w:proofErr w:type="spellEnd"/>
      <w:r w:rsidRPr="00172733">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172733">
        <w:rPr>
          <w:rFonts w:ascii="Arial CE" w:eastAsia="Times New Roman" w:hAnsi="Arial CE" w:cs="Arial CE"/>
          <w:color w:val="000000"/>
          <w:sz w:val="20"/>
          <w:szCs w:val="20"/>
          <w:lang w:eastAsia="pl-PL"/>
        </w:rPr>
        <w:t>pzp</w:t>
      </w:r>
      <w:proofErr w:type="spellEnd"/>
    </w:p>
    <w:p w:rsidR="00172733" w:rsidRPr="00172733" w:rsidRDefault="00172733" w:rsidP="00172733">
      <w:pPr>
        <w:numPr>
          <w:ilvl w:val="0"/>
          <w:numId w:val="2"/>
        </w:num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III.3.4) Osoby zdolne do wykonania zamówienia</w:t>
      </w:r>
    </w:p>
    <w:p w:rsidR="00172733" w:rsidRPr="00172733" w:rsidRDefault="00172733" w:rsidP="00172733">
      <w:p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Opis sposobu dokonywania oceny spełniania tego warunku</w:t>
      </w:r>
    </w:p>
    <w:p w:rsidR="00172733" w:rsidRPr="00172733" w:rsidRDefault="00172733" w:rsidP="00172733">
      <w:pPr>
        <w:numPr>
          <w:ilvl w:val="1"/>
          <w:numId w:val="2"/>
        </w:numPr>
        <w:spacing w:after="0" w:line="400" w:lineRule="atLeast"/>
        <w:ind w:left="11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172733">
        <w:rPr>
          <w:rFonts w:ascii="Arial CE" w:eastAsia="Times New Roman" w:hAnsi="Arial CE" w:cs="Arial CE"/>
          <w:color w:val="000000"/>
          <w:sz w:val="20"/>
          <w:szCs w:val="20"/>
          <w:lang w:eastAsia="pl-PL"/>
        </w:rPr>
        <w:t>pzp</w:t>
      </w:r>
      <w:proofErr w:type="spellEnd"/>
      <w:r w:rsidRPr="00172733">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172733">
        <w:rPr>
          <w:rFonts w:ascii="Arial CE" w:eastAsia="Times New Roman" w:hAnsi="Arial CE" w:cs="Arial CE"/>
          <w:color w:val="000000"/>
          <w:sz w:val="20"/>
          <w:szCs w:val="20"/>
          <w:lang w:eastAsia="pl-PL"/>
        </w:rPr>
        <w:t>pzp</w:t>
      </w:r>
      <w:proofErr w:type="spellEnd"/>
    </w:p>
    <w:p w:rsidR="00172733" w:rsidRPr="00172733" w:rsidRDefault="00172733" w:rsidP="00172733">
      <w:pPr>
        <w:numPr>
          <w:ilvl w:val="0"/>
          <w:numId w:val="2"/>
        </w:num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III.3.5) Sytuacja ekonomiczna i finansowa</w:t>
      </w:r>
    </w:p>
    <w:p w:rsidR="00172733" w:rsidRPr="00172733" w:rsidRDefault="00172733" w:rsidP="00172733">
      <w:pPr>
        <w:spacing w:after="0" w:line="400" w:lineRule="atLeast"/>
        <w:ind w:left="67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Opis sposobu dokonywania oceny spełniania tego warunku</w:t>
      </w:r>
    </w:p>
    <w:p w:rsidR="00172733" w:rsidRPr="00172733" w:rsidRDefault="00172733" w:rsidP="00172733">
      <w:pPr>
        <w:numPr>
          <w:ilvl w:val="1"/>
          <w:numId w:val="2"/>
        </w:numPr>
        <w:spacing w:after="0" w:line="400" w:lineRule="atLeast"/>
        <w:ind w:left="11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Za spełnienie warunku Zamawiający uzna, jeżeli Wykonawca złoży stosowne oświadczenie z art. 22. ust. 1 pkt 4 </w:t>
      </w:r>
      <w:proofErr w:type="spellStart"/>
      <w:r w:rsidRPr="00172733">
        <w:rPr>
          <w:rFonts w:ascii="Arial CE" w:eastAsia="Times New Roman" w:hAnsi="Arial CE" w:cs="Arial CE"/>
          <w:color w:val="000000"/>
          <w:sz w:val="20"/>
          <w:szCs w:val="20"/>
          <w:lang w:eastAsia="pl-PL"/>
        </w:rPr>
        <w:t>P.z.p</w:t>
      </w:r>
      <w:proofErr w:type="spellEnd"/>
      <w:r w:rsidRPr="00172733">
        <w:rPr>
          <w:rFonts w:ascii="Arial CE" w:eastAsia="Times New Roman" w:hAnsi="Arial CE" w:cs="Arial CE"/>
          <w:color w:val="000000"/>
          <w:sz w:val="20"/>
          <w:szCs w:val="20"/>
          <w:lang w:eastAsia="pl-PL"/>
        </w:rPr>
        <w:t>. oraz posiada ubezpieczenie od odpowiedzialności cywilnej w zakresie prowadzonej działalności,. zgodnej z przedmiotem niniejszego zamówienia o wartości minimum 1 000 000 PLN</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172733" w:rsidRPr="00172733" w:rsidRDefault="00172733" w:rsidP="00172733">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potwierdzenie posiadania uprawnień do wykonywania określonej działalności lub czynności, jeżeli przepisy prawa nakładają obowiązek ich posiadania, w szczególności koncesje, zezwolenia lub licencje;</w:t>
      </w:r>
    </w:p>
    <w:p w:rsidR="00172733" w:rsidRPr="00172733" w:rsidRDefault="00172733" w:rsidP="00172733">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t>
      </w:r>
      <w:r w:rsidRPr="00172733">
        <w:rPr>
          <w:rFonts w:ascii="Arial CE" w:eastAsia="Times New Roman" w:hAnsi="Arial CE" w:cs="Arial CE"/>
          <w:color w:val="000000"/>
          <w:sz w:val="20"/>
          <w:szCs w:val="20"/>
          <w:lang w:eastAsia="pl-PL"/>
        </w:rPr>
        <w:lastRenderedPageBreak/>
        <w:t>wykonane, oraz załączeniem dowodów, czy zostały wykonane lub są wykonywane należycie;</w:t>
      </w:r>
    </w:p>
    <w:p w:rsidR="00172733" w:rsidRPr="00172733" w:rsidRDefault="00172733" w:rsidP="00172733">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172733" w:rsidRPr="00172733" w:rsidRDefault="00172733" w:rsidP="00172733">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oświadczenie o braku podstaw do wykluczenia;</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w:t>
      </w:r>
      <w:r w:rsidRPr="00172733">
        <w:rPr>
          <w:rFonts w:ascii="Arial CE" w:eastAsia="Times New Roman" w:hAnsi="Arial CE" w:cs="Arial CE"/>
          <w:color w:val="000000"/>
          <w:sz w:val="20"/>
          <w:szCs w:val="20"/>
          <w:lang w:eastAsia="pl-PL"/>
        </w:rPr>
        <w:lastRenderedPageBreak/>
        <w:t>płatności lub wstrzymanie w całości wykonania decyzji właściwego organu - wystawione nie wcześniej niż 3 miesiące przed upływem terminu składania wniosków o dopuszczenie do udziału w postępowaniu o udzielenie zamówienia albo składania ofert;</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172733" w:rsidRPr="00172733" w:rsidRDefault="00172733" w:rsidP="0017273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III.4.3) Dokumenty podmiotów zagranicznych</w:t>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172733" w:rsidRPr="00172733" w:rsidRDefault="00172733" w:rsidP="00172733">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72733" w:rsidRPr="00172733" w:rsidRDefault="00172733" w:rsidP="00172733">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t>
      </w:r>
      <w:r w:rsidRPr="00172733">
        <w:rPr>
          <w:rFonts w:ascii="Arial CE" w:eastAsia="Times New Roman" w:hAnsi="Arial CE" w:cs="Arial CE"/>
          <w:color w:val="000000"/>
          <w:sz w:val="20"/>
          <w:szCs w:val="20"/>
          <w:lang w:eastAsia="pl-PL"/>
        </w:rPr>
        <w:lastRenderedPageBreak/>
        <w:t>wystawiony nie wcześniej niż 3 miesiące przed upływem terminu składania wniosków o dopuszczenie do udziału w postępowaniu o udzielenie zamówienia albo składania ofert;</w:t>
      </w:r>
    </w:p>
    <w:p w:rsidR="00172733" w:rsidRPr="00172733" w:rsidRDefault="00172733" w:rsidP="00172733">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III.4.3.2)</w:t>
      </w:r>
    </w:p>
    <w:p w:rsidR="00172733" w:rsidRPr="00172733" w:rsidRDefault="00172733" w:rsidP="00172733">
      <w:pPr>
        <w:numPr>
          <w:ilvl w:val="0"/>
          <w:numId w:val="7"/>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172733" w:rsidRPr="00172733" w:rsidRDefault="00172733" w:rsidP="00172733">
      <w:pPr>
        <w:numPr>
          <w:ilvl w:val="0"/>
          <w:numId w:val="7"/>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III.4.4) Dokumenty dotyczące przynależności do tej samej grupy kapitałowej</w:t>
      </w:r>
    </w:p>
    <w:p w:rsidR="00172733" w:rsidRPr="00172733" w:rsidRDefault="00172733" w:rsidP="00172733">
      <w:pPr>
        <w:numPr>
          <w:ilvl w:val="0"/>
          <w:numId w:val="8"/>
        </w:numPr>
        <w:spacing w:before="100" w:beforeAutospacing="1" w:after="18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172733" w:rsidRPr="00172733" w:rsidRDefault="00172733" w:rsidP="00172733">
      <w:pPr>
        <w:spacing w:after="0" w:line="240" w:lineRule="auto"/>
        <w:rPr>
          <w:rFonts w:ascii="Times New Roman" w:eastAsia="Times New Roman" w:hAnsi="Times New Roman" w:cs="Times New Roman"/>
          <w:sz w:val="24"/>
          <w:szCs w:val="24"/>
          <w:lang w:eastAsia="pl-PL"/>
        </w:rPr>
      </w:pPr>
      <w:r w:rsidRPr="00172733">
        <w:rPr>
          <w:rFonts w:ascii="Arial CE" w:eastAsia="Times New Roman" w:hAnsi="Arial CE" w:cs="Arial CE"/>
          <w:color w:val="000000"/>
          <w:sz w:val="20"/>
          <w:szCs w:val="20"/>
          <w:lang w:eastAsia="pl-PL"/>
        </w:rPr>
        <w:br/>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III.5) INFORMACJA O DOKUMENTACH POTWIERDZAJĄCYCH, ŻE OFEROWANE DOSTAWY, USŁUGI LUB ROBOTY BUDOWLANE ODPOWIADAJĄ OKREŚLONYM WYMAGANIOM</w:t>
      </w:r>
    </w:p>
    <w:p w:rsidR="00172733" w:rsidRPr="00172733" w:rsidRDefault="00172733" w:rsidP="00172733">
      <w:pPr>
        <w:spacing w:after="0" w:line="400" w:lineRule="atLeast"/>
        <w:ind w:left="225"/>
        <w:rPr>
          <w:rFonts w:ascii="Arial CE" w:eastAsia="Times New Roman" w:hAnsi="Arial CE" w:cs="Arial CE"/>
          <w:b/>
          <w:bCs/>
          <w:color w:val="000000"/>
          <w:sz w:val="20"/>
          <w:szCs w:val="20"/>
          <w:lang w:eastAsia="pl-PL"/>
        </w:rPr>
      </w:pPr>
      <w:r w:rsidRPr="00172733">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172733" w:rsidRPr="00172733" w:rsidRDefault="00172733" w:rsidP="00172733">
      <w:pPr>
        <w:numPr>
          <w:ilvl w:val="0"/>
          <w:numId w:val="9"/>
        </w:numPr>
        <w:spacing w:after="0" w:line="400" w:lineRule="atLeast"/>
        <w:ind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inne dokumenty</w:t>
      </w:r>
    </w:p>
    <w:p w:rsidR="00172733" w:rsidRPr="00172733" w:rsidRDefault="00172733" w:rsidP="00172733">
      <w:pPr>
        <w:spacing w:after="0" w:line="400" w:lineRule="atLeast"/>
        <w:ind w:left="720" w:right="300"/>
        <w:jc w:val="both"/>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Oświadczenie Wykonawcy, że zaoferowany nadajnik zgodnie z prawem można użytkować na obiektach RCKiK we Wrocławiu przy ul. Czerwonego Krzyża 5/9</w:t>
      </w:r>
    </w:p>
    <w:p w:rsidR="00172733" w:rsidRPr="00172733" w:rsidRDefault="00172733" w:rsidP="00172733">
      <w:pPr>
        <w:spacing w:before="375" w:after="225" w:line="400" w:lineRule="atLeast"/>
        <w:rPr>
          <w:rFonts w:ascii="Arial CE" w:eastAsia="Times New Roman" w:hAnsi="Arial CE" w:cs="Arial CE"/>
          <w:b/>
          <w:bCs/>
          <w:color w:val="000000"/>
          <w:sz w:val="24"/>
          <w:szCs w:val="24"/>
          <w:u w:val="single"/>
          <w:lang w:eastAsia="pl-PL"/>
        </w:rPr>
      </w:pPr>
      <w:r w:rsidRPr="00172733">
        <w:rPr>
          <w:rFonts w:ascii="Arial CE" w:eastAsia="Times New Roman" w:hAnsi="Arial CE" w:cs="Arial CE"/>
          <w:b/>
          <w:bCs/>
          <w:color w:val="000000"/>
          <w:sz w:val="24"/>
          <w:szCs w:val="24"/>
          <w:u w:val="single"/>
          <w:lang w:eastAsia="pl-PL"/>
        </w:rPr>
        <w:t>SEKCJA IV: PROCEDURA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lastRenderedPageBreak/>
        <w:t>IV.1) TRYB UDZIELENIA ZAMÓWIENIA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IV.1.1) Tryb udzielenia zamówienia:</w:t>
      </w:r>
      <w:r w:rsidRPr="00172733">
        <w:rPr>
          <w:rFonts w:ascii="Arial CE" w:eastAsia="Times New Roman" w:hAnsi="Arial CE" w:cs="Arial CE"/>
          <w:color w:val="000000"/>
          <w:sz w:val="20"/>
          <w:szCs w:val="20"/>
          <w:lang w:eastAsia="pl-PL"/>
        </w:rPr>
        <w:t> przetarg nieograniczony.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IV.2) KRYTERIA OCENY OFERT</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IV.2.1) Kryteria oceny ofert: </w:t>
      </w:r>
      <w:r w:rsidRPr="00172733">
        <w:rPr>
          <w:rFonts w:ascii="Arial CE" w:eastAsia="Times New Roman" w:hAnsi="Arial CE" w:cs="Arial CE"/>
          <w:color w:val="000000"/>
          <w:sz w:val="20"/>
          <w:szCs w:val="20"/>
          <w:lang w:eastAsia="pl-PL"/>
        </w:rPr>
        <w:t>cena oraz inne kryteria związane z przedmiotem zamówienia:</w:t>
      </w:r>
    </w:p>
    <w:p w:rsidR="00172733" w:rsidRPr="00172733" w:rsidRDefault="00172733" w:rsidP="00172733">
      <w:pPr>
        <w:numPr>
          <w:ilvl w:val="0"/>
          <w:numId w:val="10"/>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1 - Cena - 98</w:t>
      </w:r>
    </w:p>
    <w:p w:rsidR="00172733" w:rsidRPr="00172733" w:rsidRDefault="00172733" w:rsidP="00172733">
      <w:pPr>
        <w:numPr>
          <w:ilvl w:val="0"/>
          <w:numId w:val="10"/>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2 - jakość wykonywanych usług - 2</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IV.3) ZMIANA UMOWY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Dopuszczalne zmiany postanowień umowy oraz określenie warunków zmian</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color w:val="000000"/>
          <w:sz w:val="20"/>
          <w:szCs w:val="20"/>
          <w:lang w:eastAsia="pl-PL"/>
        </w:rPr>
        <w:t>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w przypadku zmiany stawki podatku VAT zmianie ulegnie kwota podatku VAT i cena brutto, cena netto pozostanie bez zmian. Zmiana następuje z dniem wejścia w życie aktu prawnego zmieniającego stawkę. b) w przypadku zmian wysokości minimalnego wynagrodzenia za pracę ustalonego na podstawie art. 2 ust. 3-5 ustawy z dnia 10 października 2002 r. o minimalnym wynagrodzeniu za pracę, c) w przypadku zmian zasad podlegania ubezpieczeniom społecznym lub ubezpieczeniu zdrowotnemu lub wysokości stawki składki na ubezpieczenia społeczne lub zdrowotne. d) zmiany terminów instalacji zaoferowanych systemów lub nadajnika. 2.1.Zamawiający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IV.4) INFORMACJE ADMINISTRACYJNE</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IV.4.1)</w:t>
      </w:r>
      <w:r w:rsidRPr="00172733">
        <w:rPr>
          <w:rFonts w:ascii="Arial CE" w:eastAsia="Times New Roman" w:hAnsi="Arial CE" w:cs="Arial CE"/>
          <w:color w:val="000000"/>
          <w:sz w:val="20"/>
          <w:szCs w:val="20"/>
          <w:lang w:eastAsia="pl-PL"/>
        </w:rPr>
        <w:t> </w:t>
      </w:r>
      <w:r w:rsidRPr="00172733">
        <w:rPr>
          <w:rFonts w:ascii="Arial CE" w:eastAsia="Times New Roman" w:hAnsi="Arial CE" w:cs="Arial CE"/>
          <w:b/>
          <w:bCs/>
          <w:color w:val="000000"/>
          <w:sz w:val="20"/>
          <w:szCs w:val="20"/>
          <w:lang w:eastAsia="pl-PL"/>
        </w:rPr>
        <w:t>Adres strony internetowej, na której jest dostępna specyfikacja istotnych warunków zamówienia:</w:t>
      </w:r>
      <w:r w:rsidRPr="00172733">
        <w:rPr>
          <w:rFonts w:ascii="Arial CE" w:eastAsia="Times New Roman" w:hAnsi="Arial CE" w:cs="Arial CE"/>
          <w:color w:val="000000"/>
          <w:sz w:val="20"/>
          <w:szCs w:val="20"/>
          <w:lang w:eastAsia="pl-PL"/>
        </w:rPr>
        <w:t> www.rckik.wroclaw.pl</w:t>
      </w:r>
      <w:r w:rsidRPr="00172733">
        <w:rPr>
          <w:rFonts w:ascii="Arial CE" w:eastAsia="Times New Roman" w:hAnsi="Arial CE" w:cs="Arial CE"/>
          <w:color w:val="000000"/>
          <w:sz w:val="20"/>
          <w:szCs w:val="20"/>
          <w:lang w:eastAsia="pl-PL"/>
        </w:rPr>
        <w:br/>
      </w:r>
      <w:r w:rsidRPr="00172733">
        <w:rPr>
          <w:rFonts w:ascii="Arial CE" w:eastAsia="Times New Roman" w:hAnsi="Arial CE" w:cs="Arial CE"/>
          <w:b/>
          <w:bCs/>
          <w:color w:val="000000"/>
          <w:sz w:val="20"/>
          <w:szCs w:val="20"/>
          <w:lang w:eastAsia="pl-PL"/>
        </w:rPr>
        <w:t>Specyfikację istotnych warunków zamówienia można uzyskać pod adresem:</w:t>
      </w:r>
      <w:r w:rsidRPr="00172733">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172733">
        <w:rPr>
          <w:rFonts w:ascii="Arial CE" w:eastAsia="Times New Roman" w:hAnsi="Arial CE" w:cs="Arial CE"/>
          <w:color w:val="000000"/>
          <w:sz w:val="20"/>
          <w:szCs w:val="20"/>
          <w:lang w:eastAsia="pl-PL"/>
        </w:rPr>
        <w:t>Dorobisza</w:t>
      </w:r>
      <w:proofErr w:type="spellEnd"/>
      <w:r w:rsidRPr="00172733">
        <w:rPr>
          <w:rFonts w:ascii="Arial CE" w:eastAsia="Times New Roman" w:hAnsi="Arial CE" w:cs="Arial CE"/>
          <w:color w:val="000000"/>
          <w:sz w:val="20"/>
          <w:szCs w:val="20"/>
          <w:lang w:eastAsia="pl-PL"/>
        </w:rPr>
        <w:t xml:space="preserve"> we Wrocławiu ul. Czerwonego Krzyża 5/9 50-345 Wrocław.</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lastRenderedPageBreak/>
        <w:t>IV.4.4) Termin składania wniosków o dopuszczenie do udziału w postępowaniu lub ofert:</w:t>
      </w:r>
      <w:r w:rsidRPr="00172733">
        <w:rPr>
          <w:rFonts w:ascii="Arial CE" w:eastAsia="Times New Roman" w:hAnsi="Arial CE" w:cs="Arial CE"/>
          <w:color w:val="000000"/>
          <w:sz w:val="20"/>
          <w:szCs w:val="20"/>
          <w:lang w:eastAsia="pl-PL"/>
        </w:rPr>
        <w:t xml:space="preserve"> 02.03.2015 godzina 09:00, miejsce: Regionalne Centrum Krwiodawstwa i Krwiolecznictwa im. prof. dr hab. Tadeusza </w:t>
      </w:r>
      <w:proofErr w:type="spellStart"/>
      <w:r w:rsidRPr="00172733">
        <w:rPr>
          <w:rFonts w:ascii="Arial CE" w:eastAsia="Times New Roman" w:hAnsi="Arial CE" w:cs="Arial CE"/>
          <w:color w:val="000000"/>
          <w:sz w:val="20"/>
          <w:szCs w:val="20"/>
          <w:lang w:eastAsia="pl-PL"/>
        </w:rPr>
        <w:t>Dorobisza</w:t>
      </w:r>
      <w:proofErr w:type="spellEnd"/>
      <w:r w:rsidRPr="00172733">
        <w:rPr>
          <w:rFonts w:ascii="Arial CE" w:eastAsia="Times New Roman" w:hAnsi="Arial CE" w:cs="Arial CE"/>
          <w:color w:val="000000"/>
          <w:sz w:val="20"/>
          <w:szCs w:val="20"/>
          <w:lang w:eastAsia="pl-PL"/>
        </w:rPr>
        <w:t xml:space="preserve"> we Wrocławiu ul. Czerwonego Krzyża 5/9 50-345 Wrocław sekretariat pokój S307A.</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IV.4.5) Termin zwi</w:t>
      </w:r>
      <w:bookmarkStart w:id="0" w:name="_GoBack"/>
      <w:bookmarkEnd w:id="0"/>
      <w:r w:rsidRPr="00172733">
        <w:rPr>
          <w:rFonts w:ascii="Arial CE" w:eastAsia="Times New Roman" w:hAnsi="Arial CE" w:cs="Arial CE"/>
          <w:b/>
          <w:bCs/>
          <w:color w:val="000000"/>
          <w:sz w:val="20"/>
          <w:szCs w:val="20"/>
          <w:lang w:eastAsia="pl-PL"/>
        </w:rPr>
        <w:t>ązania ofertą:</w:t>
      </w:r>
      <w:r w:rsidRPr="00172733">
        <w:rPr>
          <w:rFonts w:ascii="Arial CE" w:eastAsia="Times New Roman" w:hAnsi="Arial CE" w:cs="Arial CE"/>
          <w:color w:val="000000"/>
          <w:sz w:val="20"/>
          <w:szCs w:val="20"/>
          <w:lang w:eastAsia="pl-PL"/>
        </w:rPr>
        <w:t> okres w dniach: 30 (od ostatecznego terminu składania ofert).</w:t>
      </w:r>
    </w:p>
    <w:p w:rsidR="00172733" w:rsidRPr="00172733" w:rsidRDefault="00172733" w:rsidP="00172733">
      <w:pPr>
        <w:spacing w:after="0" w:line="400" w:lineRule="atLeast"/>
        <w:ind w:left="225"/>
        <w:rPr>
          <w:rFonts w:ascii="Arial CE" w:eastAsia="Times New Roman" w:hAnsi="Arial CE" w:cs="Arial CE"/>
          <w:color w:val="000000"/>
          <w:sz w:val="20"/>
          <w:szCs w:val="20"/>
          <w:lang w:eastAsia="pl-PL"/>
        </w:rPr>
      </w:pPr>
      <w:r w:rsidRPr="00172733">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72733">
        <w:rPr>
          <w:rFonts w:ascii="Arial CE" w:eastAsia="Times New Roman" w:hAnsi="Arial CE" w:cs="Arial CE"/>
          <w:color w:val="000000"/>
          <w:sz w:val="20"/>
          <w:szCs w:val="20"/>
          <w:lang w:eastAsia="pl-PL"/>
        </w:rPr>
        <w:t>nie</w:t>
      </w:r>
    </w:p>
    <w:p w:rsidR="00172733" w:rsidRPr="00172733" w:rsidRDefault="00172733" w:rsidP="00172733">
      <w:pPr>
        <w:spacing w:after="0" w:line="240" w:lineRule="auto"/>
        <w:rPr>
          <w:rFonts w:ascii="Times New Roman" w:eastAsia="Times New Roman" w:hAnsi="Times New Roman" w:cs="Times New Roman"/>
          <w:sz w:val="24"/>
          <w:szCs w:val="24"/>
          <w:lang w:eastAsia="pl-PL"/>
        </w:rPr>
      </w:pPr>
    </w:p>
    <w:p w:rsidR="007F2914" w:rsidRDefault="007F2914"/>
    <w:sectPr w:rsidR="007F2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B23"/>
    <w:multiLevelType w:val="multilevel"/>
    <w:tmpl w:val="5554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14328D"/>
    <w:multiLevelType w:val="multilevel"/>
    <w:tmpl w:val="2348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A26BE"/>
    <w:multiLevelType w:val="multilevel"/>
    <w:tmpl w:val="1BDE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CA34EC"/>
    <w:multiLevelType w:val="multilevel"/>
    <w:tmpl w:val="1DA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BE4997"/>
    <w:multiLevelType w:val="multilevel"/>
    <w:tmpl w:val="CCF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2D5AA3"/>
    <w:multiLevelType w:val="multilevel"/>
    <w:tmpl w:val="CE1EF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924D5"/>
    <w:multiLevelType w:val="multilevel"/>
    <w:tmpl w:val="5242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D670F84"/>
    <w:multiLevelType w:val="multilevel"/>
    <w:tmpl w:val="E88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1471B4"/>
    <w:multiLevelType w:val="multilevel"/>
    <w:tmpl w:val="BFF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29792D"/>
    <w:multiLevelType w:val="multilevel"/>
    <w:tmpl w:val="1BB4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9"/>
  </w:num>
  <w:num w:numId="4">
    <w:abstractNumId w:val="0"/>
  </w:num>
  <w:num w:numId="5">
    <w:abstractNumId w:val="3"/>
  </w:num>
  <w:num w:numId="6">
    <w:abstractNumId w:val="8"/>
  </w:num>
  <w:num w:numId="7">
    <w:abstractNumId w:val="2"/>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33"/>
    <w:rsid w:val="00172733"/>
    <w:rsid w:val="007F2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29447">
      <w:bodyDiv w:val="1"/>
      <w:marLeft w:val="0"/>
      <w:marRight w:val="0"/>
      <w:marTop w:val="0"/>
      <w:marBottom w:val="0"/>
      <w:divBdr>
        <w:top w:val="none" w:sz="0" w:space="0" w:color="auto"/>
        <w:left w:val="none" w:sz="0" w:space="0" w:color="auto"/>
        <w:bottom w:val="none" w:sz="0" w:space="0" w:color="auto"/>
        <w:right w:val="none" w:sz="0" w:space="0" w:color="auto"/>
      </w:divBdr>
      <w:divsChild>
        <w:div w:id="110022560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2620</Words>
  <Characters>15726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2015-02-18T12:38:00Z</cp:lastPrinted>
  <dcterms:created xsi:type="dcterms:W3CDTF">2015-02-18T12:38:00Z</dcterms:created>
  <dcterms:modified xsi:type="dcterms:W3CDTF">2015-02-18T12:39:00Z</dcterms:modified>
</cp:coreProperties>
</file>