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19" w:rsidRPr="00044819" w:rsidRDefault="00044819" w:rsidP="00044819">
      <w:pPr>
        <w:spacing w:after="0" w:line="260" w:lineRule="atLeast"/>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044819" w:rsidRPr="00044819" w:rsidRDefault="00044819" w:rsidP="00044819">
      <w:pPr>
        <w:spacing w:after="240" w:line="260" w:lineRule="atLeast"/>
        <w:rPr>
          <w:rFonts w:ascii="Times New Roman" w:eastAsia="Times New Roman" w:hAnsi="Times New Roman" w:cs="Times New Roman"/>
          <w:sz w:val="20"/>
          <w:szCs w:val="20"/>
          <w:lang w:eastAsia="pl-PL"/>
        </w:rPr>
      </w:pPr>
      <w:hyperlink r:id="rId8" w:tgtFrame="_blank" w:history="1">
        <w:r w:rsidRPr="00044819">
          <w:rPr>
            <w:rFonts w:ascii="Times New Roman" w:eastAsia="Times New Roman" w:hAnsi="Times New Roman" w:cs="Times New Roman"/>
            <w:b/>
            <w:bCs/>
            <w:color w:val="FF0000"/>
            <w:sz w:val="20"/>
            <w:szCs w:val="20"/>
            <w:lang w:eastAsia="pl-PL"/>
          </w:rPr>
          <w:t>www.rckik.wroclaw.pl/</w:t>
        </w:r>
      </w:hyperlink>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sz w:val="20"/>
          <w:szCs w:val="20"/>
          <w:lang w:eastAsia="pl-PL"/>
        </w:rPr>
        <w:pict>
          <v:rect id="_x0000_i1025" style="width:0;height:1.5pt" o:hrstd="t" o:hrnoshade="t" o:hr="t" fillcolor="black" stroked="f"/>
        </w:pict>
      </w:r>
    </w:p>
    <w:p w:rsidR="00D53919" w:rsidRDefault="00D53919" w:rsidP="00D53919">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Pr>
          <w:rFonts w:ascii="Times New Roman" w:eastAsia="Times New Roman" w:hAnsi="Times New Roman" w:cs="Times New Roman"/>
          <w:b/>
          <w:sz w:val="20"/>
          <w:szCs w:val="20"/>
          <w:lang w:eastAsia="pl-PL"/>
        </w:rPr>
        <w:t>Dorobisza</w:t>
      </w:r>
      <w:proofErr w:type="spellEnd"/>
      <w:r>
        <w:rPr>
          <w:rFonts w:ascii="Times New Roman" w:eastAsia="Times New Roman" w:hAnsi="Times New Roman" w:cs="Times New Roman"/>
          <w:b/>
          <w:sz w:val="20"/>
          <w:szCs w:val="20"/>
          <w:lang w:eastAsia="pl-PL"/>
        </w:rPr>
        <w:t xml:space="preserve"> we Wrocławiu ogłasza przetarg nieograniczony poniżej 134 tys. Euro pn.:</w:t>
      </w:r>
    </w:p>
    <w:p w:rsidR="00D53919" w:rsidRPr="00D53919" w:rsidRDefault="00044819" w:rsidP="00D53919">
      <w:pPr>
        <w:spacing w:after="0" w:line="420" w:lineRule="atLeast"/>
        <w:ind w:left="227"/>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 xml:space="preserve">Dostawa odczynników monoklonalnych i </w:t>
      </w:r>
      <w:proofErr w:type="spellStart"/>
      <w:r w:rsidRPr="00044819">
        <w:rPr>
          <w:rFonts w:ascii="Times New Roman" w:eastAsia="Times New Roman" w:hAnsi="Times New Roman" w:cs="Times New Roman"/>
          <w:b/>
          <w:bCs/>
          <w:color w:val="000000"/>
          <w:sz w:val="20"/>
          <w:szCs w:val="20"/>
          <w:lang w:eastAsia="pl-PL"/>
        </w:rPr>
        <w:t>poliklonalnych</w:t>
      </w:r>
      <w:proofErr w:type="spellEnd"/>
      <w:r w:rsidRPr="00044819">
        <w:rPr>
          <w:rFonts w:ascii="Times New Roman" w:eastAsia="Times New Roman" w:hAnsi="Times New Roman" w:cs="Times New Roman"/>
          <w:b/>
          <w:bCs/>
          <w:color w:val="000000"/>
          <w:sz w:val="20"/>
          <w:szCs w:val="20"/>
          <w:lang w:eastAsia="pl-PL"/>
        </w:rPr>
        <w:t xml:space="preserve"> oraz krwinek wzorcowych do wykonywania badań immunohematologicznych dla krwiodawców i biorców - 7 zada</w:t>
      </w:r>
      <w:r w:rsidR="000845CD" w:rsidRPr="00D53919">
        <w:rPr>
          <w:rFonts w:ascii="Times New Roman" w:eastAsia="Times New Roman" w:hAnsi="Times New Roman" w:cs="Times New Roman"/>
          <w:b/>
          <w:bCs/>
          <w:color w:val="000000"/>
          <w:sz w:val="20"/>
          <w:szCs w:val="20"/>
          <w:lang w:eastAsia="pl-PL"/>
        </w:rPr>
        <w:t>ń określonych w przedmiocie zamó</w:t>
      </w:r>
      <w:r w:rsidRPr="00044819">
        <w:rPr>
          <w:rFonts w:ascii="Times New Roman" w:eastAsia="Times New Roman" w:hAnsi="Times New Roman" w:cs="Times New Roman"/>
          <w:b/>
          <w:bCs/>
          <w:color w:val="000000"/>
          <w:sz w:val="20"/>
          <w:szCs w:val="20"/>
          <w:lang w:eastAsia="pl-PL"/>
        </w:rPr>
        <w:t>wienia</w:t>
      </w:r>
      <w:r w:rsidR="00D53919" w:rsidRPr="00D53919">
        <w:rPr>
          <w:rFonts w:ascii="Times New Roman" w:eastAsia="Times New Roman" w:hAnsi="Times New Roman" w:cs="Times New Roman"/>
          <w:b/>
          <w:bCs/>
          <w:color w:val="000000"/>
          <w:sz w:val="20"/>
          <w:szCs w:val="20"/>
          <w:lang w:eastAsia="pl-PL"/>
        </w:rPr>
        <w:t xml:space="preserve"> – nr sprawy 09/P/1-7/2015</w:t>
      </w:r>
    </w:p>
    <w:p w:rsidR="00D53919" w:rsidRPr="00D53919" w:rsidRDefault="00044819" w:rsidP="00D53919">
      <w:pPr>
        <w:spacing w:after="0" w:line="420" w:lineRule="atLeast"/>
        <w:ind w:left="227"/>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color w:val="000000"/>
          <w:sz w:val="20"/>
          <w:szCs w:val="20"/>
          <w:lang w:eastAsia="pl-PL"/>
        </w:rPr>
        <w:br/>
      </w:r>
      <w:r w:rsidRPr="00044819">
        <w:rPr>
          <w:rFonts w:ascii="Times New Roman" w:eastAsia="Times New Roman" w:hAnsi="Times New Roman" w:cs="Times New Roman"/>
          <w:b/>
          <w:bCs/>
          <w:color w:val="000000"/>
          <w:sz w:val="20"/>
          <w:szCs w:val="20"/>
          <w:lang w:eastAsia="pl-PL"/>
        </w:rPr>
        <w:t>Numer ogłoszenia</w:t>
      </w:r>
      <w:r w:rsidR="00D53919" w:rsidRPr="00D53919">
        <w:rPr>
          <w:rFonts w:ascii="Times New Roman" w:eastAsia="Times New Roman" w:hAnsi="Times New Roman" w:cs="Times New Roman"/>
          <w:b/>
          <w:bCs/>
          <w:color w:val="000000"/>
          <w:sz w:val="20"/>
          <w:szCs w:val="20"/>
          <w:lang w:eastAsia="pl-PL"/>
        </w:rPr>
        <w:t xml:space="preserve"> w BZP</w:t>
      </w:r>
      <w:r w:rsidRPr="00044819">
        <w:rPr>
          <w:rFonts w:ascii="Times New Roman" w:eastAsia="Times New Roman" w:hAnsi="Times New Roman" w:cs="Times New Roman"/>
          <w:b/>
          <w:bCs/>
          <w:color w:val="000000"/>
          <w:sz w:val="20"/>
          <w:szCs w:val="20"/>
          <w:lang w:eastAsia="pl-PL"/>
        </w:rPr>
        <w:t xml:space="preserve">: 101761 - 2015; </w:t>
      </w:r>
    </w:p>
    <w:p w:rsidR="00D53919" w:rsidRPr="00D53919" w:rsidRDefault="00044819" w:rsidP="00D53919">
      <w:pPr>
        <w:spacing w:after="0" w:line="420" w:lineRule="atLeast"/>
        <w:ind w:left="227"/>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data zamieszczenia</w:t>
      </w:r>
      <w:r w:rsidR="00D53919" w:rsidRPr="00D53919">
        <w:rPr>
          <w:rFonts w:ascii="Times New Roman" w:eastAsia="Times New Roman" w:hAnsi="Times New Roman" w:cs="Times New Roman"/>
          <w:b/>
          <w:bCs/>
          <w:color w:val="000000"/>
          <w:sz w:val="20"/>
          <w:szCs w:val="20"/>
          <w:lang w:eastAsia="pl-PL"/>
        </w:rPr>
        <w:t xml:space="preserve"> w BZP</w:t>
      </w:r>
      <w:r w:rsidRPr="00044819">
        <w:rPr>
          <w:rFonts w:ascii="Times New Roman" w:eastAsia="Times New Roman" w:hAnsi="Times New Roman" w:cs="Times New Roman"/>
          <w:b/>
          <w:bCs/>
          <w:color w:val="000000"/>
          <w:sz w:val="20"/>
          <w:szCs w:val="20"/>
          <w:lang w:eastAsia="pl-PL"/>
        </w:rPr>
        <w:t>: 08.07.2015</w:t>
      </w:r>
    </w:p>
    <w:p w:rsidR="00044819" w:rsidRPr="00044819" w:rsidRDefault="00044819" w:rsidP="00D53919">
      <w:pPr>
        <w:spacing w:after="0" w:line="420" w:lineRule="atLeast"/>
        <w:ind w:left="227"/>
        <w:jc w:val="center"/>
        <w:rPr>
          <w:rFonts w:ascii="Times New Roman" w:eastAsia="Times New Roman" w:hAnsi="Times New Roman" w:cs="Times New Roman"/>
          <w:color w:val="000000"/>
          <w:sz w:val="20"/>
          <w:szCs w:val="20"/>
          <w:u w:val="single"/>
          <w:lang w:eastAsia="pl-PL"/>
        </w:rPr>
      </w:pPr>
      <w:r w:rsidRPr="00044819">
        <w:rPr>
          <w:rFonts w:ascii="Times New Roman" w:eastAsia="Times New Roman" w:hAnsi="Times New Roman" w:cs="Times New Roman"/>
          <w:color w:val="000000"/>
          <w:sz w:val="20"/>
          <w:szCs w:val="20"/>
          <w:lang w:eastAsia="pl-PL"/>
        </w:rPr>
        <w:br/>
      </w:r>
      <w:r w:rsidRPr="00044819">
        <w:rPr>
          <w:rFonts w:ascii="Times New Roman" w:eastAsia="Times New Roman" w:hAnsi="Times New Roman" w:cs="Times New Roman"/>
          <w:color w:val="000000"/>
          <w:sz w:val="20"/>
          <w:szCs w:val="20"/>
          <w:u w:val="single"/>
          <w:lang w:eastAsia="pl-PL"/>
        </w:rPr>
        <w:t>OGŁOSZENIE O ZAMÓWIENIU - dostawy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Zamieszczanie ogłoszenia:</w:t>
      </w:r>
      <w:r w:rsidRPr="00044819">
        <w:rPr>
          <w:rFonts w:ascii="Times New Roman" w:eastAsia="Times New Roman" w:hAnsi="Times New Roman" w:cs="Times New Roman"/>
          <w:color w:val="000000"/>
          <w:sz w:val="20"/>
          <w:szCs w:val="20"/>
          <w:lang w:eastAsia="pl-PL"/>
        </w:rPr>
        <w:t> obowiązkowe.</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50"/>
        <w:gridCol w:w="4386"/>
      </w:tblGrid>
      <w:tr w:rsidR="00044819" w:rsidRPr="00044819" w:rsidTr="0004481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4819" w:rsidRPr="00044819" w:rsidRDefault="00044819" w:rsidP="00044819">
            <w:pPr>
              <w:spacing w:after="0" w:line="240" w:lineRule="auto"/>
              <w:jc w:val="center"/>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V</w:t>
            </w:r>
          </w:p>
        </w:tc>
        <w:tc>
          <w:tcPr>
            <w:tcW w:w="0" w:type="auto"/>
            <w:vAlign w:val="center"/>
            <w:hideMark/>
          </w:tcPr>
          <w:p w:rsidR="00044819" w:rsidRPr="00044819" w:rsidRDefault="00044819" w:rsidP="00044819">
            <w:pPr>
              <w:spacing w:after="0" w:line="240" w:lineRule="auto"/>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zamówienia publicznego</w:t>
            </w:r>
          </w:p>
        </w:tc>
      </w:tr>
      <w:tr w:rsidR="00044819" w:rsidRPr="00044819" w:rsidTr="0004481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4819" w:rsidRPr="00044819" w:rsidRDefault="00044819" w:rsidP="00044819">
            <w:pPr>
              <w:spacing w:after="0" w:line="240" w:lineRule="auto"/>
              <w:jc w:val="center"/>
              <w:rPr>
                <w:rFonts w:ascii="Times New Roman" w:eastAsia="Times New Roman" w:hAnsi="Times New Roman" w:cs="Times New Roman"/>
                <w:color w:val="000000"/>
                <w:sz w:val="20"/>
                <w:szCs w:val="20"/>
                <w:lang w:eastAsia="pl-PL"/>
              </w:rPr>
            </w:pPr>
          </w:p>
        </w:tc>
        <w:tc>
          <w:tcPr>
            <w:tcW w:w="0" w:type="auto"/>
            <w:vAlign w:val="center"/>
            <w:hideMark/>
          </w:tcPr>
          <w:p w:rsidR="00044819" w:rsidRPr="00044819" w:rsidRDefault="00044819" w:rsidP="00044819">
            <w:pPr>
              <w:spacing w:after="0" w:line="240" w:lineRule="auto"/>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zawarcia umowy ramowej</w:t>
            </w:r>
          </w:p>
        </w:tc>
      </w:tr>
      <w:tr w:rsidR="00044819" w:rsidRPr="00044819" w:rsidTr="0004481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44819" w:rsidRPr="00044819" w:rsidRDefault="00044819" w:rsidP="00044819">
            <w:pPr>
              <w:spacing w:after="0" w:line="240" w:lineRule="auto"/>
              <w:jc w:val="center"/>
              <w:rPr>
                <w:rFonts w:ascii="Times New Roman" w:eastAsia="Times New Roman" w:hAnsi="Times New Roman" w:cs="Times New Roman"/>
                <w:color w:val="000000"/>
                <w:sz w:val="20"/>
                <w:szCs w:val="20"/>
                <w:lang w:eastAsia="pl-PL"/>
              </w:rPr>
            </w:pPr>
          </w:p>
        </w:tc>
        <w:tc>
          <w:tcPr>
            <w:tcW w:w="0" w:type="auto"/>
            <w:vAlign w:val="center"/>
            <w:hideMark/>
          </w:tcPr>
          <w:p w:rsidR="00044819" w:rsidRPr="00044819" w:rsidRDefault="00044819" w:rsidP="00044819">
            <w:pPr>
              <w:spacing w:after="0" w:line="240" w:lineRule="auto"/>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ustanowienia dynamicznego systemu zakupów (DSZ)</w:t>
            </w:r>
          </w:p>
        </w:tc>
      </w:tr>
    </w:tbl>
    <w:p w:rsidR="00044819" w:rsidRPr="00044819" w:rsidRDefault="00044819" w:rsidP="00044819">
      <w:pPr>
        <w:spacing w:before="375" w:after="225" w:line="400" w:lineRule="atLeast"/>
        <w:rPr>
          <w:rFonts w:ascii="Times New Roman" w:eastAsia="Times New Roman" w:hAnsi="Times New Roman" w:cs="Times New Roman"/>
          <w:b/>
          <w:bCs/>
          <w:color w:val="000000"/>
          <w:sz w:val="20"/>
          <w:szCs w:val="20"/>
          <w:u w:val="single"/>
          <w:lang w:eastAsia="pl-PL"/>
        </w:rPr>
      </w:pPr>
      <w:r w:rsidRPr="00044819">
        <w:rPr>
          <w:rFonts w:ascii="Times New Roman" w:eastAsia="Times New Roman" w:hAnsi="Times New Roman" w:cs="Times New Roman"/>
          <w:b/>
          <w:bCs/>
          <w:color w:val="000000"/>
          <w:sz w:val="20"/>
          <w:szCs w:val="20"/>
          <w:u w:val="single"/>
          <w:lang w:eastAsia="pl-PL"/>
        </w:rPr>
        <w:t>SEKCJA I: ZAMAWIAJĄCY</w:t>
      </w:r>
    </w:p>
    <w:p w:rsidR="00044819" w:rsidRPr="00044819" w:rsidRDefault="00044819" w:rsidP="00ED1E84">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 1) NAZWA I ADRES:</w:t>
      </w:r>
      <w:r w:rsidRPr="0004481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44819">
        <w:rPr>
          <w:rFonts w:ascii="Times New Roman" w:eastAsia="Times New Roman" w:hAnsi="Times New Roman" w:cs="Times New Roman"/>
          <w:color w:val="000000"/>
          <w:sz w:val="20"/>
          <w:szCs w:val="20"/>
          <w:lang w:eastAsia="pl-PL"/>
        </w:rPr>
        <w:t>Dorobisza</w:t>
      </w:r>
      <w:proofErr w:type="spellEnd"/>
      <w:r w:rsidRPr="0004481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044819" w:rsidRPr="00044819" w:rsidRDefault="00044819" w:rsidP="00ED1E84">
      <w:pPr>
        <w:numPr>
          <w:ilvl w:val="0"/>
          <w:numId w:val="1"/>
        </w:numPr>
        <w:spacing w:after="0"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Adres strony internetowej zamawiającego:</w:t>
      </w:r>
      <w:r w:rsidRPr="00044819">
        <w:rPr>
          <w:rFonts w:ascii="Times New Roman" w:eastAsia="Times New Roman" w:hAnsi="Times New Roman" w:cs="Times New Roman"/>
          <w:color w:val="000000"/>
          <w:sz w:val="20"/>
          <w:szCs w:val="20"/>
          <w:lang w:eastAsia="pl-PL"/>
        </w:rPr>
        <w:t> www.rckik.wroclaw.pl</w:t>
      </w:r>
    </w:p>
    <w:p w:rsidR="00044819" w:rsidRPr="00044819" w:rsidRDefault="00044819" w:rsidP="00ED1E84">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 2) RODZAJ ZAMAWIAJĄCEGO:</w:t>
      </w:r>
      <w:r w:rsidRPr="00044819">
        <w:rPr>
          <w:rFonts w:ascii="Times New Roman" w:eastAsia="Times New Roman" w:hAnsi="Times New Roman" w:cs="Times New Roman"/>
          <w:color w:val="000000"/>
          <w:sz w:val="20"/>
          <w:szCs w:val="20"/>
          <w:lang w:eastAsia="pl-PL"/>
        </w:rPr>
        <w:t> Samodzielny publiczny zakład opieki zdrowotnej.</w:t>
      </w:r>
    </w:p>
    <w:p w:rsidR="00044819" w:rsidRPr="00044819" w:rsidRDefault="00044819" w:rsidP="00ED1E84">
      <w:pPr>
        <w:spacing w:after="0" w:line="400" w:lineRule="atLeast"/>
        <w:rPr>
          <w:rFonts w:ascii="Times New Roman" w:eastAsia="Times New Roman" w:hAnsi="Times New Roman" w:cs="Times New Roman"/>
          <w:b/>
          <w:bCs/>
          <w:color w:val="000000"/>
          <w:sz w:val="20"/>
          <w:szCs w:val="20"/>
          <w:u w:val="single"/>
          <w:lang w:eastAsia="pl-PL"/>
        </w:rPr>
      </w:pPr>
      <w:r w:rsidRPr="00044819">
        <w:rPr>
          <w:rFonts w:ascii="Times New Roman" w:eastAsia="Times New Roman" w:hAnsi="Times New Roman" w:cs="Times New Roman"/>
          <w:b/>
          <w:bCs/>
          <w:color w:val="000000"/>
          <w:sz w:val="20"/>
          <w:szCs w:val="20"/>
          <w:u w:val="single"/>
          <w:lang w:eastAsia="pl-PL"/>
        </w:rPr>
        <w:t>SEKCJA II: PRZEDMIOT ZAMÓWIENIA</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 OKREŚLENIE PRZEDMIOTU ZAMÓWIENIA</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II.1.1) Nazwa nadana zamówieniu przez zamawiającego:</w:t>
      </w:r>
      <w:r w:rsidRPr="00044819">
        <w:rPr>
          <w:rFonts w:ascii="Times New Roman" w:eastAsia="Times New Roman" w:hAnsi="Times New Roman" w:cs="Times New Roman"/>
          <w:color w:val="000000"/>
          <w:sz w:val="20"/>
          <w:szCs w:val="20"/>
          <w:lang w:eastAsia="pl-PL"/>
        </w:rPr>
        <w:t xml:space="preserve"> Dostawa odczynników monoklonalnych i </w:t>
      </w:r>
      <w:proofErr w:type="spellStart"/>
      <w:r w:rsidRPr="00044819">
        <w:rPr>
          <w:rFonts w:ascii="Times New Roman" w:eastAsia="Times New Roman" w:hAnsi="Times New Roman" w:cs="Times New Roman"/>
          <w:color w:val="000000"/>
          <w:sz w:val="20"/>
          <w:szCs w:val="20"/>
          <w:lang w:eastAsia="pl-PL"/>
        </w:rPr>
        <w:t>poliklonalnych</w:t>
      </w:r>
      <w:proofErr w:type="spellEnd"/>
      <w:r w:rsidRPr="00044819">
        <w:rPr>
          <w:rFonts w:ascii="Times New Roman" w:eastAsia="Times New Roman" w:hAnsi="Times New Roman" w:cs="Times New Roman"/>
          <w:color w:val="000000"/>
          <w:sz w:val="20"/>
          <w:szCs w:val="20"/>
          <w:lang w:eastAsia="pl-PL"/>
        </w:rPr>
        <w:t xml:space="preserve"> oraz krwinek wzorcowych do wykonywania badań immunohematologicznych dla krwiodawców i biorców - 7 zada</w:t>
      </w:r>
      <w:r w:rsidR="00D53919">
        <w:rPr>
          <w:rFonts w:ascii="Times New Roman" w:eastAsia="Times New Roman" w:hAnsi="Times New Roman" w:cs="Times New Roman"/>
          <w:color w:val="000000"/>
          <w:sz w:val="20"/>
          <w:szCs w:val="20"/>
          <w:lang w:eastAsia="pl-PL"/>
        </w:rPr>
        <w:t>ń określonych w przedmiocie zamó</w:t>
      </w:r>
      <w:r w:rsidRPr="00044819">
        <w:rPr>
          <w:rFonts w:ascii="Times New Roman" w:eastAsia="Times New Roman" w:hAnsi="Times New Roman" w:cs="Times New Roman"/>
          <w:color w:val="000000"/>
          <w:sz w:val="20"/>
          <w:szCs w:val="20"/>
          <w:lang w:eastAsia="pl-PL"/>
        </w:rPr>
        <w:t>wienia.</w:t>
      </w:r>
    </w:p>
    <w:p w:rsidR="00ED1E84" w:rsidRDefault="00ED1E84" w:rsidP="00044819">
      <w:pPr>
        <w:spacing w:after="0" w:line="400" w:lineRule="atLeast"/>
        <w:ind w:left="225"/>
        <w:rPr>
          <w:rFonts w:ascii="Times New Roman" w:eastAsia="Times New Roman" w:hAnsi="Times New Roman" w:cs="Times New Roman"/>
          <w:b/>
          <w:bCs/>
          <w:color w:val="000000"/>
          <w:sz w:val="20"/>
          <w:szCs w:val="20"/>
          <w:lang w:eastAsia="pl-PL"/>
        </w:rPr>
      </w:pP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bookmarkStart w:id="0" w:name="_GoBack"/>
      <w:bookmarkEnd w:id="0"/>
      <w:r w:rsidRPr="00044819">
        <w:rPr>
          <w:rFonts w:ascii="Times New Roman" w:eastAsia="Times New Roman" w:hAnsi="Times New Roman" w:cs="Times New Roman"/>
          <w:b/>
          <w:bCs/>
          <w:color w:val="000000"/>
          <w:sz w:val="20"/>
          <w:szCs w:val="20"/>
          <w:lang w:eastAsia="pl-PL"/>
        </w:rPr>
        <w:t>II.1.2) Rodzaj zamówienia:</w:t>
      </w:r>
      <w:r w:rsidRPr="00044819">
        <w:rPr>
          <w:rFonts w:ascii="Times New Roman" w:eastAsia="Times New Roman" w:hAnsi="Times New Roman" w:cs="Times New Roman"/>
          <w:color w:val="000000"/>
          <w:sz w:val="20"/>
          <w:szCs w:val="20"/>
          <w:lang w:eastAsia="pl-PL"/>
        </w:rPr>
        <w:t> dostawy.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II.1.4) Określenie przedmiotu oraz wielkości lub zakresu zamówienia:</w:t>
      </w:r>
      <w:r w:rsidRPr="00044819">
        <w:rPr>
          <w:rFonts w:ascii="Times New Roman" w:eastAsia="Times New Roman" w:hAnsi="Times New Roman" w:cs="Times New Roman"/>
          <w:color w:val="000000"/>
          <w:sz w:val="20"/>
          <w:szCs w:val="20"/>
          <w:lang w:eastAsia="pl-PL"/>
        </w:rPr>
        <w:t xml:space="preserve"> 1. Przedmiotem zamówienia jest: dostawa odczynników monoklonalnych i </w:t>
      </w:r>
      <w:proofErr w:type="spellStart"/>
      <w:r w:rsidRPr="00044819">
        <w:rPr>
          <w:rFonts w:ascii="Times New Roman" w:eastAsia="Times New Roman" w:hAnsi="Times New Roman" w:cs="Times New Roman"/>
          <w:color w:val="000000"/>
          <w:sz w:val="20"/>
          <w:szCs w:val="20"/>
          <w:lang w:eastAsia="pl-PL"/>
        </w:rPr>
        <w:t>poliklonalnych</w:t>
      </w:r>
      <w:proofErr w:type="spellEnd"/>
      <w:r w:rsidRPr="00044819">
        <w:rPr>
          <w:rFonts w:ascii="Times New Roman" w:eastAsia="Times New Roman" w:hAnsi="Times New Roman" w:cs="Times New Roman"/>
          <w:color w:val="000000"/>
          <w:sz w:val="20"/>
          <w:szCs w:val="20"/>
          <w:lang w:eastAsia="pl-PL"/>
        </w:rPr>
        <w:t xml:space="preserve"> oraz krwinek wzorcowych do wykonywania badań immunohematologicznych dla krwiodawców i biorców, </w:t>
      </w:r>
      <w:proofErr w:type="spellStart"/>
      <w:r w:rsidRPr="00044819">
        <w:rPr>
          <w:rFonts w:ascii="Times New Roman" w:eastAsia="Times New Roman" w:hAnsi="Times New Roman" w:cs="Times New Roman"/>
          <w:color w:val="000000"/>
          <w:sz w:val="20"/>
          <w:szCs w:val="20"/>
          <w:lang w:eastAsia="pl-PL"/>
        </w:rPr>
        <w:t>t.j</w:t>
      </w:r>
      <w:proofErr w:type="spellEnd"/>
      <w:r w:rsidRPr="00044819">
        <w:rPr>
          <w:rFonts w:ascii="Times New Roman" w:eastAsia="Times New Roman" w:hAnsi="Times New Roman" w:cs="Times New Roman"/>
          <w:color w:val="000000"/>
          <w:sz w:val="20"/>
          <w:szCs w:val="20"/>
          <w:lang w:eastAsia="pl-PL"/>
        </w:rPr>
        <w:t xml:space="preserve">.: Zadanie 1: Odczynniki monoklonalne do oznaczania antygenów z układu ABO Zadanie 2: Odczynniki monoklonalne do oznaczania antygenów z </w:t>
      </w:r>
      <w:r w:rsidRPr="00044819">
        <w:rPr>
          <w:rFonts w:ascii="Times New Roman" w:eastAsia="Times New Roman" w:hAnsi="Times New Roman" w:cs="Times New Roman"/>
          <w:color w:val="000000"/>
          <w:sz w:val="20"/>
          <w:szCs w:val="20"/>
          <w:lang w:eastAsia="pl-PL"/>
        </w:rPr>
        <w:lastRenderedPageBreak/>
        <w:t xml:space="preserve">układu Rh Zadanie 3: Odczynniki monoklonalne i </w:t>
      </w:r>
      <w:proofErr w:type="spellStart"/>
      <w:r w:rsidRPr="00044819">
        <w:rPr>
          <w:rFonts w:ascii="Times New Roman" w:eastAsia="Times New Roman" w:hAnsi="Times New Roman" w:cs="Times New Roman"/>
          <w:color w:val="000000"/>
          <w:sz w:val="20"/>
          <w:szCs w:val="20"/>
          <w:lang w:eastAsia="pl-PL"/>
        </w:rPr>
        <w:t>poliklonalne</w:t>
      </w:r>
      <w:proofErr w:type="spellEnd"/>
      <w:r w:rsidRPr="00044819">
        <w:rPr>
          <w:rFonts w:ascii="Times New Roman" w:eastAsia="Times New Roman" w:hAnsi="Times New Roman" w:cs="Times New Roman"/>
          <w:color w:val="000000"/>
          <w:sz w:val="20"/>
          <w:szCs w:val="20"/>
          <w:lang w:eastAsia="pl-PL"/>
        </w:rPr>
        <w:t xml:space="preserve"> do oznaczania antygenów spoza układów ABO i Rh Zadanie 4: Standard anty-D do kontroli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 xml:space="preserve">, Standard anty-D do kontroli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 xml:space="preserve"> i enzymatycznych do badań techniką </w:t>
      </w:r>
      <w:proofErr w:type="spellStart"/>
      <w:r w:rsidRPr="00044819">
        <w:rPr>
          <w:rFonts w:ascii="Times New Roman" w:eastAsia="Times New Roman" w:hAnsi="Times New Roman" w:cs="Times New Roman"/>
          <w:color w:val="000000"/>
          <w:sz w:val="20"/>
          <w:szCs w:val="20"/>
          <w:lang w:eastAsia="pl-PL"/>
        </w:rPr>
        <w:t>mikrokolumnową</w:t>
      </w:r>
      <w:proofErr w:type="spellEnd"/>
      <w:r w:rsidRPr="00044819">
        <w:rPr>
          <w:rFonts w:ascii="Times New Roman" w:eastAsia="Times New Roman" w:hAnsi="Times New Roman" w:cs="Times New Roman"/>
          <w:color w:val="000000"/>
          <w:sz w:val="20"/>
          <w:szCs w:val="20"/>
          <w:lang w:eastAsia="pl-PL"/>
        </w:rPr>
        <w:t xml:space="preserve">, Papaina - standaryzowany odczynnik do badań immunohematologicznych, Odczynniki </w:t>
      </w:r>
      <w:proofErr w:type="spellStart"/>
      <w:r w:rsidRPr="00044819">
        <w:rPr>
          <w:rFonts w:ascii="Times New Roman" w:eastAsia="Times New Roman" w:hAnsi="Times New Roman" w:cs="Times New Roman"/>
          <w:color w:val="000000"/>
          <w:sz w:val="20"/>
          <w:szCs w:val="20"/>
          <w:lang w:eastAsia="pl-PL"/>
        </w:rPr>
        <w:t>antyglobulinowe</w:t>
      </w:r>
      <w:proofErr w:type="spellEnd"/>
      <w:r w:rsidRPr="00044819">
        <w:rPr>
          <w:rFonts w:ascii="Times New Roman" w:eastAsia="Times New Roman" w:hAnsi="Times New Roman" w:cs="Times New Roman"/>
          <w:color w:val="000000"/>
          <w:sz w:val="20"/>
          <w:szCs w:val="20"/>
          <w:lang w:eastAsia="pl-PL"/>
        </w:rPr>
        <w:t xml:space="preserve"> poliwalentne i </w:t>
      </w:r>
      <w:proofErr w:type="spellStart"/>
      <w:r w:rsidRPr="00044819">
        <w:rPr>
          <w:rFonts w:ascii="Times New Roman" w:eastAsia="Times New Roman" w:hAnsi="Times New Roman" w:cs="Times New Roman"/>
          <w:color w:val="000000"/>
          <w:sz w:val="20"/>
          <w:szCs w:val="20"/>
          <w:lang w:eastAsia="pl-PL"/>
        </w:rPr>
        <w:t>monowalentne</w:t>
      </w:r>
      <w:proofErr w:type="spellEnd"/>
      <w:r w:rsidRPr="00044819">
        <w:rPr>
          <w:rFonts w:ascii="Times New Roman" w:eastAsia="Times New Roman" w:hAnsi="Times New Roman" w:cs="Times New Roman"/>
          <w:color w:val="000000"/>
          <w:sz w:val="20"/>
          <w:szCs w:val="20"/>
          <w:lang w:eastAsia="pl-PL"/>
        </w:rPr>
        <w:t xml:space="preserve"> Zadanie 5: Uczulone krwinki wzorcowe do kontroli ujemnych wyników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 xml:space="preserve"> Zadanie 6: Krwinki wzorcowe do układu ABO Zadanie 7: Krwinki wzorcowe do identyfikacji przeciwciał 1.1.Szczegółowy opis przedmiotu zamówienia zawiera załącznik 1.1 - 1.7. do SIWZ..</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4553"/>
      </w:tblGrid>
      <w:tr w:rsidR="00044819" w:rsidRPr="00044819" w:rsidTr="0004481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44819" w:rsidRPr="00044819" w:rsidRDefault="00044819" w:rsidP="00044819">
            <w:pPr>
              <w:spacing w:after="0" w:line="240" w:lineRule="auto"/>
              <w:jc w:val="center"/>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 </w:t>
            </w:r>
          </w:p>
        </w:tc>
        <w:tc>
          <w:tcPr>
            <w:tcW w:w="0" w:type="auto"/>
            <w:vAlign w:val="center"/>
            <w:hideMark/>
          </w:tcPr>
          <w:p w:rsidR="00044819" w:rsidRPr="00044819" w:rsidRDefault="00044819" w:rsidP="00044819">
            <w:pPr>
              <w:spacing w:after="0" w:line="240" w:lineRule="auto"/>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przewiduje się udzielenie zamówień uzupełniających</w:t>
            </w:r>
          </w:p>
        </w:tc>
      </w:tr>
    </w:tbl>
    <w:p w:rsidR="00044819" w:rsidRPr="00044819" w:rsidRDefault="00044819" w:rsidP="00044819">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Określenie przedmiotu oraz wielkości lub zakresu zamówień uzupełniających</w:t>
      </w:r>
    </w:p>
    <w:p w:rsidR="00044819" w:rsidRPr="00044819" w:rsidRDefault="00044819" w:rsidP="00044819">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II.1.6)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II.1.7) Czy dopuszcza się złożenie oferty częściowej:</w:t>
      </w:r>
      <w:r w:rsidRPr="00044819">
        <w:rPr>
          <w:rFonts w:ascii="Times New Roman" w:eastAsia="Times New Roman" w:hAnsi="Times New Roman" w:cs="Times New Roman"/>
          <w:color w:val="000000"/>
          <w:sz w:val="20"/>
          <w:szCs w:val="20"/>
          <w:lang w:eastAsia="pl-PL"/>
        </w:rPr>
        <w:t> tak, liczba części: 7.</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II.1.8) Czy dopuszcza się złożenie oferty wariantowej:</w:t>
      </w:r>
      <w:r w:rsidRPr="00044819">
        <w:rPr>
          <w:rFonts w:ascii="Times New Roman" w:eastAsia="Times New Roman" w:hAnsi="Times New Roman" w:cs="Times New Roman"/>
          <w:color w:val="000000"/>
          <w:sz w:val="20"/>
          <w:szCs w:val="20"/>
          <w:lang w:eastAsia="pl-PL"/>
        </w:rPr>
        <w:t> nie.</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II.2) CZAS TRWANIA ZAMÓWIENIA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spacing w:before="375" w:after="225" w:line="400" w:lineRule="atLeast"/>
        <w:rPr>
          <w:rFonts w:ascii="Times New Roman" w:eastAsia="Times New Roman" w:hAnsi="Times New Roman" w:cs="Times New Roman"/>
          <w:b/>
          <w:bCs/>
          <w:color w:val="000000"/>
          <w:sz w:val="20"/>
          <w:szCs w:val="20"/>
          <w:u w:val="single"/>
          <w:lang w:eastAsia="pl-PL"/>
        </w:rPr>
      </w:pPr>
      <w:r w:rsidRPr="0004481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III.1) WADIUM</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Informacja na temat wadium:</w:t>
      </w:r>
      <w:r w:rsidRPr="00044819">
        <w:rPr>
          <w:rFonts w:ascii="Times New Roman" w:eastAsia="Times New Roman" w:hAnsi="Times New Roman" w:cs="Times New Roman"/>
          <w:color w:val="000000"/>
          <w:sz w:val="20"/>
          <w:szCs w:val="20"/>
          <w:lang w:eastAsia="pl-PL"/>
        </w:rPr>
        <w:t xml:space="preserve"> 1. Każda oferta musi być zabezpieczona wadium w wysokości: - zadanie 1 - 390,00 PLN (słownie: trzysta dziewięćdziesiąt i 00 / 100 PLN) - zadanie 2 - 1.500,00 PLN (słownie: jeden tysiąc pięćset i 00 / 100 PLN) - zadanie 3 - 2.400,00 PLN (słownie: dwa tysiące czterysta i 00/100) - zadanie 4 - 170,00 PLN (słownie: sto siedemdziesiąt i 00 / 100) -zadanie 5 - 590,00 PLN (słownie: pięćset dziewięćdziesiąt i 00/100) - zadanie 6 - 870,00 PLN (słownie: osiemset siedemdziesiąt i 00/100) - zadanie 7 - 1.000,00 PLN (słownie: jeden tysiąc i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w:t>
      </w:r>
      <w:r w:rsidRPr="00044819">
        <w:rPr>
          <w:rFonts w:ascii="Times New Roman" w:eastAsia="Times New Roman" w:hAnsi="Times New Roman" w:cs="Times New Roman"/>
          <w:color w:val="000000"/>
          <w:sz w:val="20"/>
          <w:szCs w:val="20"/>
          <w:lang w:eastAsia="pl-PL"/>
        </w:rPr>
        <w:lastRenderedPageBreak/>
        <w:t xml:space="preserve">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16-07-2015 do godz. 9.00. 5.Wadium wniesione w pieniądzu będzie skuteczne, jeżeli w podanym terminie znajdzie się na rachunku bankowym Zamawiającego. 6.Wykonawca, który nie wniesie wadium w pieniądzu lub nie zabezpieczy oferty akceptowalną formą wadium (wzór załącznik nr 7.1. - 7.7.)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w:t>
      </w:r>
      <w:r w:rsidRPr="00044819">
        <w:rPr>
          <w:rFonts w:ascii="Times New Roman" w:eastAsia="Times New Roman" w:hAnsi="Times New Roman" w:cs="Times New Roman"/>
          <w:color w:val="000000"/>
          <w:sz w:val="20"/>
          <w:szCs w:val="20"/>
          <w:lang w:eastAsia="pl-PL"/>
        </w:rPr>
        <w:lastRenderedPageBreak/>
        <w:t>uprawnionych do zaciągania zobowiązań majątkowych w imieniu Zamawiającego, jako Beneficjenta gwarancji - nie będą akceptowane przez Zamawiającego.</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III.2) ZALICZKI</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044819" w:rsidRPr="00044819" w:rsidRDefault="00044819" w:rsidP="0004481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044819" w:rsidRPr="00044819" w:rsidRDefault="00044819" w:rsidP="00044819">
      <w:p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Opis sposobu dokonywania oceny spełniania tego warunku</w:t>
      </w:r>
    </w:p>
    <w:p w:rsidR="00044819" w:rsidRPr="00044819" w:rsidRDefault="00044819" w:rsidP="0004481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 zał. nr 2.1. - 2.7.</w:t>
      </w:r>
    </w:p>
    <w:p w:rsidR="00044819" w:rsidRPr="00044819" w:rsidRDefault="00044819" w:rsidP="0004481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III.3.2) Wiedza i doświadczenie</w:t>
      </w:r>
    </w:p>
    <w:p w:rsidR="00044819" w:rsidRPr="00044819" w:rsidRDefault="00044819" w:rsidP="00044819">
      <w:p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Opis sposobu dokonywania oceny spełniania tego warunku</w:t>
      </w:r>
    </w:p>
    <w:p w:rsidR="00044819" w:rsidRPr="00044819" w:rsidRDefault="00044819" w:rsidP="0004481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4819">
        <w:rPr>
          <w:rFonts w:ascii="Times New Roman" w:eastAsia="Times New Roman" w:hAnsi="Times New Roman" w:cs="Times New Roman"/>
          <w:color w:val="000000"/>
          <w:sz w:val="20"/>
          <w:szCs w:val="20"/>
          <w:lang w:eastAsia="pl-PL"/>
        </w:rPr>
        <w:t>w</w:t>
      </w:r>
      <w:proofErr w:type="spellEnd"/>
      <w:r w:rsidRPr="00044819">
        <w:rPr>
          <w:rFonts w:ascii="Times New Roman" w:eastAsia="Times New Roman" w:hAnsi="Times New Roman" w:cs="Times New Roman"/>
          <w:color w:val="000000"/>
          <w:sz w:val="20"/>
          <w:szCs w:val="20"/>
          <w:lang w:eastAsia="pl-PL"/>
        </w:rPr>
        <w:t xml:space="preserve"> art. 22 ust. 1 pkt 2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 zał. nr 2.1. - 2.7.</w:t>
      </w:r>
    </w:p>
    <w:p w:rsidR="00044819" w:rsidRPr="00044819" w:rsidRDefault="00044819" w:rsidP="0004481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III.3.3) Potencjał techniczny</w:t>
      </w:r>
    </w:p>
    <w:p w:rsidR="00044819" w:rsidRPr="00044819" w:rsidRDefault="00044819" w:rsidP="00044819">
      <w:p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Opis sposobu dokonywania oceny spełniania tego warunku</w:t>
      </w:r>
    </w:p>
    <w:p w:rsidR="00044819" w:rsidRPr="00044819" w:rsidRDefault="00044819" w:rsidP="0004481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4819">
        <w:rPr>
          <w:rFonts w:ascii="Times New Roman" w:eastAsia="Times New Roman" w:hAnsi="Times New Roman" w:cs="Times New Roman"/>
          <w:color w:val="000000"/>
          <w:sz w:val="20"/>
          <w:szCs w:val="20"/>
          <w:lang w:eastAsia="pl-PL"/>
        </w:rPr>
        <w:t>w</w:t>
      </w:r>
      <w:proofErr w:type="spellEnd"/>
      <w:r w:rsidRPr="00044819">
        <w:rPr>
          <w:rFonts w:ascii="Times New Roman" w:eastAsia="Times New Roman" w:hAnsi="Times New Roman" w:cs="Times New Roman"/>
          <w:color w:val="000000"/>
          <w:sz w:val="20"/>
          <w:szCs w:val="20"/>
          <w:lang w:eastAsia="pl-PL"/>
        </w:rPr>
        <w:t xml:space="preserve"> art. 22 ust. 1 pkt 3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 zał. nr 2.1. - 2.7.</w:t>
      </w:r>
    </w:p>
    <w:p w:rsidR="00044819" w:rsidRPr="00044819" w:rsidRDefault="00044819" w:rsidP="0004481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III.3.4) Osoby zdolne do wykonania zamówienia</w:t>
      </w:r>
    </w:p>
    <w:p w:rsidR="00044819" w:rsidRPr="00044819" w:rsidRDefault="00044819" w:rsidP="00044819">
      <w:p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Opis sposobu dokonywania oceny spełniania tego warunku</w:t>
      </w:r>
    </w:p>
    <w:p w:rsidR="00044819" w:rsidRPr="00044819" w:rsidRDefault="00044819" w:rsidP="0004481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4819">
        <w:rPr>
          <w:rFonts w:ascii="Times New Roman" w:eastAsia="Times New Roman" w:hAnsi="Times New Roman" w:cs="Times New Roman"/>
          <w:color w:val="000000"/>
          <w:sz w:val="20"/>
          <w:szCs w:val="20"/>
          <w:lang w:eastAsia="pl-PL"/>
        </w:rPr>
        <w:t>w</w:t>
      </w:r>
      <w:proofErr w:type="spellEnd"/>
      <w:r w:rsidRPr="00044819">
        <w:rPr>
          <w:rFonts w:ascii="Times New Roman" w:eastAsia="Times New Roman" w:hAnsi="Times New Roman" w:cs="Times New Roman"/>
          <w:color w:val="000000"/>
          <w:sz w:val="20"/>
          <w:szCs w:val="20"/>
          <w:lang w:eastAsia="pl-PL"/>
        </w:rPr>
        <w:t xml:space="preserve"> art. 22 ust. 1 pkt 3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 zał. nr 2.1. - 2.7.</w:t>
      </w:r>
    </w:p>
    <w:p w:rsidR="00044819" w:rsidRPr="00044819" w:rsidRDefault="00044819" w:rsidP="0004481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III.3.5) Sytuacja ekonomiczna i finansowa</w:t>
      </w:r>
    </w:p>
    <w:p w:rsidR="00044819" w:rsidRPr="00044819" w:rsidRDefault="00044819" w:rsidP="00044819">
      <w:p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Opis sposobu dokonywania oceny spełniania tego warunku</w:t>
      </w:r>
    </w:p>
    <w:p w:rsidR="00044819" w:rsidRPr="00044819" w:rsidRDefault="00044819" w:rsidP="0004481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4819">
        <w:rPr>
          <w:rFonts w:ascii="Times New Roman" w:eastAsia="Times New Roman" w:hAnsi="Times New Roman" w:cs="Times New Roman"/>
          <w:color w:val="000000"/>
          <w:sz w:val="20"/>
          <w:szCs w:val="20"/>
          <w:lang w:eastAsia="pl-PL"/>
        </w:rPr>
        <w:t>w</w:t>
      </w:r>
      <w:proofErr w:type="spellEnd"/>
      <w:r w:rsidRPr="00044819">
        <w:rPr>
          <w:rFonts w:ascii="Times New Roman" w:eastAsia="Times New Roman" w:hAnsi="Times New Roman" w:cs="Times New Roman"/>
          <w:color w:val="000000"/>
          <w:sz w:val="20"/>
          <w:szCs w:val="20"/>
          <w:lang w:eastAsia="pl-PL"/>
        </w:rPr>
        <w:t xml:space="preserve"> art. 22 ust. 1 pkt 4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044819">
        <w:rPr>
          <w:rFonts w:ascii="Times New Roman" w:eastAsia="Times New Roman" w:hAnsi="Times New Roman" w:cs="Times New Roman"/>
          <w:color w:val="000000"/>
          <w:sz w:val="20"/>
          <w:szCs w:val="20"/>
          <w:lang w:eastAsia="pl-PL"/>
        </w:rPr>
        <w:t>P.z.p</w:t>
      </w:r>
      <w:proofErr w:type="spellEnd"/>
      <w:r w:rsidRPr="00044819">
        <w:rPr>
          <w:rFonts w:ascii="Times New Roman" w:eastAsia="Times New Roman" w:hAnsi="Times New Roman" w:cs="Times New Roman"/>
          <w:color w:val="000000"/>
          <w:sz w:val="20"/>
          <w:szCs w:val="20"/>
          <w:lang w:eastAsia="pl-PL"/>
        </w:rPr>
        <w:t>. - zał. nr 2.1. - 2.7.</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lastRenderedPageBreak/>
        <w:t>III.4.1) W zakresie wykazania spełniania przez wykonawcę warunków, o których mowa w art. 22 ust. 1 ustawy, oprócz oświadczenia o spełnianiu warunków udziału w postępowaniu należy przedłożyć:</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044819" w:rsidRPr="00044819" w:rsidRDefault="00044819" w:rsidP="0004481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oświadczenie o braku podstaw do wykluczenia;</w:t>
      </w:r>
    </w:p>
    <w:p w:rsidR="00044819" w:rsidRPr="00044819" w:rsidRDefault="00044819" w:rsidP="0004481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44819" w:rsidRPr="00044819" w:rsidRDefault="00044819" w:rsidP="0004481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III.4.3) Dokumenty podmiotów zagranicznych</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044819" w:rsidRPr="00044819" w:rsidRDefault="00044819" w:rsidP="00044819">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III.4.4) Dokumenty dotyczące przynależności do tej samej grupy kapitałowej</w:t>
      </w:r>
    </w:p>
    <w:p w:rsidR="00044819" w:rsidRPr="00044819" w:rsidRDefault="00044819" w:rsidP="00044819">
      <w:pPr>
        <w:numPr>
          <w:ilvl w:val="0"/>
          <w:numId w:val="6"/>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lastRenderedPageBreak/>
        <w:t>W zakresie potwierdzenia, że oferowane roboty budowlane, dostawy lub usługi odpowiadają określonym wymaganiom należy przedłożyć:</w:t>
      </w:r>
    </w:p>
    <w:p w:rsidR="00044819" w:rsidRPr="00044819" w:rsidRDefault="00044819" w:rsidP="00044819">
      <w:pPr>
        <w:numPr>
          <w:ilvl w:val="0"/>
          <w:numId w:val="7"/>
        </w:numPr>
        <w:spacing w:after="0" w:line="400" w:lineRule="atLeast"/>
        <w:ind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inne dokumenty</w:t>
      </w:r>
    </w:p>
    <w:p w:rsidR="00044819" w:rsidRPr="00044819" w:rsidRDefault="00044819" w:rsidP="00044819">
      <w:pPr>
        <w:spacing w:after="0" w:line="400" w:lineRule="atLeast"/>
        <w:ind w:left="720" w:right="300"/>
        <w:jc w:val="both"/>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E) Zamawiający wymaga, aby Wykonawca dołączył do oferty dot. zadania 1 do zadania 7: Dla zaoferowanych w ofercie odczynników i krwinek wzorcowych: 1.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044819">
        <w:rPr>
          <w:rFonts w:ascii="Times New Roman" w:eastAsia="Times New Roman" w:hAnsi="Times New Roman" w:cs="Times New Roman"/>
          <w:color w:val="000000"/>
          <w:sz w:val="20"/>
          <w:szCs w:val="20"/>
          <w:lang w:eastAsia="pl-PL"/>
        </w:rPr>
        <w:t>późn</w:t>
      </w:r>
      <w:proofErr w:type="spellEnd"/>
      <w:r w:rsidRPr="00044819">
        <w:rPr>
          <w:rFonts w:ascii="Times New Roman" w:eastAsia="Times New Roman" w:hAnsi="Times New Roman" w:cs="Times New Roman"/>
          <w:color w:val="000000"/>
          <w:sz w:val="20"/>
          <w:szCs w:val="20"/>
          <w:lang w:eastAsia="pl-PL"/>
        </w:rPr>
        <w:t>.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do diagnostyki in vitro jest zgodny z zasadniczymi wymaganiami - jeżeli nie dotyczy danego wyrobu medycznego do diagnostyki in vitro należy załączyć oświadczenie z uzasadnieniem dlaczego obowiązkowi nie podlega 3. Deklaracja Wytwórcy (Producenta) lub jego autoryzowanego przedstawiciela o spełnianiu wymagań zasadniczych dla wyrobów medycznych do diagnostyki in vitro. 4.Instrukcja używania dla każdego zaoferowanego wyrobu medycznego do diagnostyki in vitro w polskiej wersji językowej. 5.Karta charakterystyki produktu dla każdego zaoferowanego wyrobu medycznego do diagnostyki in vitro w polskiej wersji językowej.</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III.6) INNE DOKUMENTY</w:t>
      </w:r>
    </w:p>
    <w:p w:rsidR="00044819" w:rsidRPr="00044819" w:rsidRDefault="00044819" w:rsidP="00044819">
      <w:pPr>
        <w:spacing w:after="0" w:line="400" w:lineRule="atLeast"/>
        <w:ind w:left="225"/>
        <w:rPr>
          <w:rFonts w:ascii="Times New Roman" w:eastAsia="Times New Roman" w:hAnsi="Times New Roman" w:cs="Times New Roman"/>
          <w:b/>
          <w:bCs/>
          <w:color w:val="000000"/>
          <w:sz w:val="20"/>
          <w:szCs w:val="20"/>
          <w:lang w:eastAsia="pl-PL"/>
        </w:rPr>
      </w:pPr>
      <w:r w:rsidRPr="00044819">
        <w:rPr>
          <w:rFonts w:ascii="Times New Roman" w:eastAsia="Times New Roman" w:hAnsi="Times New Roman" w:cs="Times New Roman"/>
          <w:b/>
          <w:bCs/>
          <w:color w:val="000000"/>
          <w:sz w:val="20"/>
          <w:szCs w:val="20"/>
          <w:lang w:eastAsia="pl-PL"/>
        </w:rPr>
        <w:t>Inne dokumenty niewymienione w pkt III.4) albo w pkt III.5)</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1. Do oferty Wykonawca załączy oświadczenie na podstawie art. 36b ustawy Prawo zamówień publicznych (załącznik nr 3.1. - 3.7.)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odrębnie dla każdego zadania. 3. Wypełniony formularz oferty (załącznik nr 5.1. - 5.7.) - odrębnie dla każdego zadania. 4. Zaakceptowany projekt umowy (załącznik nr 6.1. - 6.7.) - odrębnie dla każdego zadania. W/w dokumenty mogą być przedstawione w formie oryginału lub kserokopii </w:t>
      </w:r>
      <w:r w:rsidRPr="00044819">
        <w:rPr>
          <w:rFonts w:ascii="Times New Roman" w:eastAsia="Times New Roman" w:hAnsi="Times New Roman" w:cs="Times New Roman"/>
          <w:color w:val="000000"/>
          <w:sz w:val="20"/>
          <w:szCs w:val="20"/>
          <w:lang w:eastAsia="pl-PL"/>
        </w:rPr>
        <w:lastRenderedPageBreak/>
        <w:t xml:space="preserve">poświadczonej za zgodność z oryginałem przez Wykonawcę (oprócz dokumentów wymienionych w SIWZ - </w:t>
      </w:r>
      <w:proofErr w:type="spellStart"/>
      <w:r w:rsidRPr="00044819">
        <w:rPr>
          <w:rFonts w:ascii="Times New Roman" w:eastAsia="Times New Roman" w:hAnsi="Times New Roman" w:cs="Times New Roman"/>
          <w:color w:val="000000"/>
          <w:sz w:val="20"/>
          <w:szCs w:val="20"/>
          <w:lang w:eastAsia="pl-PL"/>
        </w:rPr>
        <w:t>rozdz.III</w:t>
      </w:r>
      <w:proofErr w:type="spellEnd"/>
      <w:r w:rsidRPr="00044819">
        <w:rPr>
          <w:rFonts w:ascii="Times New Roman" w:eastAsia="Times New Roman" w:hAnsi="Times New Roman" w:cs="Times New Roman"/>
          <w:color w:val="000000"/>
          <w:sz w:val="20"/>
          <w:szCs w:val="20"/>
          <w:lang w:eastAsia="pl-PL"/>
        </w:rPr>
        <w:t xml:space="preserve"> w:pkt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044819" w:rsidRPr="00044819" w:rsidRDefault="00044819" w:rsidP="00044819">
      <w:pPr>
        <w:spacing w:before="375" w:after="225" w:line="400" w:lineRule="atLeast"/>
        <w:rPr>
          <w:rFonts w:ascii="Times New Roman" w:eastAsia="Times New Roman" w:hAnsi="Times New Roman" w:cs="Times New Roman"/>
          <w:b/>
          <w:bCs/>
          <w:color w:val="000000"/>
          <w:sz w:val="20"/>
          <w:szCs w:val="20"/>
          <w:u w:val="single"/>
          <w:lang w:eastAsia="pl-PL"/>
        </w:rPr>
      </w:pPr>
      <w:r w:rsidRPr="00044819">
        <w:rPr>
          <w:rFonts w:ascii="Times New Roman" w:eastAsia="Times New Roman" w:hAnsi="Times New Roman" w:cs="Times New Roman"/>
          <w:b/>
          <w:bCs/>
          <w:color w:val="000000"/>
          <w:sz w:val="20"/>
          <w:szCs w:val="20"/>
          <w:u w:val="single"/>
          <w:lang w:eastAsia="pl-PL"/>
        </w:rPr>
        <w:t>SEKCJA IV: PROCEDURA</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IV.1) TRYB UDZIELENIA ZAMÓWIENIA</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IV.1.1) Tryb udzielenia zamówienia:</w:t>
      </w:r>
      <w:r w:rsidRPr="00044819">
        <w:rPr>
          <w:rFonts w:ascii="Times New Roman" w:eastAsia="Times New Roman" w:hAnsi="Times New Roman" w:cs="Times New Roman"/>
          <w:color w:val="000000"/>
          <w:sz w:val="20"/>
          <w:szCs w:val="20"/>
          <w:lang w:eastAsia="pl-PL"/>
        </w:rPr>
        <w:t> przetarg nieograniczony.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IV.2) KRYTERIA OCENY OFERT</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IV.2.1) Kryteria oceny ofert:</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7468"/>
      </w:tblGrid>
      <w:tr w:rsidR="00044819" w:rsidRPr="00044819" w:rsidTr="0004481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44819" w:rsidRPr="00044819" w:rsidRDefault="00044819" w:rsidP="00044819">
            <w:pPr>
              <w:spacing w:after="0" w:line="240" w:lineRule="auto"/>
              <w:jc w:val="center"/>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 </w:t>
            </w:r>
          </w:p>
        </w:tc>
        <w:tc>
          <w:tcPr>
            <w:tcW w:w="0" w:type="auto"/>
            <w:vAlign w:val="center"/>
            <w:hideMark/>
          </w:tcPr>
          <w:p w:rsidR="00044819" w:rsidRPr="00044819" w:rsidRDefault="00044819" w:rsidP="00044819">
            <w:pPr>
              <w:spacing w:after="0" w:line="240" w:lineRule="auto"/>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przeprowadzona będzie aukcja elektroniczna,</w:t>
            </w:r>
            <w:r w:rsidRPr="00044819">
              <w:rPr>
                <w:rFonts w:ascii="Times New Roman" w:eastAsia="Times New Roman" w:hAnsi="Times New Roman" w:cs="Times New Roman"/>
                <w:color w:val="000000"/>
                <w:sz w:val="20"/>
                <w:szCs w:val="20"/>
                <w:lang w:eastAsia="pl-PL"/>
              </w:rPr>
              <w:t> adres strony, na której będzie prowadzona:</w:t>
            </w:r>
          </w:p>
        </w:tc>
      </w:tr>
    </w:tbl>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IV.3) ZMIANA UMOWY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Dopuszczalne zmiany postanowień umowy oraz określenie warunków zmian</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 xml:space="preserve">1. Pełna treść projektów umów znajduje się w załączniku nr 6.1. - 6.7.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 c) zmiana nazwy własnej /nr katalogowych odczynników, krwinek wzorcowych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odczynników, krwinek wzorcowych - zmiana ta może być związana z koniecznością przyspieszenia dostawy, przedłużającym się czasem akceptacji wyników postępowania, opóźnieniami związanymi ze zwalnianiem serii i nie będzie miała wpływu na stopień </w:t>
      </w:r>
      <w:r w:rsidRPr="00044819">
        <w:rPr>
          <w:rFonts w:ascii="Times New Roman" w:eastAsia="Times New Roman" w:hAnsi="Times New Roman" w:cs="Times New Roman"/>
          <w:color w:val="000000"/>
          <w:sz w:val="20"/>
          <w:szCs w:val="20"/>
          <w:lang w:eastAsia="pl-PL"/>
        </w:rPr>
        <w:lastRenderedPageBreak/>
        <w:t xml:space="preserve">wykorzystania wyrobu; e) zmiana warunków i terminów poszczególnych dostaw odczynników, krwinek wzorcowych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f) zmiany cen - w następujących przypadkach: 1) zmiany wynikające ze zmiany w prawie właściwym dla podatków i ceł, które podwyższą lub obniżą cenę jednostkową odczynników, krwinek wzorcowych będących 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044819">
        <w:rPr>
          <w:rFonts w:ascii="Times New Roman" w:eastAsia="Times New Roman" w:hAnsi="Times New Roman" w:cs="Times New Roman"/>
          <w:color w:val="000000"/>
          <w:sz w:val="20"/>
          <w:szCs w:val="20"/>
          <w:lang w:eastAsia="pl-PL"/>
        </w:rPr>
        <w:t>t.j</w:t>
      </w:r>
      <w:proofErr w:type="spellEnd"/>
      <w:r w:rsidRPr="00044819">
        <w:rPr>
          <w:rFonts w:ascii="Times New Roman" w:eastAsia="Times New Roman" w:hAnsi="Times New Roman" w:cs="Times New Roman"/>
          <w:color w:val="000000"/>
          <w:sz w:val="20"/>
          <w:szCs w:val="20"/>
          <w:lang w:eastAsia="pl-PL"/>
        </w:rPr>
        <w:t>. o kwotę równą różnicy w kwocie właściwych podatków i ceł; 2) zmiany na korzyść Zamawiającego na skutek: - udzielonych rabatów, promocji w wyniku zmniejszenia ceny jednostkowej poszczególnych odczynników, krwinek wzorcowych u Wykonawcy spowodowanej obniżeniem zakupu danych odczynników, krwinek wzorcowych będących przedmiotem umowy; - zmiany na korzyść Zamawiającego kursów walutowych; g) zmiana danych Wykonawcy (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IV.4) INFORMACJE ADMINISTRACYJNE</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IV.4.1)</w:t>
      </w:r>
      <w:r w:rsidRPr="00044819">
        <w:rPr>
          <w:rFonts w:ascii="Times New Roman" w:eastAsia="Times New Roman" w:hAnsi="Times New Roman" w:cs="Times New Roman"/>
          <w:color w:val="000000"/>
          <w:sz w:val="20"/>
          <w:szCs w:val="20"/>
          <w:lang w:eastAsia="pl-PL"/>
        </w:rPr>
        <w:t> </w:t>
      </w:r>
      <w:r w:rsidRPr="0004481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044819">
        <w:rPr>
          <w:rFonts w:ascii="Times New Roman" w:eastAsia="Times New Roman" w:hAnsi="Times New Roman" w:cs="Times New Roman"/>
          <w:color w:val="000000"/>
          <w:sz w:val="20"/>
          <w:szCs w:val="20"/>
          <w:lang w:eastAsia="pl-PL"/>
        </w:rPr>
        <w:t> www.rckik.wroclaw.pl/</w:t>
      </w:r>
      <w:r w:rsidRPr="00044819">
        <w:rPr>
          <w:rFonts w:ascii="Times New Roman" w:eastAsia="Times New Roman" w:hAnsi="Times New Roman" w:cs="Times New Roman"/>
          <w:color w:val="000000"/>
          <w:sz w:val="20"/>
          <w:szCs w:val="20"/>
          <w:lang w:eastAsia="pl-PL"/>
        </w:rPr>
        <w:br/>
      </w:r>
      <w:r w:rsidRPr="00044819">
        <w:rPr>
          <w:rFonts w:ascii="Times New Roman" w:eastAsia="Times New Roman" w:hAnsi="Times New Roman" w:cs="Times New Roman"/>
          <w:b/>
          <w:bCs/>
          <w:color w:val="000000"/>
          <w:sz w:val="20"/>
          <w:szCs w:val="20"/>
          <w:lang w:eastAsia="pl-PL"/>
        </w:rPr>
        <w:t>Specyfikację istotnych warunków zamówienia można uzyskać pod adresem:</w:t>
      </w:r>
      <w:r w:rsidRPr="0004481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44819">
        <w:rPr>
          <w:rFonts w:ascii="Times New Roman" w:eastAsia="Times New Roman" w:hAnsi="Times New Roman" w:cs="Times New Roman"/>
          <w:color w:val="000000"/>
          <w:sz w:val="20"/>
          <w:szCs w:val="20"/>
          <w:lang w:eastAsia="pl-PL"/>
        </w:rPr>
        <w:t>Dorobisza</w:t>
      </w:r>
      <w:proofErr w:type="spellEnd"/>
      <w:r w:rsidRPr="00044819">
        <w:rPr>
          <w:rFonts w:ascii="Times New Roman" w:eastAsia="Times New Roman" w:hAnsi="Times New Roman" w:cs="Times New Roman"/>
          <w:color w:val="000000"/>
          <w:sz w:val="20"/>
          <w:szCs w:val="20"/>
          <w:lang w:eastAsia="pl-PL"/>
        </w:rPr>
        <w:t xml:space="preserve"> we Wrocławiu, </w:t>
      </w:r>
      <w:proofErr w:type="spellStart"/>
      <w:r w:rsidRPr="00044819">
        <w:rPr>
          <w:rFonts w:ascii="Times New Roman" w:eastAsia="Times New Roman" w:hAnsi="Times New Roman" w:cs="Times New Roman"/>
          <w:color w:val="000000"/>
          <w:sz w:val="20"/>
          <w:szCs w:val="20"/>
          <w:lang w:eastAsia="pl-PL"/>
        </w:rPr>
        <w:t>ul.Czerwonego</w:t>
      </w:r>
      <w:proofErr w:type="spellEnd"/>
      <w:r w:rsidRPr="00044819">
        <w:rPr>
          <w:rFonts w:ascii="Times New Roman" w:eastAsia="Times New Roman" w:hAnsi="Times New Roman" w:cs="Times New Roman"/>
          <w:color w:val="000000"/>
          <w:sz w:val="20"/>
          <w:szCs w:val="20"/>
          <w:lang w:eastAsia="pl-PL"/>
        </w:rPr>
        <w:t xml:space="preserve"> Krzyża 5/9, 50-345 Wrocław, pok. S.4. 05.A, piętro II.</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044819">
        <w:rPr>
          <w:rFonts w:ascii="Times New Roman" w:eastAsia="Times New Roman" w:hAnsi="Times New Roman" w:cs="Times New Roman"/>
          <w:color w:val="000000"/>
          <w:sz w:val="20"/>
          <w:szCs w:val="20"/>
          <w:lang w:eastAsia="pl-PL"/>
        </w:rPr>
        <w:t xml:space="preserve"> 16.07.2015 godzina 09:00, miejsce: Regionalne Centrum Krwiodawstwa i Krwiolecznictwa im. prof. dr hab. Tadeusza </w:t>
      </w:r>
      <w:proofErr w:type="spellStart"/>
      <w:r w:rsidRPr="00044819">
        <w:rPr>
          <w:rFonts w:ascii="Times New Roman" w:eastAsia="Times New Roman" w:hAnsi="Times New Roman" w:cs="Times New Roman"/>
          <w:color w:val="000000"/>
          <w:sz w:val="20"/>
          <w:szCs w:val="20"/>
          <w:lang w:eastAsia="pl-PL"/>
        </w:rPr>
        <w:t>Dorobisza</w:t>
      </w:r>
      <w:proofErr w:type="spellEnd"/>
      <w:r w:rsidRPr="00044819">
        <w:rPr>
          <w:rFonts w:ascii="Times New Roman" w:eastAsia="Times New Roman" w:hAnsi="Times New Roman" w:cs="Times New Roman"/>
          <w:color w:val="000000"/>
          <w:sz w:val="20"/>
          <w:szCs w:val="20"/>
          <w:lang w:eastAsia="pl-PL"/>
        </w:rPr>
        <w:t xml:space="preserve"> we Wrocławiu, </w:t>
      </w:r>
      <w:proofErr w:type="spellStart"/>
      <w:r w:rsidRPr="00044819">
        <w:rPr>
          <w:rFonts w:ascii="Times New Roman" w:eastAsia="Times New Roman" w:hAnsi="Times New Roman" w:cs="Times New Roman"/>
          <w:color w:val="000000"/>
          <w:sz w:val="20"/>
          <w:szCs w:val="20"/>
          <w:lang w:eastAsia="pl-PL"/>
        </w:rPr>
        <w:t>ul.Czerwonego</w:t>
      </w:r>
      <w:proofErr w:type="spellEnd"/>
      <w:r w:rsidRPr="00044819">
        <w:rPr>
          <w:rFonts w:ascii="Times New Roman" w:eastAsia="Times New Roman" w:hAnsi="Times New Roman" w:cs="Times New Roman"/>
          <w:color w:val="000000"/>
          <w:sz w:val="20"/>
          <w:szCs w:val="20"/>
          <w:lang w:eastAsia="pl-PL"/>
        </w:rPr>
        <w:t xml:space="preserve"> Krzyża 5/9, 50-345 Wrocław, sekretariat - pok. S.3. 07.A, piętro II.</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IV.4.5) Termin związania ofertą:</w:t>
      </w:r>
      <w:r w:rsidRPr="00044819">
        <w:rPr>
          <w:rFonts w:ascii="Times New Roman" w:eastAsia="Times New Roman" w:hAnsi="Times New Roman" w:cs="Times New Roman"/>
          <w:color w:val="000000"/>
          <w:sz w:val="20"/>
          <w:szCs w:val="20"/>
          <w:lang w:eastAsia="pl-PL"/>
        </w:rPr>
        <w:t> okres w dniach: 30 (od ostatecznego terminu składania ofert).</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44819">
        <w:rPr>
          <w:rFonts w:ascii="Times New Roman" w:eastAsia="Times New Roman" w:hAnsi="Times New Roman" w:cs="Times New Roman"/>
          <w:color w:val="000000"/>
          <w:sz w:val="20"/>
          <w:szCs w:val="20"/>
          <w:lang w:eastAsia="pl-PL"/>
        </w:rPr>
        <w:t>nie</w:t>
      </w:r>
    </w:p>
    <w:p w:rsidR="00044819" w:rsidRPr="00044819" w:rsidRDefault="00044819" w:rsidP="00044819">
      <w:pPr>
        <w:spacing w:before="375" w:after="225" w:line="400" w:lineRule="atLeast"/>
        <w:rPr>
          <w:rFonts w:ascii="Times New Roman" w:eastAsia="Times New Roman" w:hAnsi="Times New Roman" w:cs="Times New Roman"/>
          <w:b/>
          <w:bCs/>
          <w:color w:val="000000"/>
          <w:sz w:val="20"/>
          <w:szCs w:val="20"/>
          <w:u w:val="single"/>
          <w:lang w:eastAsia="pl-PL"/>
        </w:rPr>
      </w:pPr>
      <w:r w:rsidRPr="00044819">
        <w:rPr>
          <w:rFonts w:ascii="Times New Roman" w:eastAsia="Times New Roman" w:hAnsi="Times New Roman" w:cs="Times New Roman"/>
          <w:b/>
          <w:bCs/>
          <w:color w:val="000000"/>
          <w:sz w:val="20"/>
          <w:szCs w:val="20"/>
          <w:u w:val="single"/>
          <w:lang w:eastAsia="pl-PL"/>
        </w:rPr>
        <w:lastRenderedPageBreak/>
        <w:t>ZAŁĄCZNIK I - INFORMACJE DOTYCZĄCE OFERT CZĘŚCIOWYCH</w:t>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1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Odczynniki monoklonalne do oznaczania antygenów z układu ABO.</w:t>
      </w:r>
    </w:p>
    <w:p w:rsidR="00044819" w:rsidRPr="00044819" w:rsidRDefault="00044819" w:rsidP="0004481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1.1. do SIWZ.</w:t>
      </w:r>
    </w:p>
    <w:p w:rsidR="00044819" w:rsidRPr="00044819" w:rsidRDefault="00044819" w:rsidP="0004481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8"/>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8"/>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2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Odczynniki monoklonalne do oznaczania antygenów z układu Rh..</w:t>
      </w:r>
    </w:p>
    <w:p w:rsidR="00044819" w:rsidRPr="00044819" w:rsidRDefault="00044819" w:rsidP="00044819">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1.2. do SIWZ.</w:t>
      </w:r>
    </w:p>
    <w:p w:rsidR="00044819" w:rsidRPr="00044819" w:rsidRDefault="00044819" w:rsidP="00044819">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9"/>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3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xml:space="preserve"> Odczynniki monoklonalne i </w:t>
      </w:r>
      <w:proofErr w:type="spellStart"/>
      <w:r w:rsidRPr="00044819">
        <w:rPr>
          <w:rFonts w:ascii="Times New Roman" w:eastAsia="Times New Roman" w:hAnsi="Times New Roman" w:cs="Times New Roman"/>
          <w:color w:val="000000"/>
          <w:sz w:val="20"/>
          <w:szCs w:val="20"/>
          <w:lang w:eastAsia="pl-PL"/>
        </w:rPr>
        <w:t>poliklonalne</w:t>
      </w:r>
      <w:proofErr w:type="spellEnd"/>
      <w:r w:rsidRPr="00044819">
        <w:rPr>
          <w:rFonts w:ascii="Times New Roman" w:eastAsia="Times New Roman" w:hAnsi="Times New Roman" w:cs="Times New Roman"/>
          <w:color w:val="000000"/>
          <w:sz w:val="20"/>
          <w:szCs w:val="20"/>
          <w:lang w:eastAsia="pl-PL"/>
        </w:rPr>
        <w:t xml:space="preserve"> do oznaczania antygenów spoza układów ABO i Rh.</w:t>
      </w:r>
    </w:p>
    <w:p w:rsidR="00044819" w:rsidRPr="00044819" w:rsidRDefault="00044819" w:rsidP="00044819">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zawarty jest w załączniku nr 1.3. do SIWZ.</w:t>
      </w:r>
    </w:p>
    <w:p w:rsidR="00044819" w:rsidRPr="00044819" w:rsidRDefault="00044819" w:rsidP="00044819">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10"/>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10"/>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10"/>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4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xml:space="preserve"> Standard anty-D do kontroli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 xml:space="preserve">, Standard anty-D do kontroli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 xml:space="preserve"> i enzymatycznych do badań techniką </w:t>
      </w:r>
      <w:proofErr w:type="spellStart"/>
      <w:r w:rsidRPr="00044819">
        <w:rPr>
          <w:rFonts w:ascii="Times New Roman" w:eastAsia="Times New Roman" w:hAnsi="Times New Roman" w:cs="Times New Roman"/>
          <w:color w:val="000000"/>
          <w:sz w:val="20"/>
          <w:szCs w:val="20"/>
          <w:lang w:eastAsia="pl-PL"/>
        </w:rPr>
        <w:t>mikrokolumnową</w:t>
      </w:r>
      <w:proofErr w:type="spellEnd"/>
      <w:r w:rsidRPr="00044819">
        <w:rPr>
          <w:rFonts w:ascii="Times New Roman" w:eastAsia="Times New Roman" w:hAnsi="Times New Roman" w:cs="Times New Roman"/>
          <w:color w:val="000000"/>
          <w:sz w:val="20"/>
          <w:szCs w:val="20"/>
          <w:lang w:eastAsia="pl-PL"/>
        </w:rPr>
        <w:t xml:space="preserve">, Papaina - </w:t>
      </w:r>
      <w:r w:rsidRPr="00044819">
        <w:rPr>
          <w:rFonts w:ascii="Times New Roman" w:eastAsia="Times New Roman" w:hAnsi="Times New Roman" w:cs="Times New Roman"/>
          <w:color w:val="000000"/>
          <w:sz w:val="20"/>
          <w:szCs w:val="20"/>
          <w:lang w:eastAsia="pl-PL"/>
        </w:rPr>
        <w:lastRenderedPageBreak/>
        <w:t xml:space="preserve">standaryzowany odczynnik do badań immunohematologicznych, Odczynniki </w:t>
      </w:r>
      <w:proofErr w:type="spellStart"/>
      <w:r w:rsidRPr="00044819">
        <w:rPr>
          <w:rFonts w:ascii="Times New Roman" w:eastAsia="Times New Roman" w:hAnsi="Times New Roman" w:cs="Times New Roman"/>
          <w:color w:val="000000"/>
          <w:sz w:val="20"/>
          <w:szCs w:val="20"/>
          <w:lang w:eastAsia="pl-PL"/>
        </w:rPr>
        <w:t>antyglobulinowe</w:t>
      </w:r>
      <w:proofErr w:type="spellEnd"/>
      <w:r w:rsidRPr="00044819">
        <w:rPr>
          <w:rFonts w:ascii="Times New Roman" w:eastAsia="Times New Roman" w:hAnsi="Times New Roman" w:cs="Times New Roman"/>
          <w:color w:val="000000"/>
          <w:sz w:val="20"/>
          <w:szCs w:val="20"/>
          <w:lang w:eastAsia="pl-PL"/>
        </w:rPr>
        <w:t xml:space="preserve"> poliwalentne i </w:t>
      </w:r>
      <w:proofErr w:type="spellStart"/>
      <w:r w:rsidRPr="00044819">
        <w:rPr>
          <w:rFonts w:ascii="Times New Roman" w:eastAsia="Times New Roman" w:hAnsi="Times New Roman" w:cs="Times New Roman"/>
          <w:color w:val="000000"/>
          <w:sz w:val="20"/>
          <w:szCs w:val="20"/>
          <w:lang w:eastAsia="pl-PL"/>
        </w:rPr>
        <w:t>monowalentne</w:t>
      </w:r>
      <w:proofErr w:type="spellEnd"/>
      <w:r w:rsidRPr="00044819">
        <w:rPr>
          <w:rFonts w:ascii="Times New Roman" w:eastAsia="Times New Roman" w:hAnsi="Times New Roman" w:cs="Times New Roman"/>
          <w:color w:val="000000"/>
          <w:sz w:val="20"/>
          <w:szCs w:val="20"/>
          <w:lang w:eastAsia="pl-PL"/>
        </w:rPr>
        <w:t>.</w:t>
      </w:r>
    </w:p>
    <w:p w:rsidR="00044819" w:rsidRPr="00044819" w:rsidRDefault="00044819" w:rsidP="00044819">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nr 1.4. do SIWZ.</w:t>
      </w:r>
    </w:p>
    <w:p w:rsidR="00044819" w:rsidRPr="00044819" w:rsidRDefault="00044819" w:rsidP="00044819">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1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11"/>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11"/>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5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xml:space="preserve"> Uczulone krwinki wzorcowe do kontroli ujemnych wyników testów </w:t>
      </w:r>
      <w:proofErr w:type="spellStart"/>
      <w:r w:rsidRPr="00044819">
        <w:rPr>
          <w:rFonts w:ascii="Times New Roman" w:eastAsia="Times New Roman" w:hAnsi="Times New Roman" w:cs="Times New Roman"/>
          <w:color w:val="000000"/>
          <w:sz w:val="20"/>
          <w:szCs w:val="20"/>
          <w:lang w:eastAsia="pl-PL"/>
        </w:rPr>
        <w:t>antyglobulinowych</w:t>
      </w:r>
      <w:proofErr w:type="spellEnd"/>
      <w:r w:rsidRPr="00044819">
        <w:rPr>
          <w:rFonts w:ascii="Times New Roman" w:eastAsia="Times New Roman" w:hAnsi="Times New Roman" w:cs="Times New Roman"/>
          <w:color w:val="000000"/>
          <w:sz w:val="20"/>
          <w:szCs w:val="20"/>
          <w:lang w:eastAsia="pl-PL"/>
        </w:rPr>
        <w:t>.</w:t>
      </w:r>
    </w:p>
    <w:p w:rsidR="00044819" w:rsidRPr="00044819" w:rsidRDefault="00044819" w:rsidP="00044819">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nr 1.5. do SIWZ.</w:t>
      </w:r>
    </w:p>
    <w:p w:rsidR="00044819" w:rsidRPr="00044819" w:rsidRDefault="00044819" w:rsidP="00044819">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1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12"/>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12"/>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6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Krwinki wzorcowe do układu ABO.</w:t>
      </w:r>
    </w:p>
    <w:p w:rsidR="00044819" w:rsidRPr="00044819" w:rsidRDefault="00044819" w:rsidP="00044819">
      <w:pPr>
        <w:numPr>
          <w:ilvl w:val="0"/>
          <w:numId w:val="1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nr 1.6. do SIWZ.</w:t>
      </w:r>
    </w:p>
    <w:p w:rsidR="00044819" w:rsidRPr="00044819" w:rsidRDefault="00044819" w:rsidP="00044819">
      <w:pPr>
        <w:numPr>
          <w:ilvl w:val="0"/>
          <w:numId w:val="1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13"/>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13"/>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13"/>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13"/>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400" w:lineRule="atLeast"/>
        <w:ind w:left="22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CZĘŚĆ Nr:</w:t>
      </w:r>
      <w:r w:rsidRPr="00044819">
        <w:rPr>
          <w:rFonts w:ascii="Times New Roman" w:eastAsia="Times New Roman" w:hAnsi="Times New Roman" w:cs="Times New Roman"/>
          <w:color w:val="000000"/>
          <w:sz w:val="20"/>
          <w:szCs w:val="20"/>
          <w:lang w:eastAsia="pl-PL"/>
        </w:rPr>
        <w:t> 7 </w:t>
      </w:r>
      <w:r w:rsidRPr="00044819">
        <w:rPr>
          <w:rFonts w:ascii="Times New Roman" w:eastAsia="Times New Roman" w:hAnsi="Times New Roman" w:cs="Times New Roman"/>
          <w:b/>
          <w:bCs/>
          <w:color w:val="000000"/>
          <w:sz w:val="20"/>
          <w:szCs w:val="20"/>
          <w:lang w:eastAsia="pl-PL"/>
        </w:rPr>
        <w:t>NAZWA:</w:t>
      </w:r>
      <w:r w:rsidRPr="00044819">
        <w:rPr>
          <w:rFonts w:ascii="Times New Roman" w:eastAsia="Times New Roman" w:hAnsi="Times New Roman" w:cs="Times New Roman"/>
          <w:color w:val="000000"/>
          <w:sz w:val="20"/>
          <w:szCs w:val="20"/>
          <w:lang w:eastAsia="pl-PL"/>
        </w:rPr>
        <w:t> Krwinki wzorcowe do identyfikacji przeciwciał.</w:t>
      </w:r>
    </w:p>
    <w:p w:rsidR="00044819" w:rsidRPr="00044819" w:rsidRDefault="00044819" w:rsidP="00044819">
      <w:pPr>
        <w:numPr>
          <w:ilvl w:val="0"/>
          <w:numId w:val="14"/>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1) Krótki opis ze wskazaniem wielkości lub zakresu zamówienia:</w:t>
      </w:r>
      <w:r w:rsidRPr="00044819">
        <w:rPr>
          <w:rFonts w:ascii="Times New Roman" w:eastAsia="Times New Roman" w:hAnsi="Times New Roman" w:cs="Times New Roman"/>
          <w:color w:val="000000"/>
          <w:sz w:val="20"/>
          <w:szCs w:val="20"/>
          <w:lang w:eastAsia="pl-PL"/>
        </w:rPr>
        <w:t> Szczegółowy opis przedmiotu zamówienia zawarty jest w załączniku nr 1.7. do SIWZ.</w:t>
      </w:r>
    </w:p>
    <w:p w:rsidR="00044819" w:rsidRPr="00044819" w:rsidRDefault="00044819" w:rsidP="00044819">
      <w:pPr>
        <w:numPr>
          <w:ilvl w:val="0"/>
          <w:numId w:val="14"/>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lastRenderedPageBreak/>
        <w:t>2) Wspólny Słownik Zamówień (CPV):</w:t>
      </w:r>
      <w:r w:rsidRPr="00044819">
        <w:rPr>
          <w:rFonts w:ascii="Times New Roman" w:eastAsia="Times New Roman" w:hAnsi="Times New Roman" w:cs="Times New Roman"/>
          <w:color w:val="000000"/>
          <w:sz w:val="20"/>
          <w:szCs w:val="20"/>
          <w:lang w:eastAsia="pl-PL"/>
        </w:rPr>
        <w:t> 33.69.61.00-6, 33.69.62.00-7.</w:t>
      </w:r>
    </w:p>
    <w:p w:rsidR="00044819" w:rsidRPr="00044819" w:rsidRDefault="00044819" w:rsidP="00044819">
      <w:pPr>
        <w:numPr>
          <w:ilvl w:val="0"/>
          <w:numId w:val="14"/>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3) Czas trwania lub termin wykonania:</w:t>
      </w:r>
      <w:r w:rsidRPr="00044819">
        <w:rPr>
          <w:rFonts w:ascii="Times New Roman" w:eastAsia="Times New Roman" w:hAnsi="Times New Roman" w:cs="Times New Roman"/>
          <w:color w:val="000000"/>
          <w:sz w:val="20"/>
          <w:szCs w:val="20"/>
          <w:lang w:eastAsia="pl-PL"/>
        </w:rPr>
        <w:t> Okres w miesiącach: 12.</w:t>
      </w:r>
    </w:p>
    <w:p w:rsidR="00044819" w:rsidRPr="00044819" w:rsidRDefault="00044819" w:rsidP="00044819">
      <w:pPr>
        <w:numPr>
          <w:ilvl w:val="0"/>
          <w:numId w:val="14"/>
        </w:numPr>
        <w:spacing w:after="0" w:line="400" w:lineRule="atLeast"/>
        <w:ind w:left="675"/>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b/>
          <w:bCs/>
          <w:color w:val="000000"/>
          <w:sz w:val="20"/>
          <w:szCs w:val="20"/>
          <w:lang w:eastAsia="pl-PL"/>
        </w:rPr>
        <w:t>4) Kryteria oceny ofert: </w:t>
      </w:r>
      <w:r w:rsidRPr="00044819">
        <w:rPr>
          <w:rFonts w:ascii="Times New Roman" w:eastAsia="Times New Roman" w:hAnsi="Times New Roman" w:cs="Times New Roman"/>
          <w:color w:val="000000"/>
          <w:sz w:val="20"/>
          <w:szCs w:val="20"/>
          <w:lang w:eastAsia="pl-PL"/>
        </w:rPr>
        <w:t>cena oraz inne kryteria związane z przedmiotem zamówienia:</w:t>
      </w:r>
    </w:p>
    <w:p w:rsidR="00044819" w:rsidRPr="00044819" w:rsidRDefault="00044819" w:rsidP="00044819">
      <w:pPr>
        <w:numPr>
          <w:ilvl w:val="1"/>
          <w:numId w:val="14"/>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1. Cena - 99</w:t>
      </w:r>
    </w:p>
    <w:p w:rsidR="00044819" w:rsidRPr="00044819" w:rsidRDefault="00044819" w:rsidP="00044819">
      <w:pPr>
        <w:numPr>
          <w:ilvl w:val="1"/>
          <w:numId w:val="14"/>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044819">
        <w:rPr>
          <w:rFonts w:ascii="Times New Roman" w:eastAsia="Times New Roman" w:hAnsi="Times New Roman" w:cs="Times New Roman"/>
          <w:color w:val="000000"/>
          <w:sz w:val="20"/>
          <w:szCs w:val="20"/>
          <w:lang w:eastAsia="pl-PL"/>
        </w:rPr>
        <w:t>2. termin dostawy na cito - 1</w:t>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r w:rsidRPr="00044819">
        <w:rPr>
          <w:rFonts w:ascii="Times New Roman" w:eastAsia="Times New Roman" w:hAnsi="Times New Roman" w:cs="Times New Roman"/>
          <w:color w:val="000000"/>
          <w:sz w:val="20"/>
          <w:szCs w:val="20"/>
          <w:lang w:eastAsia="pl-PL"/>
        </w:rPr>
        <w:br/>
      </w:r>
    </w:p>
    <w:p w:rsidR="00044819" w:rsidRPr="00044819" w:rsidRDefault="00044819" w:rsidP="00044819">
      <w:pPr>
        <w:spacing w:after="0" w:line="240" w:lineRule="auto"/>
        <w:rPr>
          <w:rFonts w:ascii="Times New Roman" w:eastAsia="Times New Roman" w:hAnsi="Times New Roman" w:cs="Times New Roman"/>
          <w:sz w:val="20"/>
          <w:szCs w:val="20"/>
          <w:lang w:eastAsia="pl-PL"/>
        </w:rPr>
      </w:pPr>
    </w:p>
    <w:p w:rsidR="00071ECD" w:rsidRPr="00D53919" w:rsidRDefault="00044819" w:rsidP="00044819">
      <w:pPr>
        <w:jc w:val="right"/>
        <w:rPr>
          <w:rFonts w:ascii="Times New Roman" w:hAnsi="Times New Roman" w:cs="Times New Roman"/>
          <w:sz w:val="20"/>
          <w:szCs w:val="20"/>
        </w:rPr>
      </w:pPr>
      <w:r w:rsidRPr="00D53919">
        <w:rPr>
          <w:rFonts w:ascii="Times New Roman" w:hAnsi="Times New Roman" w:cs="Times New Roman"/>
          <w:sz w:val="20"/>
          <w:szCs w:val="20"/>
        </w:rPr>
        <w:t>Wrocław, dn. 08-07-2015 r.</w:t>
      </w:r>
    </w:p>
    <w:sectPr w:rsidR="00071ECD" w:rsidRPr="00D539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DC" w:rsidRDefault="00591FDC" w:rsidP="00044819">
      <w:pPr>
        <w:spacing w:after="0" w:line="240" w:lineRule="auto"/>
      </w:pPr>
      <w:r>
        <w:separator/>
      </w:r>
    </w:p>
  </w:endnote>
  <w:endnote w:type="continuationSeparator" w:id="0">
    <w:p w:rsidR="00591FDC" w:rsidRDefault="00591FDC" w:rsidP="0004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590428"/>
      <w:docPartObj>
        <w:docPartGallery w:val="Page Numbers (Bottom of Page)"/>
        <w:docPartUnique/>
      </w:docPartObj>
    </w:sdtPr>
    <w:sdtContent>
      <w:p w:rsidR="00044819" w:rsidRDefault="00044819" w:rsidP="00044819">
        <w:pPr>
          <w:pStyle w:val="Stopka"/>
          <w:jc w:val="right"/>
        </w:pPr>
        <w:r>
          <w:fldChar w:fldCharType="begin"/>
        </w:r>
        <w:r>
          <w:instrText>PAGE   \* MERGEFORMAT</w:instrText>
        </w:r>
        <w:r>
          <w:fldChar w:fldCharType="separate"/>
        </w:r>
        <w:r w:rsidR="00ED1E84">
          <w:rPr>
            <w:noProof/>
          </w:rPr>
          <w:t>1</w:t>
        </w:r>
        <w:r>
          <w:fldChar w:fldCharType="end"/>
        </w:r>
      </w:p>
    </w:sdtContent>
  </w:sdt>
  <w:p w:rsidR="00044819" w:rsidRDefault="000448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DC" w:rsidRDefault="00591FDC" w:rsidP="00044819">
      <w:pPr>
        <w:spacing w:after="0" w:line="240" w:lineRule="auto"/>
      </w:pPr>
      <w:r>
        <w:separator/>
      </w:r>
    </w:p>
  </w:footnote>
  <w:footnote w:type="continuationSeparator" w:id="0">
    <w:p w:rsidR="00591FDC" w:rsidRDefault="00591FDC" w:rsidP="00044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759"/>
    <w:multiLevelType w:val="multilevel"/>
    <w:tmpl w:val="ADAE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0645B"/>
    <w:multiLevelType w:val="multilevel"/>
    <w:tmpl w:val="7A2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B82CA7"/>
    <w:multiLevelType w:val="multilevel"/>
    <w:tmpl w:val="A29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99185C"/>
    <w:multiLevelType w:val="multilevel"/>
    <w:tmpl w:val="825C6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8348D"/>
    <w:multiLevelType w:val="multilevel"/>
    <w:tmpl w:val="8820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A076C"/>
    <w:multiLevelType w:val="multilevel"/>
    <w:tmpl w:val="B36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52C5B"/>
    <w:multiLevelType w:val="multilevel"/>
    <w:tmpl w:val="D3260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E301BF"/>
    <w:multiLevelType w:val="multilevel"/>
    <w:tmpl w:val="4C9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0E5E8F"/>
    <w:multiLevelType w:val="multilevel"/>
    <w:tmpl w:val="D55C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6E489F"/>
    <w:multiLevelType w:val="multilevel"/>
    <w:tmpl w:val="81C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BC3CA0"/>
    <w:multiLevelType w:val="multilevel"/>
    <w:tmpl w:val="FE7C9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CA28A5"/>
    <w:multiLevelType w:val="multilevel"/>
    <w:tmpl w:val="E1D0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85A52"/>
    <w:multiLevelType w:val="multilevel"/>
    <w:tmpl w:val="896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C14489"/>
    <w:multiLevelType w:val="multilevel"/>
    <w:tmpl w:val="0714F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2"/>
  </w:num>
  <w:num w:numId="5">
    <w:abstractNumId w:val="7"/>
  </w:num>
  <w:num w:numId="6">
    <w:abstractNumId w:val="1"/>
  </w:num>
  <w:num w:numId="7">
    <w:abstractNumId w:val="12"/>
  </w:num>
  <w:num w:numId="8">
    <w:abstractNumId w:val="10"/>
  </w:num>
  <w:num w:numId="9">
    <w:abstractNumId w:val="3"/>
  </w:num>
  <w:num w:numId="10">
    <w:abstractNumId w:val="6"/>
  </w:num>
  <w:num w:numId="11">
    <w:abstractNumId w:val="4"/>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15"/>
    <w:rsid w:val="00044819"/>
    <w:rsid w:val="00071ECD"/>
    <w:rsid w:val="000845CD"/>
    <w:rsid w:val="000B2A56"/>
    <w:rsid w:val="00486C50"/>
    <w:rsid w:val="004F1415"/>
    <w:rsid w:val="00591FDC"/>
    <w:rsid w:val="00736EFA"/>
    <w:rsid w:val="00B35569"/>
    <w:rsid w:val="00D53919"/>
    <w:rsid w:val="00ED1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48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819"/>
  </w:style>
  <w:style w:type="paragraph" w:styleId="Stopka">
    <w:name w:val="footer"/>
    <w:basedOn w:val="Normalny"/>
    <w:link w:val="StopkaZnak"/>
    <w:uiPriority w:val="99"/>
    <w:unhideWhenUsed/>
    <w:rsid w:val="000448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819"/>
  </w:style>
  <w:style w:type="paragraph" w:styleId="Tekstdymka">
    <w:name w:val="Balloon Text"/>
    <w:basedOn w:val="Normalny"/>
    <w:link w:val="TekstdymkaZnak"/>
    <w:uiPriority w:val="99"/>
    <w:semiHidden/>
    <w:unhideWhenUsed/>
    <w:rsid w:val="00ED1E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1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48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819"/>
  </w:style>
  <w:style w:type="paragraph" w:styleId="Stopka">
    <w:name w:val="footer"/>
    <w:basedOn w:val="Normalny"/>
    <w:link w:val="StopkaZnak"/>
    <w:uiPriority w:val="99"/>
    <w:unhideWhenUsed/>
    <w:rsid w:val="000448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819"/>
  </w:style>
  <w:style w:type="paragraph" w:styleId="Tekstdymka">
    <w:name w:val="Balloon Text"/>
    <w:basedOn w:val="Normalny"/>
    <w:link w:val="TekstdymkaZnak"/>
    <w:uiPriority w:val="99"/>
    <w:semiHidden/>
    <w:unhideWhenUsed/>
    <w:rsid w:val="00ED1E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1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1242">
      <w:bodyDiv w:val="1"/>
      <w:marLeft w:val="0"/>
      <w:marRight w:val="0"/>
      <w:marTop w:val="0"/>
      <w:marBottom w:val="0"/>
      <w:divBdr>
        <w:top w:val="none" w:sz="0" w:space="0" w:color="auto"/>
        <w:left w:val="none" w:sz="0" w:space="0" w:color="auto"/>
        <w:bottom w:val="none" w:sz="0" w:space="0" w:color="auto"/>
        <w:right w:val="none" w:sz="0" w:space="0" w:color="auto"/>
      </w:divBdr>
      <w:divsChild>
        <w:div w:id="1581670732">
          <w:marLeft w:val="150"/>
          <w:marRight w:val="0"/>
          <w:marTop w:val="0"/>
          <w:marBottom w:val="0"/>
          <w:divBdr>
            <w:top w:val="none" w:sz="0" w:space="0" w:color="auto"/>
            <w:left w:val="none" w:sz="0" w:space="0" w:color="auto"/>
            <w:bottom w:val="none" w:sz="0" w:space="0" w:color="auto"/>
            <w:right w:val="none" w:sz="0" w:space="0" w:color="auto"/>
          </w:divBdr>
        </w:div>
      </w:divsChild>
    </w:div>
    <w:div w:id="10003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3464</Words>
  <Characters>20787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2015-07-08T13:39:00Z</cp:lastPrinted>
  <dcterms:created xsi:type="dcterms:W3CDTF">2015-07-08T13:41:00Z</dcterms:created>
  <dcterms:modified xsi:type="dcterms:W3CDTF">2015-07-08T13:41:00Z</dcterms:modified>
</cp:coreProperties>
</file>