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C2" w:rsidRPr="00827CC2" w:rsidRDefault="00827CC2" w:rsidP="00827CC2">
      <w:pPr>
        <w:spacing w:after="0" w:line="260" w:lineRule="atLeast"/>
        <w:rPr>
          <w:rFonts w:ascii="Verdana" w:eastAsia="Times New Roman" w:hAnsi="Verdana" w:cs="Times New Roman"/>
          <w:color w:val="000000"/>
          <w:sz w:val="17"/>
          <w:szCs w:val="17"/>
          <w:lang w:eastAsia="pl-PL"/>
        </w:rPr>
      </w:pPr>
      <w:r w:rsidRPr="00827CC2">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827CC2" w:rsidRPr="00827CC2" w:rsidRDefault="00827CC2" w:rsidP="00827CC2">
      <w:pPr>
        <w:spacing w:after="240" w:line="260" w:lineRule="atLeast"/>
        <w:rPr>
          <w:rFonts w:ascii="Times New Roman" w:eastAsia="Times New Roman" w:hAnsi="Times New Roman" w:cs="Times New Roman"/>
          <w:sz w:val="24"/>
          <w:szCs w:val="24"/>
          <w:lang w:eastAsia="pl-PL"/>
        </w:rPr>
      </w:pPr>
      <w:hyperlink r:id="rId6" w:tgtFrame="_blank" w:history="1">
        <w:r w:rsidRPr="00827CC2">
          <w:rPr>
            <w:rFonts w:ascii="Verdana" w:eastAsia="Times New Roman" w:hAnsi="Verdana" w:cs="Times New Roman"/>
            <w:b/>
            <w:bCs/>
            <w:color w:val="FF0000"/>
            <w:sz w:val="17"/>
            <w:szCs w:val="17"/>
            <w:lang w:eastAsia="pl-PL"/>
          </w:rPr>
          <w:t>www.rckik.wroclaw.pl</w:t>
        </w:r>
      </w:hyperlink>
    </w:p>
    <w:p w:rsidR="00827CC2" w:rsidRPr="00827CC2" w:rsidRDefault="00827CC2" w:rsidP="00827CC2">
      <w:pPr>
        <w:spacing w:after="0" w:line="240" w:lineRule="auto"/>
        <w:rPr>
          <w:rFonts w:ascii="Times New Roman" w:eastAsia="Times New Roman" w:hAnsi="Times New Roman" w:cs="Times New Roman"/>
          <w:sz w:val="24"/>
          <w:szCs w:val="24"/>
          <w:lang w:eastAsia="pl-PL"/>
        </w:rPr>
      </w:pPr>
      <w:r w:rsidRPr="00827CC2">
        <w:rPr>
          <w:rFonts w:ascii="Times New Roman" w:eastAsia="Times New Roman" w:hAnsi="Times New Roman" w:cs="Times New Roman"/>
          <w:sz w:val="24"/>
          <w:szCs w:val="24"/>
          <w:lang w:eastAsia="pl-PL"/>
        </w:rPr>
        <w:pict>
          <v:rect id="_x0000_i1025" style="width:0;height:1.5pt" o:hrstd="t" o:hrnoshade="t" o:hr="t" fillcolor="black" stroked="f"/>
        </w:pict>
      </w:r>
    </w:p>
    <w:p w:rsidR="00827CC2" w:rsidRPr="00827CC2" w:rsidRDefault="00827CC2" w:rsidP="00827CC2">
      <w:pPr>
        <w:spacing w:after="280" w:line="420" w:lineRule="atLeast"/>
        <w:ind w:left="225"/>
        <w:jc w:val="center"/>
        <w:rPr>
          <w:rFonts w:ascii="Arial CE" w:eastAsia="Times New Roman" w:hAnsi="Arial CE" w:cs="Arial CE"/>
          <w:color w:val="000000"/>
          <w:sz w:val="28"/>
          <w:szCs w:val="28"/>
          <w:lang w:eastAsia="pl-PL"/>
        </w:rPr>
      </w:pPr>
      <w:r w:rsidRPr="00827CC2">
        <w:rPr>
          <w:rFonts w:ascii="Arial CE" w:eastAsia="Times New Roman" w:hAnsi="Arial CE" w:cs="Arial CE"/>
          <w:b/>
          <w:bCs/>
          <w:color w:val="000000"/>
          <w:sz w:val="28"/>
          <w:szCs w:val="28"/>
          <w:lang w:eastAsia="pl-PL"/>
        </w:rPr>
        <w:t xml:space="preserve">Wrocław: Dostawa 250 000 </w:t>
      </w:r>
      <w:proofErr w:type="spellStart"/>
      <w:r w:rsidRPr="00827CC2">
        <w:rPr>
          <w:rFonts w:ascii="Arial CE" w:eastAsia="Times New Roman" w:hAnsi="Arial CE" w:cs="Arial CE"/>
          <w:b/>
          <w:bCs/>
          <w:color w:val="000000"/>
          <w:sz w:val="28"/>
          <w:szCs w:val="28"/>
          <w:lang w:eastAsia="pl-PL"/>
        </w:rPr>
        <w:t>szt</w:t>
      </w:r>
      <w:proofErr w:type="spellEnd"/>
      <w:r w:rsidRPr="00827CC2">
        <w:rPr>
          <w:rFonts w:ascii="Arial CE" w:eastAsia="Times New Roman" w:hAnsi="Arial CE" w:cs="Arial CE"/>
          <w:b/>
          <w:bCs/>
          <w:color w:val="000000"/>
          <w:sz w:val="28"/>
          <w:szCs w:val="28"/>
          <w:lang w:eastAsia="pl-PL"/>
        </w:rPr>
        <w:t xml:space="preserve"> tabliczek czekolady dla dawców krwi dla zrównoważenia wysiłku energetycznego przez okres 4 miesięcy dla Regionalnego Centrum Krwiodawstwa i Krwiolecznictwa im. prof. dr hab. Tadeusza </w:t>
      </w:r>
      <w:proofErr w:type="spellStart"/>
      <w:r w:rsidRPr="00827CC2">
        <w:rPr>
          <w:rFonts w:ascii="Arial CE" w:eastAsia="Times New Roman" w:hAnsi="Arial CE" w:cs="Arial CE"/>
          <w:b/>
          <w:bCs/>
          <w:color w:val="000000"/>
          <w:sz w:val="28"/>
          <w:szCs w:val="28"/>
          <w:lang w:eastAsia="pl-PL"/>
        </w:rPr>
        <w:t>Dorobisza</w:t>
      </w:r>
      <w:proofErr w:type="spellEnd"/>
      <w:r w:rsidRPr="00827CC2">
        <w:rPr>
          <w:rFonts w:ascii="Arial CE" w:eastAsia="Times New Roman" w:hAnsi="Arial CE" w:cs="Arial CE"/>
          <w:b/>
          <w:bCs/>
          <w:color w:val="000000"/>
          <w:sz w:val="28"/>
          <w:szCs w:val="28"/>
          <w:lang w:eastAsia="pl-PL"/>
        </w:rPr>
        <w:t xml:space="preserve"> we Wrocławiu</w:t>
      </w:r>
      <w:r w:rsidRPr="00827CC2">
        <w:rPr>
          <w:rFonts w:ascii="Arial CE" w:eastAsia="Times New Roman" w:hAnsi="Arial CE" w:cs="Arial CE"/>
          <w:color w:val="000000"/>
          <w:sz w:val="28"/>
          <w:szCs w:val="28"/>
          <w:lang w:eastAsia="pl-PL"/>
        </w:rPr>
        <w:br/>
      </w:r>
      <w:r w:rsidRPr="00827CC2">
        <w:rPr>
          <w:rFonts w:ascii="Arial CE" w:eastAsia="Times New Roman" w:hAnsi="Arial CE" w:cs="Arial CE"/>
          <w:b/>
          <w:bCs/>
          <w:color w:val="000000"/>
          <w:sz w:val="28"/>
          <w:szCs w:val="28"/>
          <w:lang w:eastAsia="pl-PL"/>
        </w:rPr>
        <w:t>Numer ogłoszenia: 183557 - 2015; data zamieszczenia: 11.12.2015</w:t>
      </w:r>
      <w:r w:rsidRPr="00827CC2">
        <w:rPr>
          <w:rFonts w:ascii="Arial CE" w:eastAsia="Times New Roman" w:hAnsi="Arial CE" w:cs="Arial CE"/>
          <w:color w:val="000000"/>
          <w:sz w:val="28"/>
          <w:szCs w:val="28"/>
          <w:lang w:eastAsia="pl-PL"/>
        </w:rPr>
        <w:br/>
        <w:t>OGŁOSZENIE O ZAMÓWIENIU - dostawy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Zamieszczanie ogłoszenia:</w:t>
      </w:r>
      <w:r w:rsidRPr="00827CC2">
        <w:rPr>
          <w:rFonts w:ascii="Arial CE" w:eastAsia="Times New Roman" w:hAnsi="Arial CE" w:cs="Arial CE"/>
          <w:color w:val="000000"/>
          <w:sz w:val="20"/>
          <w:szCs w:val="20"/>
          <w:lang w:eastAsia="pl-PL"/>
        </w:rPr>
        <w:t> obowiązkowe.</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Ogłoszenie dotyczy:</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35"/>
        <w:gridCol w:w="4643"/>
      </w:tblGrid>
      <w:tr w:rsidR="00827CC2" w:rsidRPr="00827CC2" w:rsidTr="00827C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27CC2" w:rsidRPr="00827CC2" w:rsidRDefault="00827CC2" w:rsidP="00827CC2">
            <w:pPr>
              <w:spacing w:after="0" w:line="240" w:lineRule="auto"/>
              <w:jc w:val="center"/>
              <w:rPr>
                <w:rFonts w:ascii="Verdana" w:eastAsia="Times New Roman" w:hAnsi="Verdana" w:cs="Times New Roman"/>
                <w:color w:val="000000"/>
                <w:sz w:val="17"/>
                <w:szCs w:val="17"/>
                <w:lang w:eastAsia="pl-PL"/>
              </w:rPr>
            </w:pPr>
            <w:r w:rsidRPr="00827CC2">
              <w:rPr>
                <w:rFonts w:ascii="Verdana" w:eastAsia="Times New Roman" w:hAnsi="Verdana" w:cs="Times New Roman"/>
                <w:b/>
                <w:bCs/>
                <w:color w:val="000000"/>
                <w:sz w:val="17"/>
                <w:szCs w:val="17"/>
                <w:lang w:eastAsia="pl-PL"/>
              </w:rPr>
              <w:t>V</w:t>
            </w:r>
          </w:p>
        </w:tc>
        <w:tc>
          <w:tcPr>
            <w:tcW w:w="0" w:type="auto"/>
            <w:vAlign w:val="center"/>
            <w:hideMark/>
          </w:tcPr>
          <w:p w:rsidR="00827CC2" w:rsidRPr="00827CC2" w:rsidRDefault="00827CC2" w:rsidP="00827CC2">
            <w:pPr>
              <w:spacing w:after="0" w:line="240" w:lineRule="auto"/>
              <w:rPr>
                <w:rFonts w:ascii="Verdana" w:eastAsia="Times New Roman" w:hAnsi="Verdana" w:cs="Times New Roman"/>
                <w:color w:val="000000"/>
                <w:sz w:val="17"/>
                <w:szCs w:val="17"/>
                <w:lang w:eastAsia="pl-PL"/>
              </w:rPr>
            </w:pPr>
            <w:r w:rsidRPr="00827CC2">
              <w:rPr>
                <w:rFonts w:ascii="Verdana" w:eastAsia="Times New Roman" w:hAnsi="Verdana" w:cs="Times New Roman"/>
                <w:color w:val="000000"/>
                <w:sz w:val="17"/>
                <w:szCs w:val="17"/>
                <w:lang w:eastAsia="pl-PL"/>
              </w:rPr>
              <w:t>zamówienia publicznego</w:t>
            </w:r>
          </w:p>
        </w:tc>
      </w:tr>
      <w:tr w:rsidR="00827CC2" w:rsidRPr="00827CC2" w:rsidTr="00827C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27CC2" w:rsidRPr="00827CC2" w:rsidRDefault="00827CC2" w:rsidP="00827CC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27CC2" w:rsidRPr="00827CC2" w:rsidRDefault="00827CC2" w:rsidP="00827CC2">
            <w:pPr>
              <w:spacing w:after="0" w:line="240" w:lineRule="auto"/>
              <w:rPr>
                <w:rFonts w:ascii="Verdana" w:eastAsia="Times New Roman" w:hAnsi="Verdana" w:cs="Times New Roman"/>
                <w:color w:val="000000"/>
                <w:sz w:val="17"/>
                <w:szCs w:val="17"/>
                <w:lang w:eastAsia="pl-PL"/>
              </w:rPr>
            </w:pPr>
            <w:r w:rsidRPr="00827CC2">
              <w:rPr>
                <w:rFonts w:ascii="Verdana" w:eastAsia="Times New Roman" w:hAnsi="Verdana" w:cs="Times New Roman"/>
                <w:color w:val="000000"/>
                <w:sz w:val="17"/>
                <w:szCs w:val="17"/>
                <w:lang w:eastAsia="pl-PL"/>
              </w:rPr>
              <w:t>zawarcia umowy ramowej</w:t>
            </w:r>
          </w:p>
        </w:tc>
      </w:tr>
      <w:tr w:rsidR="00827CC2" w:rsidRPr="00827CC2" w:rsidTr="00827CC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827CC2" w:rsidRPr="00827CC2" w:rsidRDefault="00827CC2" w:rsidP="00827CC2">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827CC2" w:rsidRPr="00827CC2" w:rsidRDefault="00827CC2" w:rsidP="00827CC2">
            <w:pPr>
              <w:spacing w:after="0" w:line="240" w:lineRule="auto"/>
              <w:rPr>
                <w:rFonts w:ascii="Verdana" w:eastAsia="Times New Roman" w:hAnsi="Verdana" w:cs="Times New Roman"/>
                <w:color w:val="000000"/>
                <w:sz w:val="17"/>
                <w:szCs w:val="17"/>
                <w:lang w:eastAsia="pl-PL"/>
              </w:rPr>
            </w:pPr>
            <w:r w:rsidRPr="00827CC2">
              <w:rPr>
                <w:rFonts w:ascii="Verdana" w:eastAsia="Times New Roman" w:hAnsi="Verdana" w:cs="Times New Roman"/>
                <w:color w:val="000000"/>
                <w:sz w:val="17"/>
                <w:szCs w:val="17"/>
                <w:lang w:eastAsia="pl-PL"/>
              </w:rPr>
              <w:t>ustanowienia dynamicznego systemu zakupów (DSZ)</w:t>
            </w:r>
          </w:p>
        </w:tc>
      </w:tr>
    </w:tbl>
    <w:p w:rsidR="00827CC2" w:rsidRPr="00827CC2" w:rsidRDefault="00827CC2" w:rsidP="00827CC2">
      <w:pPr>
        <w:spacing w:before="375" w:after="225" w:line="400" w:lineRule="atLeast"/>
        <w:rPr>
          <w:rFonts w:ascii="Arial CE" w:eastAsia="Times New Roman" w:hAnsi="Arial CE" w:cs="Arial CE"/>
          <w:b/>
          <w:bCs/>
          <w:color w:val="000000"/>
          <w:sz w:val="24"/>
          <w:szCs w:val="24"/>
          <w:u w:val="single"/>
          <w:lang w:eastAsia="pl-PL"/>
        </w:rPr>
      </w:pPr>
      <w:r w:rsidRPr="00827CC2">
        <w:rPr>
          <w:rFonts w:ascii="Arial CE" w:eastAsia="Times New Roman" w:hAnsi="Arial CE" w:cs="Arial CE"/>
          <w:b/>
          <w:bCs/>
          <w:color w:val="000000"/>
          <w:sz w:val="24"/>
          <w:szCs w:val="24"/>
          <w:u w:val="single"/>
          <w:lang w:eastAsia="pl-PL"/>
        </w:rPr>
        <w:t>SEKCJA I: ZAMAWIAJĄCY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 1) NAZWA I ADRES:</w:t>
      </w:r>
      <w:r w:rsidRPr="00827CC2">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827CC2">
        <w:rPr>
          <w:rFonts w:ascii="Arial CE" w:eastAsia="Times New Roman" w:hAnsi="Arial CE" w:cs="Arial CE"/>
          <w:color w:val="000000"/>
          <w:sz w:val="20"/>
          <w:szCs w:val="20"/>
          <w:lang w:eastAsia="pl-PL"/>
        </w:rPr>
        <w:t>Dorobisza</w:t>
      </w:r>
      <w:proofErr w:type="spellEnd"/>
      <w:r w:rsidRPr="00827CC2">
        <w:rPr>
          <w:rFonts w:ascii="Arial CE" w:eastAsia="Times New Roman" w:hAnsi="Arial CE" w:cs="Arial CE"/>
          <w:color w:val="000000"/>
          <w:sz w:val="20"/>
          <w:szCs w:val="20"/>
          <w:lang w:eastAsia="pl-PL"/>
        </w:rPr>
        <w:t xml:space="preserve"> we Wrocławiu , ul. Czerwonego Krzyża 5/9, 50-345 Wrocław, woj. dolnośląskie, tel. 71 3715810, faks 71 3281713.</w:t>
      </w:r>
    </w:p>
    <w:p w:rsidR="00827CC2" w:rsidRPr="00827CC2" w:rsidRDefault="00827CC2" w:rsidP="00827CC2">
      <w:pPr>
        <w:numPr>
          <w:ilvl w:val="0"/>
          <w:numId w:val="1"/>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Adres strony internetowej zamawiającego:</w:t>
      </w:r>
      <w:r w:rsidRPr="00827CC2">
        <w:rPr>
          <w:rFonts w:ascii="Arial CE" w:eastAsia="Times New Roman" w:hAnsi="Arial CE" w:cs="Arial CE"/>
          <w:color w:val="000000"/>
          <w:sz w:val="20"/>
          <w:szCs w:val="20"/>
          <w:lang w:eastAsia="pl-PL"/>
        </w:rPr>
        <w:t> www.rckik.wroclaw.pl</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 2) RODZAJ ZAMAWIAJĄCEGO:</w:t>
      </w:r>
      <w:r w:rsidRPr="00827CC2">
        <w:rPr>
          <w:rFonts w:ascii="Arial CE" w:eastAsia="Times New Roman" w:hAnsi="Arial CE" w:cs="Arial CE"/>
          <w:color w:val="000000"/>
          <w:sz w:val="20"/>
          <w:szCs w:val="20"/>
          <w:lang w:eastAsia="pl-PL"/>
        </w:rPr>
        <w:t> Samodzielny publiczny zakład opieki zdrowotnej.</w:t>
      </w:r>
    </w:p>
    <w:p w:rsidR="00827CC2" w:rsidRPr="00827CC2" w:rsidRDefault="00827CC2" w:rsidP="00827CC2">
      <w:pPr>
        <w:spacing w:before="375" w:after="225" w:line="400" w:lineRule="atLeast"/>
        <w:rPr>
          <w:rFonts w:ascii="Arial CE" w:eastAsia="Times New Roman" w:hAnsi="Arial CE" w:cs="Arial CE"/>
          <w:b/>
          <w:bCs/>
          <w:color w:val="000000"/>
          <w:sz w:val="24"/>
          <w:szCs w:val="24"/>
          <w:u w:val="single"/>
          <w:lang w:eastAsia="pl-PL"/>
        </w:rPr>
      </w:pPr>
      <w:r w:rsidRPr="00827CC2">
        <w:rPr>
          <w:rFonts w:ascii="Arial CE" w:eastAsia="Times New Roman" w:hAnsi="Arial CE" w:cs="Arial CE"/>
          <w:b/>
          <w:bCs/>
          <w:color w:val="000000"/>
          <w:sz w:val="24"/>
          <w:szCs w:val="24"/>
          <w:u w:val="single"/>
          <w:lang w:eastAsia="pl-PL"/>
        </w:rPr>
        <w:t>SEKCJA II: PRZEDMIOT ZAMÓWIENIA</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 OKREŚLENIE PRZEDMIOTU ZAMÓWIENIA</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II.1.1) Nazwa nadana zamówieniu przez zamawiającego:</w:t>
      </w:r>
      <w:r w:rsidRPr="00827CC2">
        <w:rPr>
          <w:rFonts w:ascii="Arial CE" w:eastAsia="Times New Roman" w:hAnsi="Arial CE" w:cs="Arial CE"/>
          <w:color w:val="000000"/>
          <w:sz w:val="20"/>
          <w:szCs w:val="20"/>
          <w:lang w:eastAsia="pl-PL"/>
        </w:rPr>
        <w:t xml:space="preserve"> Dostawa 250 000 </w:t>
      </w:r>
      <w:proofErr w:type="spellStart"/>
      <w:r w:rsidRPr="00827CC2">
        <w:rPr>
          <w:rFonts w:ascii="Arial CE" w:eastAsia="Times New Roman" w:hAnsi="Arial CE" w:cs="Arial CE"/>
          <w:color w:val="000000"/>
          <w:sz w:val="20"/>
          <w:szCs w:val="20"/>
          <w:lang w:eastAsia="pl-PL"/>
        </w:rPr>
        <w:t>szt</w:t>
      </w:r>
      <w:proofErr w:type="spellEnd"/>
      <w:r w:rsidRPr="00827CC2">
        <w:rPr>
          <w:rFonts w:ascii="Arial CE" w:eastAsia="Times New Roman" w:hAnsi="Arial CE" w:cs="Arial CE"/>
          <w:color w:val="000000"/>
          <w:sz w:val="20"/>
          <w:szCs w:val="20"/>
          <w:lang w:eastAsia="pl-PL"/>
        </w:rPr>
        <w:t xml:space="preserve"> tabliczek czekolady dla dawców krwi dla zrównoważenia wysiłku energetycznego przez okres 4 miesięcy dla Regionalnego Centrum Krwiodawstwa i Krwiolecznictwa im. prof. dr hab. Tadeusza </w:t>
      </w:r>
      <w:proofErr w:type="spellStart"/>
      <w:r w:rsidRPr="00827CC2">
        <w:rPr>
          <w:rFonts w:ascii="Arial CE" w:eastAsia="Times New Roman" w:hAnsi="Arial CE" w:cs="Arial CE"/>
          <w:color w:val="000000"/>
          <w:sz w:val="20"/>
          <w:szCs w:val="20"/>
          <w:lang w:eastAsia="pl-PL"/>
        </w:rPr>
        <w:t>Dorobisza</w:t>
      </w:r>
      <w:proofErr w:type="spellEnd"/>
      <w:r w:rsidRPr="00827CC2">
        <w:rPr>
          <w:rFonts w:ascii="Arial CE" w:eastAsia="Times New Roman" w:hAnsi="Arial CE" w:cs="Arial CE"/>
          <w:color w:val="000000"/>
          <w:sz w:val="20"/>
          <w:szCs w:val="20"/>
          <w:lang w:eastAsia="pl-PL"/>
        </w:rPr>
        <w:t xml:space="preserve"> we Wrocławiu.</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II.1.2) Rodzaj zamówienia:</w:t>
      </w:r>
      <w:r w:rsidRPr="00827CC2">
        <w:rPr>
          <w:rFonts w:ascii="Arial CE" w:eastAsia="Times New Roman" w:hAnsi="Arial CE" w:cs="Arial CE"/>
          <w:color w:val="000000"/>
          <w:sz w:val="20"/>
          <w:szCs w:val="20"/>
          <w:lang w:eastAsia="pl-PL"/>
        </w:rPr>
        <w:t> dostawy.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II.1.4) Określenie przedmiotu oraz wielkości lub zakresu zamówienia:</w:t>
      </w:r>
      <w:r w:rsidRPr="00827CC2">
        <w:rPr>
          <w:rFonts w:ascii="Arial CE" w:eastAsia="Times New Roman" w:hAnsi="Arial CE" w:cs="Arial CE"/>
          <w:color w:val="000000"/>
          <w:sz w:val="20"/>
          <w:szCs w:val="20"/>
          <w:lang w:eastAsia="pl-PL"/>
        </w:rPr>
        <w:t xml:space="preserve"> Dostawa 250 000 </w:t>
      </w:r>
      <w:proofErr w:type="spellStart"/>
      <w:r w:rsidRPr="00827CC2">
        <w:rPr>
          <w:rFonts w:ascii="Arial CE" w:eastAsia="Times New Roman" w:hAnsi="Arial CE" w:cs="Arial CE"/>
          <w:color w:val="000000"/>
          <w:sz w:val="20"/>
          <w:szCs w:val="20"/>
          <w:lang w:eastAsia="pl-PL"/>
        </w:rPr>
        <w:t>szt</w:t>
      </w:r>
      <w:proofErr w:type="spellEnd"/>
      <w:r w:rsidRPr="00827CC2">
        <w:rPr>
          <w:rFonts w:ascii="Arial CE" w:eastAsia="Times New Roman" w:hAnsi="Arial CE" w:cs="Arial CE"/>
          <w:color w:val="000000"/>
          <w:sz w:val="20"/>
          <w:szCs w:val="20"/>
          <w:lang w:eastAsia="pl-PL"/>
        </w:rPr>
        <w:t xml:space="preserve"> tabliczek czekolady dla dawców krwi dla zrównoważenia wysiłku energetycznego przez okres 4 </w:t>
      </w:r>
      <w:r w:rsidRPr="00827CC2">
        <w:rPr>
          <w:rFonts w:ascii="Arial CE" w:eastAsia="Times New Roman" w:hAnsi="Arial CE" w:cs="Arial CE"/>
          <w:color w:val="000000"/>
          <w:sz w:val="20"/>
          <w:szCs w:val="20"/>
          <w:lang w:eastAsia="pl-PL"/>
        </w:rPr>
        <w:lastRenderedPageBreak/>
        <w:t xml:space="preserve">miesięcy dla Regionalnego Centrum Krwiodawstwa i Krwiolecznictwa im. prof. dr hab. Tadeusza </w:t>
      </w:r>
      <w:proofErr w:type="spellStart"/>
      <w:r w:rsidRPr="00827CC2">
        <w:rPr>
          <w:rFonts w:ascii="Arial CE" w:eastAsia="Times New Roman" w:hAnsi="Arial CE" w:cs="Arial CE"/>
          <w:color w:val="000000"/>
          <w:sz w:val="20"/>
          <w:szCs w:val="20"/>
          <w:lang w:eastAsia="pl-PL"/>
        </w:rPr>
        <w:t>Dorobisza</w:t>
      </w:r>
      <w:proofErr w:type="spellEnd"/>
      <w:r w:rsidRPr="00827CC2">
        <w:rPr>
          <w:rFonts w:ascii="Arial CE" w:eastAsia="Times New Roman" w:hAnsi="Arial CE" w:cs="Arial CE"/>
          <w:color w:val="000000"/>
          <w:sz w:val="20"/>
          <w:szCs w:val="20"/>
          <w:lang w:eastAsia="pl-PL"/>
        </w:rPr>
        <w:t xml:space="preserve"> we Wrocławiu.</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II.1.5)</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827CC2" w:rsidRPr="00827CC2" w:rsidTr="00827C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27CC2" w:rsidRPr="00827CC2" w:rsidRDefault="00827CC2" w:rsidP="00827CC2">
            <w:pPr>
              <w:spacing w:after="0" w:line="240" w:lineRule="auto"/>
              <w:jc w:val="center"/>
              <w:rPr>
                <w:rFonts w:ascii="Verdana" w:eastAsia="Times New Roman" w:hAnsi="Verdana" w:cs="Times New Roman"/>
                <w:color w:val="000000"/>
                <w:sz w:val="17"/>
                <w:szCs w:val="17"/>
                <w:lang w:eastAsia="pl-PL"/>
              </w:rPr>
            </w:pPr>
            <w:r w:rsidRPr="00827CC2">
              <w:rPr>
                <w:rFonts w:ascii="Verdana" w:eastAsia="Times New Roman" w:hAnsi="Verdana" w:cs="Times New Roman"/>
                <w:b/>
                <w:bCs/>
                <w:color w:val="000000"/>
                <w:sz w:val="17"/>
                <w:szCs w:val="17"/>
                <w:lang w:eastAsia="pl-PL"/>
              </w:rPr>
              <w:t> </w:t>
            </w:r>
          </w:p>
        </w:tc>
        <w:tc>
          <w:tcPr>
            <w:tcW w:w="0" w:type="auto"/>
            <w:vAlign w:val="center"/>
            <w:hideMark/>
          </w:tcPr>
          <w:p w:rsidR="00827CC2" w:rsidRPr="00827CC2" w:rsidRDefault="00827CC2" w:rsidP="00827CC2">
            <w:pPr>
              <w:spacing w:after="0" w:line="240" w:lineRule="auto"/>
              <w:rPr>
                <w:rFonts w:ascii="Verdana" w:eastAsia="Times New Roman" w:hAnsi="Verdana" w:cs="Times New Roman"/>
                <w:color w:val="000000"/>
                <w:sz w:val="17"/>
                <w:szCs w:val="17"/>
                <w:lang w:eastAsia="pl-PL"/>
              </w:rPr>
            </w:pPr>
            <w:r w:rsidRPr="00827CC2">
              <w:rPr>
                <w:rFonts w:ascii="Verdana" w:eastAsia="Times New Roman" w:hAnsi="Verdana" w:cs="Times New Roman"/>
                <w:b/>
                <w:bCs/>
                <w:color w:val="000000"/>
                <w:sz w:val="17"/>
                <w:szCs w:val="17"/>
                <w:lang w:eastAsia="pl-PL"/>
              </w:rPr>
              <w:t>przewiduje się udzielenie zamówień uzupełniających</w:t>
            </w:r>
          </w:p>
        </w:tc>
      </w:tr>
    </w:tbl>
    <w:p w:rsidR="00827CC2" w:rsidRPr="00827CC2" w:rsidRDefault="00827CC2" w:rsidP="00827CC2">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Określenie przedmiotu oraz wielkości lub zakresu zamówień uzupełniających</w:t>
      </w:r>
    </w:p>
    <w:p w:rsidR="00827CC2" w:rsidRPr="00827CC2" w:rsidRDefault="00827CC2" w:rsidP="00827CC2">
      <w:pPr>
        <w:numPr>
          <w:ilvl w:val="0"/>
          <w:numId w:val="2"/>
        </w:numPr>
        <w:spacing w:before="100" w:beforeAutospacing="1" w:after="100" w:afterAutospacing="1" w:line="400" w:lineRule="atLeast"/>
        <w:ind w:left="450"/>
        <w:rPr>
          <w:rFonts w:ascii="Arial CE" w:eastAsia="Times New Roman" w:hAnsi="Arial CE" w:cs="Arial CE"/>
          <w:color w:val="000000"/>
          <w:sz w:val="20"/>
          <w:szCs w:val="20"/>
          <w:lang w:eastAsia="pl-PL"/>
        </w:rPr>
      </w:pP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II.1.6) Wspólny Słownik Zamówień (CPV):</w:t>
      </w:r>
      <w:r w:rsidRPr="00827CC2">
        <w:rPr>
          <w:rFonts w:ascii="Arial CE" w:eastAsia="Times New Roman" w:hAnsi="Arial CE" w:cs="Arial CE"/>
          <w:color w:val="000000"/>
          <w:sz w:val="20"/>
          <w:szCs w:val="20"/>
          <w:lang w:eastAsia="pl-PL"/>
        </w:rPr>
        <w:t> 15.84.21.00-3.</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II.1.7) Czy dopuszcza się złożenie oferty częściowej:</w:t>
      </w:r>
      <w:r w:rsidRPr="00827CC2">
        <w:rPr>
          <w:rFonts w:ascii="Arial CE" w:eastAsia="Times New Roman" w:hAnsi="Arial CE" w:cs="Arial CE"/>
          <w:color w:val="000000"/>
          <w:sz w:val="20"/>
          <w:szCs w:val="20"/>
          <w:lang w:eastAsia="pl-PL"/>
        </w:rPr>
        <w:t> nie.</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II.1.8) Czy dopuszcza się złożenie oferty wariantowej:</w:t>
      </w:r>
      <w:r w:rsidRPr="00827CC2">
        <w:rPr>
          <w:rFonts w:ascii="Arial CE" w:eastAsia="Times New Roman" w:hAnsi="Arial CE" w:cs="Arial CE"/>
          <w:color w:val="000000"/>
          <w:sz w:val="20"/>
          <w:szCs w:val="20"/>
          <w:lang w:eastAsia="pl-PL"/>
        </w:rPr>
        <w:t> nie.</w:t>
      </w:r>
    </w:p>
    <w:p w:rsidR="00827CC2" w:rsidRPr="00827CC2" w:rsidRDefault="00827CC2" w:rsidP="00827CC2">
      <w:pPr>
        <w:spacing w:after="0" w:line="240" w:lineRule="auto"/>
        <w:rPr>
          <w:rFonts w:ascii="Times New Roman" w:eastAsia="Times New Roman" w:hAnsi="Times New Roman" w:cs="Times New Roman"/>
          <w:sz w:val="24"/>
          <w:szCs w:val="24"/>
          <w:lang w:eastAsia="pl-PL"/>
        </w:rPr>
      </w:pPr>
      <w:r w:rsidRPr="00827CC2">
        <w:rPr>
          <w:rFonts w:ascii="Arial CE" w:eastAsia="Times New Roman" w:hAnsi="Arial CE" w:cs="Arial CE"/>
          <w:color w:val="000000"/>
          <w:sz w:val="20"/>
          <w:szCs w:val="20"/>
          <w:lang w:eastAsia="pl-PL"/>
        </w:rPr>
        <w:br/>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II.2) CZAS TRWANIA ZAMÓWIENIA LUB TERMIN WYKONANIA:</w:t>
      </w:r>
      <w:r w:rsidRPr="00827CC2">
        <w:rPr>
          <w:rFonts w:ascii="Arial CE" w:eastAsia="Times New Roman" w:hAnsi="Arial CE" w:cs="Arial CE"/>
          <w:color w:val="000000"/>
          <w:sz w:val="20"/>
          <w:szCs w:val="20"/>
          <w:lang w:eastAsia="pl-PL"/>
        </w:rPr>
        <w:t> Okres w miesiącach: 4.</w:t>
      </w:r>
    </w:p>
    <w:p w:rsidR="00827CC2" w:rsidRPr="00827CC2" w:rsidRDefault="00827CC2" w:rsidP="00827CC2">
      <w:pPr>
        <w:spacing w:before="375" w:after="225" w:line="400" w:lineRule="atLeast"/>
        <w:rPr>
          <w:rFonts w:ascii="Arial CE" w:eastAsia="Times New Roman" w:hAnsi="Arial CE" w:cs="Arial CE"/>
          <w:b/>
          <w:bCs/>
          <w:color w:val="000000"/>
          <w:sz w:val="24"/>
          <w:szCs w:val="24"/>
          <w:u w:val="single"/>
          <w:lang w:eastAsia="pl-PL"/>
        </w:rPr>
      </w:pPr>
      <w:r w:rsidRPr="00827CC2">
        <w:rPr>
          <w:rFonts w:ascii="Arial CE" w:eastAsia="Times New Roman" w:hAnsi="Arial CE" w:cs="Arial CE"/>
          <w:b/>
          <w:bCs/>
          <w:color w:val="000000"/>
          <w:sz w:val="24"/>
          <w:szCs w:val="24"/>
          <w:u w:val="single"/>
          <w:lang w:eastAsia="pl-PL"/>
        </w:rPr>
        <w:t>SEKCJA III: INFORMACJE O CHARAKTERZE PRAWNYM, EKONOMICZNYM, FINANSOWYM I TECHNICZNYM</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III.1) WADIUM</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Informacja na temat wadium:</w:t>
      </w:r>
      <w:r w:rsidRPr="00827CC2">
        <w:rPr>
          <w:rFonts w:ascii="Arial CE" w:eastAsia="Times New Roman" w:hAnsi="Arial CE" w:cs="Arial CE"/>
          <w:color w:val="000000"/>
          <w:sz w:val="20"/>
          <w:szCs w:val="20"/>
          <w:lang w:eastAsia="pl-PL"/>
        </w:rPr>
        <w:t xml:space="preserve"> 1. Każda oferta musi być zabezpieczona wadium w wysokości: 7000 PLN (słownie: siedem tysięcy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Oddział we Wrocławiu nr konta: 45113010330018800155200002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w:t>
      </w:r>
      <w:r w:rsidRPr="00827CC2">
        <w:rPr>
          <w:rFonts w:ascii="Arial CE" w:eastAsia="Times New Roman" w:hAnsi="Arial CE" w:cs="Arial CE"/>
          <w:color w:val="000000"/>
          <w:sz w:val="20"/>
          <w:szCs w:val="20"/>
          <w:lang w:eastAsia="pl-PL"/>
        </w:rPr>
        <w:lastRenderedPageBreak/>
        <w:t xml:space="preserve">pełnej kwoty wadium w okolicznościach określonych w art. 46 ust. 4a i ust. 5 ustawy Prawo zamówień publicznych. 4.Wadium może być wniesione najpóźniej do wyznaczonego terminu składania ofert, tj. do 21-12-2015 do godz. 09.00.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złożył dokumentów lub oświadczeń, o których mowa w ar.25 ust.1 ustawy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III.2) ZALICZKI</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III.3) WARUNKI UDZIAŁU W POSTĘPOWANIU ORAZ OPIS SPOSOBU DOKONYWANIA OCENY SPEŁNIANIA TYCH WARUNKÓW</w:t>
      </w:r>
    </w:p>
    <w:p w:rsidR="00827CC2" w:rsidRPr="00827CC2" w:rsidRDefault="00827CC2" w:rsidP="00827CC2">
      <w:pPr>
        <w:numPr>
          <w:ilvl w:val="0"/>
          <w:numId w:val="3"/>
        </w:num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827CC2" w:rsidRPr="00827CC2" w:rsidRDefault="00827CC2" w:rsidP="00827CC2">
      <w:p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Opis sposobu dokonywania oceny spełniania tego warunku</w:t>
      </w:r>
    </w:p>
    <w:p w:rsidR="00827CC2" w:rsidRPr="00827CC2" w:rsidRDefault="00827CC2" w:rsidP="00827CC2">
      <w:pPr>
        <w:numPr>
          <w:ilvl w:val="1"/>
          <w:numId w:val="3"/>
        </w:numPr>
        <w:spacing w:after="0" w:line="400" w:lineRule="atLeast"/>
        <w:ind w:left="11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nie stawia szczegółowych warunków w zakresie wskazanym w art. 22 ust.1 pkt 1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827CC2">
        <w:rPr>
          <w:rFonts w:ascii="Arial CE" w:eastAsia="Times New Roman" w:hAnsi="Arial CE" w:cs="Arial CE"/>
          <w:color w:val="000000"/>
          <w:sz w:val="20"/>
          <w:szCs w:val="20"/>
          <w:lang w:eastAsia="pl-PL"/>
        </w:rPr>
        <w:t>pzp</w:t>
      </w:r>
      <w:proofErr w:type="spellEnd"/>
    </w:p>
    <w:p w:rsidR="00827CC2" w:rsidRPr="00827CC2" w:rsidRDefault="00827CC2" w:rsidP="00827CC2">
      <w:pPr>
        <w:numPr>
          <w:ilvl w:val="0"/>
          <w:numId w:val="3"/>
        </w:num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III.3.2) Wiedza i doświadczenie</w:t>
      </w:r>
    </w:p>
    <w:p w:rsidR="00827CC2" w:rsidRPr="00827CC2" w:rsidRDefault="00827CC2" w:rsidP="00827CC2">
      <w:p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lastRenderedPageBreak/>
        <w:t>Opis sposobu dokonywania oceny spełniania tego warunku</w:t>
      </w:r>
    </w:p>
    <w:p w:rsidR="00827CC2" w:rsidRPr="00827CC2" w:rsidRDefault="00827CC2" w:rsidP="00827CC2">
      <w:pPr>
        <w:numPr>
          <w:ilvl w:val="1"/>
          <w:numId w:val="3"/>
        </w:numPr>
        <w:spacing w:after="0" w:line="400" w:lineRule="atLeast"/>
        <w:ind w:left="11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nie stawia szczegółowych warunków w zakresie wskazanym w art. 22 ust.1 pkt 2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xml:space="preserve">. Wykonawca przedłoży oświadczenie o spełnieniu warunków udziału w postępowaniu z art. 22 ust. 1 pkt 2 </w:t>
      </w:r>
      <w:proofErr w:type="spellStart"/>
      <w:r w:rsidRPr="00827CC2">
        <w:rPr>
          <w:rFonts w:ascii="Arial CE" w:eastAsia="Times New Roman" w:hAnsi="Arial CE" w:cs="Arial CE"/>
          <w:color w:val="000000"/>
          <w:sz w:val="20"/>
          <w:szCs w:val="20"/>
          <w:lang w:eastAsia="pl-PL"/>
        </w:rPr>
        <w:t>pzp</w:t>
      </w:r>
      <w:proofErr w:type="spellEnd"/>
    </w:p>
    <w:p w:rsidR="00827CC2" w:rsidRPr="00827CC2" w:rsidRDefault="00827CC2" w:rsidP="00827CC2">
      <w:pPr>
        <w:numPr>
          <w:ilvl w:val="0"/>
          <w:numId w:val="3"/>
        </w:num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III.3.3) Potencjał techniczny</w:t>
      </w:r>
    </w:p>
    <w:p w:rsidR="00827CC2" w:rsidRPr="00827CC2" w:rsidRDefault="00827CC2" w:rsidP="00827CC2">
      <w:p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Opis sposobu dokonywania oceny spełniania tego warunku</w:t>
      </w:r>
    </w:p>
    <w:p w:rsidR="00827CC2" w:rsidRPr="00827CC2" w:rsidRDefault="00827CC2" w:rsidP="00827CC2">
      <w:pPr>
        <w:numPr>
          <w:ilvl w:val="1"/>
          <w:numId w:val="3"/>
        </w:numPr>
        <w:spacing w:after="0" w:line="400" w:lineRule="atLeast"/>
        <w:ind w:left="11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827CC2">
        <w:rPr>
          <w:rFonts w:ascii="Arial CE" w:eastAsia="Times New Roman" w:hAnsi="Arial CE" w:cs="Arial CE"/>
          <w:color w:val="000000"/>
          <w:sz w:val="20"/>
          <w:szCs w:val="20"/>
          <w:lang w:eastAsia="pl-PL"/>
        </w:rPr>
        <w:t>pzp</w:t>
      </w:r>
      <w:proofErr w:type="spellEnd"/>
    </w:p>
    <w:p w:rsidR="00827CC2" w:rsidRPr="00827CC2" w:rsidRDefault="00827CC2" w:rsidP="00827CC2">
      <w:pPr>
        <w:numPr>
          <w:ilvl w:val="0"/>
          <w:numId w:val="3"/>
        </w:num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III.3.4) Osoby zdolne do wykonania zamówienia</w:t>
      </w:r>
    </w:p>
    <w:p w:rsidR="00827CC2" w:rsidRPr="00827CC2" w:rsidRDefault="00827CC2" w:rsidP="00827CC2">
      <w:p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Opis sposobu dokonywania oceny spełniania tego warunku</w:t>
      </w:r>
    </w:p>
    <w:p w:rsidR="00827CC2" w:rsidRPr="00827CC2" w:rsidRDefault="00827CC2" w:rsidP="00827CC2">
      <w:pPr>
        <w:numPr>
          <w:ilvl w:val="1"/>
          <w:numId w:val="3"/>
        </w:numPr>
        <w:spacing w:after="0" w:line="400" w:lineRule="atLeast"/>
        <w:ind w:left="11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nie stawia szczegółowych warunków w zakresie wskazanym w art. 22 ust.1 pkt 3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xml:space="preserve">. Wykonawca przedłoży oświadczenie o spełnieniu warunków udziału w postępowaniu z art. 22 ust. 1 pkt 3 </w:t>
      </w:r>
      <w:proofErr w:type="spellStart"/>
      <w:r w:rsidRPr="00827CC2">
        <w:rPr>
          <w:rFonts w:ascii="Arial CE" w:eastAsia="Times New Roman" w:hAnsi="Arial CE" w:cs="Arial CE"/>
          <w:color w:val="000000"/>
          <w:sz w:val="20"/>
          <w:szCs w:val="20"/>
          <w:lang w:eastAsia="pl-PL"/>
        </w:rPr>
        <w:t>pzp</w:t>
      </w:r>
      <w:proofErr w:type="spellEnd"/>
    </w:p>
    <w:p w:rsidR="00827CC2" w:rsidRPr="00827CC2" w:rsidRDefault="00827CC2" w:rsidP="00827CC2">
      <w:pPr>
        <w:numPr>
          <w:ilvl w:val="0"/>
          <w:numId w:val="3"/>
        </w:num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III.3.5) Sytuacja ekonomiczna i finansowa</w:t>
      </w:r>
    </w:p>
    <w:p w:rsidR="00827CC2" w:rsidRPr="00827CC2" w:rsidRDefault="00827CC2" w:rsidP="00827CC2">
      <w:pPr>
        <w:spacing w:after="0" w:line="400" w:lineRule="atLeast"/>
        <w:ind w:left="67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Opis sposobu dokonywania oceny spełniania tego warunku</w:t>
      </w:r>
    </w:p>
    <w:p w:rsidR="00827CC2" w:rsidRPr="00827CC2" w:rsidRDefault="00827CC2" w:rsidP="00827CC2">
      <w:pPr>
        <w:numPr>
          <w:ilvl w:val="1"/>
          <w:numId w:val="3"/>
        </w:numPr>
        <w:spacing w:after="0" w:line="400" w:lineRule="atLeast"/>
        <w:ind w:left="11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nie stawia szczegółowych warunków w zakresie wskazanym w art. 22 ust.1 pkt 4 </w:t>
      </w:r>
      <w:proofErr w:type="spellStart"/>
      <w:r w:rsidRPr="00827CC2">
        <w:rPr>
          <w:rFonts w:ascii="Arial CE" w:eastAsia="Times New Roman" w:hAnsi="Arial CE" w:cs="Arial CE"/>
          <w:color w:val="000000"/>
          <w:sz w:val="20"/>
          <w:szCs w:val="20"/>
          <w:lang w:eastAsia="pl-PL"/>
        </w:rPr>
        <w:t>pzp</w:t>
      </w:r>
      <w:proofErr w:type="spellEnd"/>
      <w:r w:rsidRPr="00827CC2">
        <w:rPr>
          <w:rFonts w:ascii="Arial CE" w:eastAsia="Times New Roman" w:hAnsi="Arial CE" w:cs="Arial CE"/>
          <w:color w:val="000000"/>
          <w:sz w:val="20"/>
          <w:szCs w:val="20"/>
          <w:lang w:eastAsia="pl-PL"/>
        </w:rPr>
        <w:t xml:space="preserve">. Wykonawca przedłoży oświadczenie o spełnieniu warunków udziału w postępowaniu z art. 22 ust. 1 pkt 4 </w:t>
      </w:r>
      <w:proofErr w:type="spellStart"/>
      <w:r w:rsidRPr="00827CC2">
        <w:rPr>
          <w:rFonts w:ascii="Arial CE" w:eastAsia="Times New Roman" w:hAnsi="Arial CE" w:cs="Arial CE"/>
          <w:color w:val="000000"/>
          <w:sz w:val="20"/>
          <w:szCs w:val="20"/>
          <w:lang w:eastAsia="pl-PL"/>
        </w:rPr>
        <w:t>pzp</w:t>
      </w:r>
      <w:proofErr w:type="spellEnd"/>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827CC2" w:rsidRPr="00827CC2" w:rsidRDefault="00827CC2" w:rsidP="00827CC2">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oświadczenie o braku podstaw do wykluczenia;</w:t>
      </w:r>
    </w:p>
    <w:p w:rsidR="00827CC2" w:rsidRPr="00827CC2" w:rsidRDefault="00827CC2" w:rsidP="00827CC2">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aktualny odpis z właściwego rejestru lub z centralnej ewidencji i informacji o działalności gospodarczej, jeżeli odrębne przepisy wymagają wpisu do rejestru lub ewidencji, w celu wykazania braku podstaw do wykluczenia w oparciu o art. 24 ust. 1 pkt 2 ustawy, </w:t>
      </w:r>
      <w:r w:rsidRPr="00827CC2">
        <w:rPr>
          <w:rFonts w:ascii="Arial CE" w:eastAsia="Times New Roman" w:hAnsi="Arial CE" w:cs="Arial CE"/>
          <w:color w:val="000000"/>
          <w:sz w:val="20"/>
          <w:szCs w:val="20"/>
          <w:lang w:eastAsia="pl-PL"/>
        </w:rPr>
        <w:lastRenderedPageBreak/>
        <w:t>wystawiony nie wcześniej niż 6 miesięcy przed upływem terminu składania wniosków o dopuszczenie do udziału w postępowaniu o udzielenie zamówienia albo składania ofert;</w:t>
      </w:r>
    </w:p>
    <w:p w:rsidR="00827CC2" w:rsidRPr="00827CC2" w:rsidRDefault="00827CC2" w:rsidP="00827CC2">
      <w:pPr>
        <w:numPr>
          <w:ilvl w:val="0"/>
          <w:numId w:val="4"/>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III.4.3) Dokumenty podmiotów zagranicznych</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Jeżeli wykonawca ma siedzibę lub miejsce zamieszkania poza terytorium Rzeczypospolitej Polskiej, przedkłada:</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III.4.3.1) dokument wystawiony w kraju, w którym ma siedzibę lub miejsce zamieszkania potwierdzający, że:</w:t>
      </w:r>
    </w:p>
    <w:p w:rsidR="00827CC2" w:rsidRPr="00827CC2" w:rsidRDefault="00827CC2" w:rsidP="00827CC2">
      <w:pPr>
        <w:numPr>
          <w:ilvl w:val="0"/>
          <w:numId w:val="5"/>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III.4.4) Dokumenty dotyczące przynależności do tej samej grupy kapitałowej</w:t>
      </w:r>
    </w:p>
    <w:p w:rsidR="00827CC2" w:rsidRPr="00827CC2" w:rsidRDefault="00827CC2" w:rsidP="00827CC2">
      <w:pPr>
        <w:numPr>
          <w:ilvl w:val="0"/>
          <w:numId w:val="6"/>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827CC2" w:rsidRPr="00827CC2" w:rsidRDefault="00827CC2" w:rsidP="00827CC2">
      <w:pPr>
        <w:spacing w:after="0" w:line="240" w:lineRule="auto"/>
        <w:rPr>
          <w:rFonts w:ascii="Times New Roman" w:eastAsia="Times New Roman" w:hAnsi="Times New Roman" w:cs="Times New Roman"/>
          <w:sz w:val="24"/>
          <w:szCs w:val="24"/>
          <w:lang w:eastAsia="pl-PL"/>
        </w:rPr>
      </w:pPr>
      <w:r w:rsidRPr="00827CC2">
        <w:rPr>
          <w:rFonts w:ascii="Arial CE" w:eastAsia="Times New Roman" w:hAnsi="Arial CE" w:cs="Arial CE"/>
          <w:color w:val="000000"/>
          <w:sz w:val="20"/>
          <w:szCs w:val="20"/>
          <w:lang w:eastAsia="pl-PL"/>
        </w:rPr>
        <w:br/>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III.5) INFORMACJA O DOKUMENTACH POTWIERDZAJĄCYCH, ŻE OFEROWANE DOSTAWY, USŁUGI LUB ROBOTY BUDOWLANE ODPOWIADAJĄ OKREŚLONYM WYMAGANIOM</w:t>
      </w:r>
    </w:p>
    <w:p w:rsidR="00827CC2" w:rsidRPr="00827CC2" w:rsidRDefault="00827CC2" w:rsidP="00827CC2">
      <w:pPr>
        <w:spacing w:after="0" w:line="400" w:lineRule="atLeast"/>
        <w:ind w:left="225"/>
        <w:rPr>
          <w:rFonts w:ascii="Arial CE" w:eastAsia="Times New Roman" w:hAnsi="Arial CE" w:cs="Arial CE"/>
          <w:b/>
          <w:bCs/>
          <w:color w:val="000000"/>
          <w:sz w:val="20"/>
          <w:szCs w:val="20"/>
          <w:lang w:eastAsia="pl-PL"/>
        </w:rPr>
      </w:pPr>
      <w:r w:rsidRPr="00827CC2">
        <w:rPr>
          <w:rFonts w:ascii="Arial CE" w:eastAsia="Times New Roman" w:hAnsi="Arial CE" w:cs="Arial CE"/>
          <w:b/>
          <w:bCs/>
          <w:color w:val="000000"/>
          <w:sz w:val="20"/>
          <w:szCs w:val="20"/>
          <w:lang w:eastAsia="pl-PL"/>
        </w:rPr>
        <w:t>W zakresie potwierdzenia, że oferowane roboty budowlane, dostawy lub usługi odpowiadają określonym wymaganiom należy przedłożyć:</w:t>
      </w:r>
    </w:p>
    <w:p w:rsidR="00827CC2" w:rsidRPr="00827CC2" w:rsidRDefault="00827CC2" w:rsidP="00827CC2">
      <w:pPr>
        <w:numPr>
          <w:ilvl w:val="0"/>
          <w:numId w:val="7"/>
        </w:numPr>
        <w:spacing w:before="100" w:beforeAutospacing="1" w:after="18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próbki, opisy lub fotografie produktów, które mają zostać dostarczone, których autentyczność musi zostać poświadczona przez wykonawcę na żądanie zamawiającego;</w:t>
      </w:r>
    </w:p>
    <w:p w:rsidR="00827CC2" w:rsidRPr="00827CC2" w:rsidRDefault="00827CC2" w:rsidP="00827CC2">
      <w:pPr>
        <w:numPr>
          <w:ilvl w:val="0"/>
          <w:numId w:val="7"/>
        </w:numPr>
        <w:spacing w:after="0" w:line="400" w:lineRule="atLeast"/>
        <w:ind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inne dokumenty</w:t>
      </w:r>
    </w:p>
    <w:p w:rsidR="00827CC2" w:rsidRPr="00827CC2" w:rsidRDefault="00827CC2" w:rsidP="00827CC2">
      <w:pPr>
        <w:spacing w:after="0" w:line="400" w:lineRule="atLeast"/>
        <w:ind w:left="720" w:right="300"/>
        <w:jc w:val="both"/>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1. certyfikat potwierdzający wdrożenie przez producenta czekolady Systemu Zagrożeń i Krytycznych Punktów Kontroli (systemu HACCP) zgodnie z Rozporządzeniem WE Nr 852/2004 Parlamentu Europejskiego i Rady z dnia 29 kwietnia 2004r. w sprawie higieny środków spożywczych lub pisemną opinię wydaną przez Sanepid o wdrożeniu i </w:t>
      </w:r>
      <w:r w:rsidRPr="00827CC2">
        <w:rPr>
          <w:rFonts w:ascii="Arial CE" w:eastAsia="Times New Roman" w:hAnsi="Arial CE" w:cs="Arial CE"/>
          <w:color w:val="000000"/>
          <w:sz w:val="20"/>
          <w:szCs w:val="20"/>
          <w:lang w:eastAsia="pl-PL"/>
        </w:rPr>
        <w:lastRenderedPageBreak/>
        <w:t>stosowaniu systemu HACCP u producenta lub inny dokument równoważny; 2. Specyfikacje jakościowe oferowanych produktów (dotyczy każdego zaoferowanego gatunku czekolady) - opis produktu sporządzony przez jednostkę kontroli jakości lub dział technologiczny zawierające m.in. następujące informacje (informacje zawarte w specyfikacji jakościowej musza być tożsame z informacjami zawartymi na opakowaniu czekolady oraz z informacjami wpisanymi do formularza ofertowego): -opis wyrobu -wykaz składników z uwzględnieniem procentowej zawartości tłuszczy -parametry fizykochemiczne - wartość odżywczą i kaloryczność 100 g produktu - okres przydatności do spożycia - warunki przechowywania i warunki transportu - zawartość masy kakaowej w % 3. Partia próbna -Wykonawca dostarczy wraz z ofertą partię próbną zawierającą 5szt tabliczek czekolady z każdego zaoferowanego gatunku zapakowane w opakowania jednostkowe, w których będą dostarczane do Zamawiającego.</w:t>
      </w:r>
    </w:p>
    <w:p w:rsidR="00827CC2" w:rsidRPr="00827CC2" w:rsidRDefault="00827CC2" w:rsidP="00827CC2">
      <w:pPr>
        <w:spacing w:before="375" w:after="225" w:line="400" w:lineRule="atLeast"/>
        <w:rPr>
          <w:rFonts w:ascii="Arial CE" w:eastAsia="Times New Roman" w:hAnsi="Arial CE" w:cs="Arial CE"/>
          <w:b/>
          <w:bCs/>
          <w:color w:val="000000"/>
          <w:sz w:val="24"/>
          <w:szCs w:val="24"/>
          <w:u w:val="single"/>
          <w:lang w:eastAsia="pl-PL"/>
        </w:rPr>
      </w:pPr>
      <w:r w:rsidRPr="00827CC2">
        <w:rPr>
          <w:rFonts w:ascii="Arial CE" w:eastAsia="Times New Roman" w:hAnsi="Arial CE" w:cs="Arial CE"/>
          <w:b/>
          <w:bCs/>
          <w:color w:val="000000"/>
          <w:sz w:val="24"/>
          <w:szCs w:val="24"/>
          <w:u w:val="single"/>
          <w:lang w:eastAsia="pl-PL"/>
        </w:rPr>
        <w:t>SEKCJA IV: PROCEDURA</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IV.1) TRYB UDZIELENIA ZAMÓWIENIA</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IV.1.1) Tryb udzielenia zamówienia:</w:t>
      </w:r>
      <w:r w:rsidRPr="00827CC2">
        <w:rPr>
          <w:rFonts w:ascii="Arial CE" w:eastAsia="Times New Roman" w:hAnsi="Arial CE" w:cs="Arial CE"/>
          <w:color w:val="000000"/>
          <w:sz w:val="20"/>
          <w:szCs w:val="20"/>
          <w:lang w:eastAsia="pl-PL"/>
        </w:rPr>
        <w:t> przetarg nieograniczony.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IV.2) KRYTERIA OCENY OFERT</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IV.2.1) Kryteria oceny ofert: </w:t>
      </w:r>
      <w:r w:rsidRPr="00827CC2">
        <w:rPr>
          <w:rFonts w:ascii="Arial CE" w:eastAsia="Times New Roman" w:hAnsi="Arial CE" w:cs="Arial CE"/>
          <w:color w:val="000000"/>
          <w:sz w:val="20"/>
          <w:szCs w:val="20"/>
          <w:lang w:eastAsia="pl-PL"/>
        </w:rPr>
        <w:t>cena oraz inne kryteria związane z przedmiotem zamówienia:</w:t>
      </w:r>
    </w:p>
    <w:p w:rsidR="00827CC2" w:rsidRPr="00827CC2" w:rsidRDefault="00827CC2" w:rsidP="00827CC2">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1 - Cena - 85</w:t>
      </w:r>
    </w:p>
    <w:p w:rsidR="00827CC2" w:rsidRPr="00827CC2" w:rsidRDefault="00827CC2" w:rsidP="00827CC2">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2 - Jakość czekolad według normy PN-A- 88032:1998 - 10</w:t>
      </w:r>
    </w:p>
    <w:p w:rsidR="00827CC2" w:rsidRPr="00827CC2" w:rsidRDefault="00827CC2" w:rsidP="00827CC2">
      <w:pPr>
        <w:numPr>
          <w:ilvl w:val="0"/>
          <w:numId w:val="8"/>
        </w:numPr>
        <w:spacing w:before="100" w:beforeAutospacing="1" w:after="100" w:afterAutospacing="1" w:line="400" w:lineRule="atLeast"/>
        <w:ind w:left="450"/>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3 - Opakowanie jednostkowe czekolady - 5</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IV.2.2)</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827CC2" w:rsidRPr="00827CC2" w:rsidTr="00827CC2">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827CC2" w:rsidRPr="00827CC2" w:rsidRDefault="00827CC2" w:rsidP="00827CC2">
            <w:pPr>
              <w:spacing w:after="0" w:line="240" w:lineRule="auto"/>
              <w:jc w:val="center"/>
              <w:rPr>
                <w:rFonts w:ascii="Verdana" w:eastAsia="Times New Roman" w:hAnsi="Verdana" w:cs="Times New Roman"/>
                <w:color w:val="000000"/>
                <w:sz w:val="17"/>
                <w:szCs w:val="17"/>
                <w:lang w:eastAsia="pl-PL"/>
              </w:rPr>
            </w:pPr>
            <w:r w:rsidRPr="00827CC2">
              <w:rPr>
                <w:rFonts w:ascii="Verdana" w:eastAsia="Times New Roman" w:hAnsi="Verdana" w:cs="Times New Roman"/>
                <w:b/>
                <w:bCs/>
                <w:color w:val="000000"/>
                <w:sz w:val="17"/>
                <w:szCs w:val="17"/>
                <w:lang w:eastAsia="pl-PL"/>
              </w:rPr>
              <w:t> </w:t>
            </w:r>
          </w:p>
        </w:tc>
        <w:tc>
          <w:tcPr>
            <w:tcW w:w="0" w:type="auto"/>
            <w:vAlign w:val="center"/>
            <w:hideMark/>
          </w:tcPr>
          <w:p w:rsidR="00827CC2" w:rsidRPr="00827CC2" w:rsidRDefault="00827CC2" w:rsidP="00827CC2">
            <w:pPr>
              <w:spacing w:after="0" w:line="240" w:lineRule="auto"/>
              <w:rPr>
                <w:rFonts w:ascii="Verdana" w:eastAsia="Times New Roman" w:hAnsi="Verdana" w:cs="Times New Roman"/>
                <w:color w:val="000000"/>
                <w:sz w:val="17"/>
                <w:szCs w:val="17"/>
                <w:lang w:eastAsia="pl-PL"/>
              </w:rPr>
            </w:pPr>
            <w:r w:rsidRPr="00827CC2">
              <w:rPr>
                <w:rFonts w:ascii="Verdana" w:eastAsia="Times New Roman" w:hAnsi="Verdana" w:cs="Times New Roman"/>
                <w:b/>
                <w:bCs/>
                <w:color w:val="000000"/>
                <w:sz w:val="17"/>
                <w:szCs w:val="17"/>
                <w:lang w:eastAsia="pl-PL"/>
              </w:rPr>
              <w:t>przeprowadzona będzie aukcja elektroniczna,</w:t>
            </w:r>
            <w:r w:rsidRPr="00827CC2">
              <w:rPr>
                <w:rFonts w:ascii="Verdana" w:eastAsia="Times New Roman" w:hAnsi="Verdana" w:cs="Times New Roman"/>
                <w:color w:val="000000"/>
                <w:sz w:val="17"/>
                <w:szCs w:val="17"/>
                <w:lang w:eastAsia="pl-PL"/>
              </w:rPr>
              <w:t> adres strony, na której będzie prowadzona:</w:t>
            </w:r>
          </w:p>
        </w:tc>
      </w:tr>
    </w:tbl>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IV.3) ZMIANA UMOWY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przewiduje się istotne zmiany postanowień zawartej umowy w stosunku do treści oferty, na podstawie której dokonano wyboru wykonawcy:</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Dopuszczalne zmiany postanowień umowy oraz określenie warunków zmian</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color w:val="000000"/>
          <w:sz w:val="20"/>
          <w:szCs w:val="20"/>
          <w:lang w:eastAsia="pl-PL"/>
        </w:rPr>
        <w:t xml:space="preserve">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w:t>
      </w:r>
      <w:r w:rsidRPr="00827CC2">
        <w:rPr>
          <w:rFonts w:ascii="Arial CE" w:eastAsia="Times New Roman" w:hAnsi="Arial CE" w:cs="Arial CE"/>
          <w:color w:val="000000"/>
          <w:sz w:val="20"/>
          <w:szCs w:val="20"/>
          <w:lang w:eastAsia="pl-PL"/>
        </w:rPr>
        <w:lastRenderedPageBreak/>
        <w:t>podatku VAT, b) zmiany terminu obowiązywania umowy - w przypadku niewykorzystania wartości brutto umowy do pierwotnego terminu obowiązywania umowy, Zamawiający dopuszcza możliwość dokonania zmiany terminu obowiązywania umowy, tj. przedłużenie terminu trwania umowy za zgodą Wykonawcy , d) zmiana terminów ważności czekolad - zmiana ta może być związana z koniecznością przyspieszenia dostawy, przedłużającym się czasem akceptacji wyników postępowania, opóźnieniami związanymi z produkcją i nie będzie miała wpływu na stopień wykorzystania wyrobu; e) zmiana warunków i terminów poszczególnych dostaw (liczba, miejsce dostawy, opakowanie zewnętrzne) - zmiany te mogą wystąpić na skutek negatywnych okoliczności mających bezpośredni wpływ na organizację dostaw, trudności transportowych, opóźnień związanych z produkcją, jak również w dystrybucji i magazynowaniu wyrobu;</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IV.4) INFORMACJE ADMINISTRACYJNE</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IV.4.1)</w:t>
      </w:r>
      <w:r w:rsidRPr="00827CC2">
        <w:rPr>
          <w:rFonts w:ascii="Arial CE" w:eastAsia="Times New Roman" w:hAnsi="Arial CE" w:cs="Arial CE"/>
          <w:color w:val="000000"/>
          <w:sz w:val="20"/>
          <w:szCs w:val="20"/>
          <w:lang w:eastAsia="pl-PL"/>
        </w:rPr>
        <w:t> </w:t>
      </w:r>
      <w:r w:rsidRPr="00827CC2">
        <w:rPr>
          <w:rFonts w:ascii="Arial CE" w:eastAsia="Times New Roman" w:hAnsi="Arial CE" w:cs="Arial CE"/>
          <w:b/>
          <w:bCs/>
          <w:color w:val="000000"/>
          <w:sz w:val="20"/>
          <w:szCs w:val="20"/>
          <w:lang w:eastAsia="pl-PL"/>
        </w:rPr>
        <w:t>Adres strony internetowej, na której jest dostępna specyfikacja istotnych warunków zamówienia:</w:t>
      </w:r>
      <w:r w:rsidRPr="00827CC2">
        <w:rPr>
          <w:rFonts w:ascii="Arial CE" w:eastAsia="Times New Roman" w:hAnsi="Arial CE" w:cs="Arial CE"/>
          <w:color w:val="000000"/>
          <w:sz w:val="20"/>
          <w:szCs w:val="20"/>
          <w:lang w:eastAsia="pl-PL"/>
        </w:rPr>
        <w:t> www.rckik.wroclaw.pl</w:t>
      </w:r>
      <w:r w:rsidRPr="00827CC2">
        <w:rPr>
          <w:rFonts w:ascii="Arial CE" w:eastAsia="Times New Roman" w:hAnsi="Arial CE" w:cs="Arial CE"/>
          <w:color w:val="000000"/>
          <w:sz w:val="20"/>
          <w:szCs w:val="20"/>
          <w:lang w:eastAsia="pl-PL"/>
        </w:rPr>
        <w:br/>
      </w:r>
      <w:r w:rsidRPr="00827CC2">
        <w:rPr>
          <w:rFonts w:ascii="Arial CE" w:eastAsia="Times New Roman" w:hAnsi="Arial CE" w:cs="Arial CE"/>
          <w:b/>
          <w:bCs/>
          <w:color w:val="000000"/>
          <w:sz w:val="20"/>
          <w:szCs w:val="20"/>
          <w:lang w:eastAsia="pl-PL"/>
        </w:rPr>
        <w:t>Specyfikację istotnych warunków zamówienia można uzyskać pod adresem:</w:t>
      </w:r>
      <w:r w:rsidRPr="00827CC2">
        <w:rPr>
          <w:rFonts w:ascii="Arial CE" w:eastAsia="Times New Roman" w:hAnsi="Arial CE" w:cs="Arial CE"/>
          <w:color w:val="000000"/>
          <w:sz w:val="20"/>
          <w:szCs w:val="20"/>
          <w:lang w:eastAsia="pl-PL"/>
        </w:rPr>
        <w:t xml:space="preserve"> Regionalne Centrum Krwiodawstwa i Krwiolecznictwa im. prof. dr hab. Tadeusza </w:t>
      </w:r>
      <w:proofErr w:type="spellStart"/>
      <w:r w:rsidRPr="00827CC2">
        <w:rPr>
          <w:rFonts w:ascii="Arial CE" w:eastAsia="Times New Roman" w:hAnsi="Arial CE" w:cs="Arial CE"/>
          <w:color w:val="000000"/>
          <w:sz w:val="20"/>
          <w:szCs w:val="20"/>
          <w:lang w:eastAsia="pl-PL"/>
        </w:rPr>
        <w:t>Dorobisza</w:t>
      </w:r>
      <w:proofErr w:type="spellEnd"/>
      <w:r w:rsidRPr="00827CC2">
        <w:rPr>
          <w:rFonts w:ascii="Arial CE" w:eastAsia="Times New Roman" w:hAnsi="Arial CE" w:cs="Arial CE"/>
          <w:color w:val="000000"/>
          <w:sz w:val="20"/>
          <w:szCs w:val="20"/>
          <w:lang w:eastAsia="pl-PL"/>
        </w:rPr>
        <w:t xml:space="preserve"> we Wrocławiu ul. Czerwonego Krzyża 5/9 50-345 Wrocław.</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IV.4.4) Termin składania wniosków o dopuszczenie do udziału w postępowaniu lub ofert:</w:t>
      </w:r>
      <w:r w:rsidRPr="00827CC2">
        <w:rPr>
          <w:rFonts w:ascii="Arial CE" w:eastAsia="Times New Roman" w:hAnsi="Arial CE" w:cs="Arial CE"/>
          <w:color w:val="000000"/>
          <w:sz w:val="20"/>
          <w:szCs w:val="20"/>
          <w:lang w:eastAsia="pl-PL"/>
        </w:rPr>
        <w:t xml:space="preserve"> 21.12.2015 godzina 09:00, miejsce: Regionalne Centrum Krwiodawstwa i Krwiolecznictwa im. prof. dr hab. Tadeusza </w:t>
      </w:r>
      <w:proofErr w:type="spellStart"/>
      <w:r w:rsidRPr="00827CC2">
        <w:rPr>
          <w:rFonts w:ascii="Arial CE" w:eastAsia="Times New Roman" w:hAnsi="Arial CE" w:cs="Arial CE"/>
          <w:color w:val="000000"/>
          <w:sz w:val="20"/>
          <w:szCs w:val="20"/>
          <w:lang w:eastAsia="pl-PL"/>
        </w:rPr>
        <w:t>Dorobisza</w:t>
      </w:r>
      <w:proofErr w:type="spellEnd"/>
      <w:r w:rsidRPr="00827CC2">
        <w:rPr>
          <w:rFonts w:ascii="Arial CE" w:eastAsia="Times New Roman" w:hAnsi="Arial CE" w:cs="Arial CE"/>
          <w:color w:val="000000"/>
          <w:sz w:val="20"/>
          <w:szCs w:val="20"/>
          <w:lang w:eastAsia="pl-PL"/>
        </w:rPr>
        <w:t xml:space="preserve"> we Wrocławiu ul. Czerwonego Krzyża 5/9 50-345 Wrocław sekretariat pokój S307A.</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IV.4.5) Termin związania ofertą:</w:t>
      </w:r>
      <w:r w:rsidRPr="00827CC2">
        <w:rPr>
          <w:rFonts w:ascii="Arial CE" w:eastAsia="Times New Roman" w:hAnsi="Arial CE" w:cs="Arial CE"/>
          <w:color w:val="000000"/>
          <w:sz w:val="20"/>
          <w:szCs w:val="20"/>
          <w:lang w:eastAsia="pl-PL"/>
        </w:rPr>
        <w:t> okres w dniach: 30 (od ostatecznego terminu składania ofert).</w:t>
      </w:r>
    </w:p>
    <w:p w:rsidR="00827CC2" w:rsidRPr="00827CC2" w:rsidRDefault="00827CC2" w:rsidP="00827CC2">
      <w:pPr>
        <w:spacing w:after="0" w:line="400" w:lineRule="atLeast"/>
        <w:ind w:left="225"/>
        <w:rPr>
          <w:rFonts w:ascii="Arial CE" w:eastAsia="Times New Roman" w:hAnsi="Arial CE" w:cs="Arial CE"/>
          <w:color w:val="000000"/>
          <w:sz w:val="20"/>
          <w:szCs w:val="20"/>
          <w:lang w:eastAsia="pl-PL"/>
        </w:rPr>
      </w:pPr>
      <w:r w:rsidRPr="00827CC2">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27CC2">
        <w:rPr>
          <w:rFonts w:ascii="Arial CE" w:eastAsia="Times New Roman" w:hAnsi="Arial CE" w:cs="Arial CE"/>
          <w:color w:val="000000"/>
          <w:sz w:val="20"/>
          <w:szCs w:val="20"/>
          <w:lang w:eastAsia="pl-PL"/>
        </w:rPr>
        <w:t>nie</w:t>
      </w:r>
    </w:p>
    <w:p w:rsidR="00827CC2" w:rsidRPr="00827CC2" w:rsidRDefault="00827CC2" w:rsidP="00827CC2">
      <w:pPr>
        <w:spacing w:after="0" w:line="240" w:lineRule="auto"/>
        <w:rPr>
          <w:rFonts w:ascii="Times New Roman" w:eastAsia="Times New Roman" w:hAnsi="Times New Roman" w:cs="Times New Roman"/>
          <w:sz w:val="24"/>
          <w:szCs w:val="24"/>
          <w:lang w:eastAsia="pl-PL"/>
        </w:rPr>
      </w:pP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63C1"/>
    <w:multiLevelType w:val="multilevel"/>
    <w:tmpl w:val="383A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E51DE0"/>
    <w:multiLevelType w:val="multilevel"/>
    <w:tmpl w:val="BE44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A1748"/>
    <w:multiLevelType w:val="multilevel"/>
    <w:tmpl w:val="A7F0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852802"/>
    <w:multiLevelType w:val="multilevel"/>
    <w:tmpl w:val="22F20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491C36"/>
    <w:multiLevelType w:val="multilevel"/>
    <w:tmpl w:val="ED2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544BEB"/>
    <w:multiLevelType w:val="multilevel"/>
    <w:tmpl w:val="6A82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A2B390F"/>
    <w:multiLevelType w:val="multilevel"/>
    <w:tmpl w:val="45CE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C451A2"/>
    <w:multiLevelType w:val="multilevel"/>
    <w:tmpl w:val="01E4D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7"/>
  </w:num>
  <w:num w:numId="4">
    <w:abstractNumId w:val="5"/>
  </w:num>
  <w:num w:numId="5">
    <w:abstractNumId w:val="0"/>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C2"/>
    <w:rsid w:val="000B7CB4"/>
    <w:rsid w:val="00185763"/>
    <w:rsid w:val="00827C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35695">
      <w:bodyDiv w:val="1"/>
      <w:marLeft w:val="0"/>
      <w:marRight w:val="0"/>
      <w:marTop w:val="0"/>
      <w:marBottom w:val="0"/>
      <w:divBdr>
        <w:top w:val="none" w:sz="0" w:space="0" w:color="auto"/>
        <w:left w:val="none" w:sz="0" w:space="0" w:color="auto"/>
        <w:bottom w:val="none" w:sz="0" w:space="0" w:color="auto"/>
        <w:right w:val="none" w:sz="0" w:space="0" w:color="auto"/>
      </w:divBdr>
      <w:divsChild>
        <w:div w:id="87473044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2086</Words>
  <Characters>12522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2015-12-11T13:24:00Z</dcterms:created>
  <dcterms:modified xsi:type="dcterms:W3CDTF">2015-12-11T13:25:00Z</dcterms:modified>
</cp:coreProperties>
</file>