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98" w:rsidRPr="00756D98" w:rsidRDefault="00756D98" w:rsidP="00756D98">
      <w:pPr>
        <w:spacing w:after="0" w:line="260" w:lineRule="atLeast"/>
        <w:rPr>
          <w:rFonts w:ascii="Verdana" w:eastAsia="Times New Roman" w:hAnsi="Verdana" w:cs="Times New Roman"/>
          <w:color w:val="000000"/>
          <w:sz w:val="17"/>
          <w:szCs w:val="17"/>
          <w:lang w:eastAsia="pl-PL"/>
        </w:rPr>
      </w:pPr>
      <w:r w:rsidRPr="00756D98">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756D98" w:rsidRPr="00756D98" w:rsidRDefault="00756D98" w:rsidP="00756D98">
      <w:pPr>
        <w:spacing w:after="240" w:line="260" w:lineRule="atLeast"/>
        <w:rPr>
          <w:rFonts w:ascii="Times New Roman" w:eastAsia="Times New Roman" w:hAnsi="Times New Roman" w:cs="Times New Roman"/>
          <w:sz w:val="24"/>
          <w:szCs w:val="24"/>
          <w:lang w:eastAsia="pl-PL"/>
        </w:rPr>
      </w:pPr>
      <w:hyperlink r:id="rId6" w:tgtFrame="_blank" w:history="1">
        <w:r w:rsidRPr="00756D98">
          <w:rPr>
            <w:rFonts w:ascii="Verdana" w:eastAsia="Times New Roman" w:hAnsi="Verdana" w:cs="Times New Roman"/>
            <w:b/>
            <w:bCs/>
            <w:color w:val="FF0000"/>
            <w:sz w:val="17"/>
            <w:szCs w:val="17"/>
            <w:lang w:eastAsia="pl-PL"/>
          </w:rPr>
          <w:t>www.rckik.wroclaw.pl</w:t>
        </w:r>
      </w:hyperlink>
    </w:p>
    <w:p w:rsidR="00756D98" w:rsidRPr="00756D98" w:rsidRDefault="00756D98" w:rsidP="00756D98">
      <w:pPr>
        <w:spacing w:after="0" w:line="240" w:lineRule="auto"/>
        <w:rPr>
          <w:rFonts w:ascii="Times New Roman" w:eastAsia="Times New Roman" w:hAnsi="Times New Roman" w:cs="Times New Roman"/>
          <w:sz w:val="24"/>
          <w:szCs w:val="24"/>
          <w:lang w:eastAsia="pl-PL"/>
        </w:rPr>
      </w:pPr>
      <w:r w:rsidRPr="00756D98">
        <w:rPr>
          <w:rFonts w:ascii="Times New Roman" w:eastAsia="Times New Roman" w:hAnsi="Times New Roman" w:cs="Times New Roman"/>
          <w:sz w:val="24"/>
          <w:szCs w:val="24"/>
          <w:lang w:eastAsia="pl-PL"/>
        </w:rPr>
        <w:pict>
          <v:rect id="_x0000_i1025" style="width:0;height:1.5pt" o:hrstd="t" o:hrnoshade="t" o:hr="t" fillcolor="black" stroked="f"/>
        </w:pict>
      </w:r>
    </w:p>
    <w:p w:rsidR="00756D98" w:rsidRPr="00756D98" w:rsidRDefault="00756D98" w:rsidP="00756D98">
      <w:pPr>
        <w:spacing w:after="280" w:line="420" w:lineRule="atLeast"/>
        <w:ind w:left="225"/>
        <w:jc w:val="center"/>
        <w:rPr>
          <w:rFonts w:ascii="Arial" w:eastAsia="Times New Roman" w:hAnsi="Arial" w:cs="Arial"/>
          <w:color w:val="000000"/>
          <w:sz w:val="28"/>
          <w:szCs w:val="28"/>
          <w:lang w:eastAsia="pl-PL"/>
        </w:rPr>
      </w:pPr>
      <w:r w:rsidRPr="00756D98">
        <w:rPr>
          <w:rFonts w:ascii="Arial" w:eastAsia="Times New Roman" w:hAnsi="Arial" w:cs="Arial"/>
          <w:b/>
          <w:bCs/>
          <w:color w:val="000000"/>
          <w:sz w:val="28"/>
          <w:szCs w:val="28"/>
          <w:lang w:eastAsia="pl-PL"/>
        </w:rPr>
        <w:t xml:space="preserve">Wrocław: Bezgotówkowy zakup paliwa do samochodów służbowych (benzyny bezołowiowej, oleju napędowego) w systemie kart flotowych dla Regionalnego Centrum Krwiodawstwa i Krwiolecznictwa im. prof. dr hab. Tadeusza </w:t>
      </w:r>
      <w:proofErr w:type="spellStart"/>
      <w:r w:rsidRPr="00756D98">
        <w:rPr>
          <w:rFonts w:ascii="Arial" w:eastAsia="Times New Roman" w:hAnsi="Arial" w:cs="Arial"/>
          <w:b/>
          <w:bCs/>
          <w:color w:val="000000"/>
          <w:sz w:val="28"/>
          <w:szCs w:val="28"/>
          <w:lang w:eastAsia="pl-PL"/>
        </w:rPr>
        <w:t>Dorobisza</w:t>
      </w:r>
      <w:proofErr w:type="spellEnd"/>
      <w:r w:rsidRPr="00756D98">
        <w:rPr>
          <w:rFonts w:ascii="Arial" w:eastAsia="Times New Roman" w:hAnsi="Arial" w:cs="Arial"/>
          <w:b/>
          <w:bCs/>
          <w:color w:val="000000"/>
          <w:sz w:val="28"/>
          <w:szCs w:val="28"/>
          <w:lang w:eastAsia="pl-PL"/>
        </w:rPr>
        <w:t xml:space="preserve"> we Wrocławiu przez okres 36 miesięcy</w:t>
      </w:r>
      <w:r w:rsidRPr="00756D98">
        <w:rPr>
          <w:rFonts w:ascii="Arial" w:eastAsia="Times New Roman" w:hAnsi="Arial" w:cs="Arial"/>
          <w:color w:val="000000"/>
          <w:sz w:val="28"/>
          <w:szCs w:val="28"/>
          <w:lang w:eastAsia="pl-PL"/>
        </w:rPr>
        <w:br/>
      </w:r>
      <w:r w:rsidRPr="00756D98">
        <w:rPr>
          <w:rFonts w:ascii="Arial" w:eastAsia="Times New Roman" w:hAnsi="Arial" w:cs="Arial"/>
          <w:b/>
          <w:bCs/>
          <w:color w:val="000000"/>
          <w:sz w:val="28"/>
          <w:szCs w:val="28"/>
          <w:lang w:eastAsia="pl-PL"/>
        </w:rPr>
        <w:t>Numer ogłoszenia: 55061 - 2016; data zamieszczenia: 18.05.2016</w:t>
      </w:r>
      <w:r w:rsidRPr="00756D98">
        <w:rPr>
          <w:rFonts w:ascii="Arial" w:eastAsia="Times New Roman" w:hAnsi="Arial" w:cs="Arial"/>
          <w:color w:val="000000"/>
          <w:sz w:val="28"/>
          <w:szCs w:val="28"/>
          <w:lang w:eastAsia="pl-PL"/>
        </w:rPr>
        <w:br/>
        <w:t>OGŁOSZENIE O ZAMÓWIENIU - dostawy</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Zamieszczanie ogłoszenia:</w:t>
      </w:r>
      <w:r w:rsidRPr="00756D98">
        <w:rPr>
          <w:rFonts w:ascii="Arial" w:eastAsia="Times New Roman" w:hAnsi="Arial" w:cs="Arial"/>
          <w:color w:val="000000"/>
          <w:sz w:val="20"/>
          <w:szCs w:val="20"/>
          <w:lang w:eastAsia="pl-PL"/>
        </w:rPr>
        <w:t> obowiązkowe.</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756D98" w:rsidRPr="00756D98" w:rsidTr="00756D9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56D98" w:rsidRPr="00756D98" w:rsidRDefault="00756D98" w:rsidP="00756D98">
            <w:pPr>
              <w:spacing w:after="0" w:line="240" w:lineRule="auto"/>
              <w:jc w:val="center"/>
              <w:rPr>
                <w:rFonts w:ascii="Verdana" w:eastAsia="Times New Roman" w:hAnsi="Verdana" w:cs="Times New Roman"/>
                <w:color w:val="000000"/>
                <w:sz w:val="17"/>
                <w:szCs w:val="17"/>
                <w:lang w:eastAsia="pl-PL"/>
              </w:rPr>
            </w:pPr>
            <w:r w:rsidRPr="00756D98">
              <w:rPr>
                <w:rFonts w:ascii="Verdana" w:eastAsia="Times New Roman" w:hAnsi="Verdana" w:cs="Times New Roman"/>
                <w:b/>
                <w:bCs/>
                <w:color w:val="000000"/>
                <w:sz w:val="17"/>
                <w:szCs w:val="17"/>
                <w:lang w:eastAsia="pl-PL"/>
              </w:rPr>
              <w:t>V</w:t>
            </w:r>
          </w:p>
        </w:tc>
        <w:tc>
          <w:tcPr>
            <w:tcW w:w="0" w:type="auto"/>
            <w:vAlign w:val="center"/>
            <w:hideMark/>
          </w:tcPr>
          <w:p w:rsidR="00756D98" w:rsidRPr="00756D98" w:rsidRDefault="00756D98" w:rsidP="00756D98">
            <w:pPr>
              <w:spacing w:after="0" w:line="240" w:lineRule="auto"/>
              <w:rPr>
                <w:rFonts w:ascii="Verdana" w:eastAsia="Times New Roman" w:hAnsi="Verdana" w:cs="Times New Roman"/>
                <w:color w:val="000000"/>
                <w:sz w:val="17"/>
                <w:szCs w:val="17"/>
                <w:lang w:eastAsia="pl-PL"/>
              </w:rPr>
            </w:pPr>
            <w:r w:rsidRPr="00756D98">
              <w:rPr>
                <w:rFonts w:ascii="Verdana" w:eastAsia="Times New Roman" w:hAnsi="Verdana" w:cs="Times New Roman"/>
                <w:color w:val="000000"/>
                <w:sz w:val="17"/>
                <w:szCs w:val="17"/>
                <w:lang w:eastAsia="pl-PL"/>
              </w:rPr>
              <w:t>zamówienia publicznego</w:t>
            </w:r>
          </w:p>
        </w:tc>
      </w:tr>
      <w:tr w:rsidR="00756D98" w:rsidRPr="00756D98" w:rsidTr="00756D9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56D98" w:rsidRPr="00756D98" w:rsidRDefault="00756D98" w:rsidP="00756D98">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756D98" w:rsidRPr="00756D98" w:rsidRDefault="00756D98" w:rsidP="00756D98">
            <w:pPr>
              <w:spacing w:after="0" w:line="240" w:lineRule="auto"/>
              <w:rPr>
                <w:rFonts w:ascii="Verdana" w:eastAsia="Times New Roman" w:hAnsi="Verdana" w:cs="Times New Roman"/>
                <w:color w:val="000000"/>
                <w:sz w:val="17"/>
                <w:szCs w:val="17"/>
                <w:lang w:eastAsia="pl-PL"/>
              </w:rPr>
            </w:pPr>
            <w:r w:rsidRPr="00756D98">
              <w:rPr>
                <w:rFonts w:ascii="Verdana" w:eastAsia="Times New Roman" w:hAnsi="Verdana" w:cs="Times New Roman"/>
                <w:color w:val="000000"/>
                <w:sz w:val="17"/>
                <w:szCs w:val="17"/>
                <w:lang w:eastAsia="pl-PL"/>
              </w:rPr>
              <w:t>zawarcia umowy ramowej</w:t>
            </w:r>
          </w:p>
        </w:tc>
      </w:tr>
      <w:tr w:rsidR="00756D98" w:rsidRPr="00756D98" w:rsidTr="00756D9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56D98" w:rsidRPr="00756D98" w:rsidRDefault="00756D98" w:rsidP="00756D98">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756D98" w:rsidRPr="00756D98" w:rsidRDefault="00756D98" w:rsidP="00756D98">
            <w:pPr>
              <w:spacing w:after="0" w:line="240" w:lineRule="auto"/>
              <w:rPr>
                <w:rFonts w:ascii="Verdana" w:eastAsia="Times New Roman" w:hAnsi="Verdana" w:cs="Times New Roman"/>
                <w:color w:val="000000"/>
                <w:sz w:val="17"/>
                <w:szCs w:val="17"/>
                <w:lang w:eastAsia="pl-PL"/>
              </w:rPr>
            </w:pPr>
            <w:r w:rsidRPr="00756D98">
              <w:rPr>
                <w:rFonts w:ascii="Verdana" w:eastAsia="Times New Roman" w:hAnsi="Verdana" w:cs="Times New Roman"/>
                <w:color w:val="000000"/>
                <w:sz w:val="17"/>
                <w:szCs w:val="17"/>
                <w:lang w:eastAsia="pl-PL"/>
              </w:rPr>
              <w:t>ustanowienia dynamicznego systemu zakupów (DSZ)</w:t>
            </w:r>
          </w:p>
        </w:tc>
      </w:tr>
    </w:tbl>
    <w:p w:rsidR="00756D98" w:rsidRPr="00756D98" w:rsidRDefault="00756D98" w:rsidP="00756D98">
      <w:pPr>
        <w:spacing w:before="375" w:after="225" w:line="400" w:lineRule="atLeast"/>
        <w:rPr>
          <w:rFonts w:ascii="Arial" w:eastAsia="Times New Roman" w:hAnsi="Arial" w:cs="Arial"/>
          <w:b/>
          <w:bCs/>
          <w:color w:val="000000"/>
          <w:sz w:val="24"/>
          <w:szCs w:val="24"/>
          <w:u w:val="single"/>
          <w:lang w:eastAsia="pl-PL"/>
        </w:rPr>
      </w:pPr>
      <w:r w:rsidRPr="00756D98">
        <w:rPr>
          <w:rFonts w:ascii="Arial" w:eastAsia="Times New Roman" w:hAnsi="Arial" w:cs="Arial"/>
          <w:b/>
          <w:bCs/>
          <w:color w:val="000000"/>
          <w:sz w:val="24"/>
          <w:szCs w:val="24"/>
          <w:u w:val="single"/>
          <w:lang w:eastAsia="pl-PL"/>
        </w:rPr>
        <w:t>SEKCJA I: ZAMAWIAJĄCY</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 1) NAZWA I ADRES:</w:t>
      </w:r>
      <w:r w:rsidRPr="00756D98">
        <w:rPr>
          <w:rFonts w:ascii="Arial" w:eastAsia="Times New Roman" w:hAnsi="Arial" w:cs="Arial"/>
          <w:color w:val="000000"/>
          <w:sz w:val="20"/>
          <w:szCs w:val="20"/>
          <w:lang w:eastAsia="pl-PL"/>
        </w:rPr>
        <w:t xml:space="preserve"> Regionalne Centrum Krwiodawstwa i Krwiolecznictwa im. prof. dr. hab. Tadeusza </w:t>
      </w:r>
      <w:proofErr w:type="spellStart"/>
      <w:r w:rsidRPr="00756D98">
        <w:rPr>
          <w:rFonts w:ascii="Arial" w:eastAsia="Times New Roman" w:hAnsi="Arial" w:cs="Arial"/>
          <w:color w:val="000000"/>
          <w:sz w:val="20"/>
          <w:szCs w:val="20"/>
          <w:lang w:eastAsia="pl-PL"/>
        </w:rPr>
        <w:t>Dorobisza</w:t>
      </w:r>
      <w:proofErr w:type="spellEnd"/>
      <w:r w:rsidRPr="00756D98">
        <w:rPr>
          <w:rFonts w:ascii="Arial" w:eastAsia="Times New Roman" w:hAnsi="Arial" w:cs="Arial"/>
          <w:color w:val="000000"/>
          <w:sz w:val="20"/>
          <w:szCs w:val="20"/>
          <w:lang w:eastAsia="pl-PL"/>
        </w:rPr>
        <w:t xml:space="preserve"> we Wrocławiu , ul. Czerwonego Krzyża 5/9, 50-345 Wrocław, woj. dolnośląskie, tel. 71 3715810, faks 71 3281713.</w:t>
      </w:r>
    </w:p>
    <w:p w:rsidR="00756D98" w:rsidRPr="00756D98" w:rsidRDefault="00756D98" w:rsidP="00756D98">
      <w:pPr>
        <w:numPr>
          <w:ilvl w:val="0"/>
          <w:numId w:val="1"/>
        </w:numPr>
        <w:spacing w:before="100" w:beforeAutospacing="1" w:after="100" w:afterAutospacing="1" w:line="400" w:lineRule="atLeast"/>
        <w:ind w:left="450"/>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Adres strony internetowej zamawiającego:</w:t>
      </w:r>
      <w:r w:rsidRPr="00756D98">
        <w:rPr>
          <w:rFonts w:ascii="Arial" w:eastAsia="Times New Roman" w:hAnsi="Arial" w:cs="Arial"/>
          <w:color w:val="000000"/>
          <w:sz w:val="20"/>
          <w:szCs w:val="20"/>
          <w:lang w:eastAsia="pl-PL"/>
        </w:rPr>
        <w:t> www.rckik.wroclaw.pl</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 2) RODZAJ ZAMAWIAJĄCEGO:</w:t>
      </w:r>
      <w:r w:rsidRPr="00756D98">
        <w:rPr>
          <w:rFonts w:ascii="Arial" w:eastAsia="Times New Roman" w:hAnsi="Arial" w:cs="Arial"/>
          <w:color w:val="000000"/>
          <w:sz w:val="20"/>
          <w:szCs w:val="20"/>
          <w:lang w:eastAsia="pl-PL"/>
        </w:rPr>
        <w:t> Samodzielny publiczny zakład opieki zdrowotnej.</w:t>
      </w:r>
    </w:p>
    <w:p w:rsidR="00756D98" w:rsidRPr="00756D98" w:rsidRDefault="00756D98" w:rsidP="00756D98">
      <w:pPr>
        <w:spacing w:before="375" w:after="225" w:line="400" w:lineRule="atLeast"/>
        <w:rPr>
          <w:rFonts w:ascii="Arial" w:eastAsia="Times New Roman" w:hAnsi="Arial" w:cs="Arial"/>
          <w:b/>
          <w:bCs/>
          <w:color w:val="000000"/>
          <w:sz w:val="24"/>
          <w:szCs w:val="24"/>
          <w:u w:val="single"/>
          <w:lang w:eastAsia="pl-PL"/>
        </w:rPr>
      </w:pPr>
      <w:r w:rsidRPr="00756D98">
        <w:rPr>
          <w:rFonts w:ascii="Arial" w:eastAsia="Times New Roman" w:hAnsi="Arial" w:cs="Arial"/>
          <w:b/>
          <w:bCs/>
          <w:color w:val="000000"/>
          <w:sz w:val="24"/>
          <w:szCs w:val="24"/>
          <w:u w:val="single"/>
          <w:lang w:eastAsia="pl-PL"/>
        </w:rPr>
        <w:t>SEKCJA II: PRZEDMIOT ZAMÓWIENIA</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II.1) OKREŚLENIE PRZEDMIOTU ZAMÓWIENIA</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II.1.1) Nazwa nadana zamówieniu przez zamawiającego:</w:t>
      </w:r>
      <w:r w:rsidRPr="00756D98">
        <w:rPr>
          <w:rFonts w:ascii="Arial" w:eastAsia="Times New Roman" w:hAnsi="Arial" w:cs="Arial"/>
          <w:color w:val="000000"/>
          <w:sz w:val="20"/>
          <w:szCs w:val="20"/>
          <w:lang w:eastAsia="pl-PL"/>
        </w:rPr>
        <w:t xml:space="preserve"> Bezgotówkowy zakup paliwa do samochodów służbowych (benzyny bezołowiowej, oleju napędowego) w systemie kart flotowych dla Regionalnego Centrum Krwiodawstwa i Krwiolecznictwa im. prof. dr hab. Tadeusza </w:t>
      </w:r>
      <w:proofErr w:type="spellStart"/>
      <w:r w:rsidRPr="00756D98">
        <w:rPr>
          <w:rFonts w:ascii="Arial" w:eastAsia="Times New Roman" w:hAnsi="Arial" w:cs="Arial"/>
          <w:color w:val="000000"/>
          <w:sz w:val="20"/>
          <w:szCs w:val="20"/>
          <w:lang w:eastAsia="pl-PL"/>
        </w:rPr>
        <w:t>Dorobisza</w:t>
      </w:r>
      <w:proofErr w:type="spellEnd"/>
      <w:r w:rsidRPr="00756D98">
        <w:rPr>
          <w:rFonts w:ascii="Arial" w:eastAsia="Times New Roman" w:hAnsi="Arial" w:cs="Arial"/>
          <w:color w:val="000000"/>
          <w:sz w:val="20"/>
          <w:szCs w:val="20"/>
          <w:lang w:eastAsia="pl-PL"/>
        </w:rPr>
        <w:t xml:space="preserve"> we Wrocławiu przez okres 36 miesięcy.</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II.1.2) Rodzaj zamówienia:</w:t>
      </w:r>
      <w:r w:rsidRPr="00756D98">
        <w:rPr>
          <w:rFonts w:ascii="Arial" w:eastAsia="Times New Roman" w:hAnsi="Arial" w:cs="Arial"/>
          <w:color w:val="000000"/>
          <w:sz w:val="20"/>
          <w:szCs w:val="20"/>
          <w:lang w:eastAsia="pl-PL"/>
        </w:rPr>
        <w:t> dostawy.</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II.1.4) Określenie przedmiotu oraz wielkości lub zakresu zamówienia:</w:t>
      </w:r>
      <w:r w:rsidRPr="00756D98">
        <w:rPr>
          <w:rFonts w:ascii="Arial" w:eastAsia="Times New Roman" w:hAnsi="Arial" w:cs="Arial"/>
          <w:color w:val="000000"/>
          <w:sz w:val="20"/>
          <w:szCs w:val="20"/>
          <w:lang w:eastAsia="pl-PL"/>
        </w:rPr>
        <w:t xml:space="preserve"> Bezgotówkowy zakup paliwa do samochodów służbowych (benzyny bezołowiowej, oleju napędowego) w systemie kart </w:t>
      </w:r>
      <w:r w:rsidRPr="00756D98">
        <w:rPr>
          <w:rFonts w:ascii="Arial" w:eastAsia="Times New Roman" w:hAnsi="Arial" w:cs="Arial"/>
          <w:color w:val="000000"/>
          <w:sz w:val="20"/>
          <w:szCs w:val="20"/>
          <w:lang w:eastAsia="pl-PL"/>
        </w:rPr>
        <w:lastRenderedPageBreak/>
        <w:t xml:space="preserve">flotowych dla Regionalnego Centrum Krwiodawstwa i Krwiolecznictwa im. prof. dr hab. Tadeusza </w:t>
      </w:r>
      <w:proofErr w:type="spellStart"/>
      <w:r w:rsidRPr="00756D98">
        <w:rPr>
          <w:rFonts w:ascii="Arial" w:eastAsia="Times New Roman" w:hAnsi="Arial" w:cs="Arial"/>
          <w:color w:val="000000"/>
          <w:sz w:val="20"/>
          <w:szCs w:val="20"/>
          <w:lang w:eastAsia="pl-PL"/>
        </w:rPr>
        <w:t>Dorobisza</w:t>
      </w:r>
      <w:proofErr w:type="spellEnd"/>
      <w:r w:rsidRPr="00756D98">
        <w:rPr>
          <w:rFonts w:ascii="Arial" w:eastAsia="Times New Roman" w:hAnsi="Arial" w:cs="Arial"/>
          <w:color w:val="000000"/>
          <w:sz w:val="20"/>
          <w:szCs w:val="20"/>
          <w:lang w:eastAsia="pl-PL"/>
        </w:rPr>
        <w:t xml:space="preserve"> we Wrocławiu przez okres 36 miesięcy.</w:t>
      </w:r>
    </w:p>
    <w:p w:rsidR="00756D98" w:rsidRPr="00756D98" w:rsidRDefault="00756D98" w:rsidP="00756D98">
      <w:pPr>
        <w:spacing w:after="0" w:line="400" w:lineRule="atLeast"/>
        <w:ind w:left="225"/>
        <w:rPr>
          <w:rFonts w:ascii="Arial" w:eastAsia="Times New Roman" w:hAnsi="Arial" w:cs="Arial"/>
          <w:b/>
          <w:bCs/>
          <w:color w:val="000000"/>
          <w:sz w:val="20"/>
          <w:szCs w:val="20"/>
          <w:lang w:eastAsia="pl-PL"/>
        </w:rPr>
      </w:pPr>
      <w:r w:rsidRPr="00756D98">
        <w:rPr>
          <w:rFonts w:ascii="Arial" w:eastAsia="Times New Roman" w:hAnsi="Arial" w:cs="Arial"/>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756D98" w:rsidRPr="00756D98" w:rsidTr="00756D9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756D98" w:rsidRPr="00756D98" w:rsidRDefault="00756D98" w:rsidP="00756D98">
            <w:pPr>
              <w:spacing w:after="0" w:line="240" w:lineRule="auto"/>
              <w:jc w:val="center"/>
              <w:rPr>
                <w:rFonts w:ascii="Verdana" w:eastAsia="Times New Roman" w:hAnsi="Verdana" w:cs="Times New Roman"/>
                <w:color w:val="000000"/>
                <w:sz w:val="17"/>
                <w:szCs w:val="17"/>
                <w:lang w:eastAsia="pl-PL"/>
              </w:rPr>
            </w:pPr>
            <w:r w:rsidRPr="00756D98">
              <w:rPr>
                <w:rFonts w:ascii="Verdana" w:eastAsia="Times New Roman" w:hAnsi="Verdana" w:cs="Times New Roman"/>
                <w:b/>
                <w:bCs/>
                <w:color w:val="000000"/>
                <w:sz w:val="17"/>
                <w:szCs w:val="17"/>
                <w:lang w:eastAsia="pl-PL"/>
              </w:rPr>
              <w:t> </w:t>
            </w:r>
          </w:p>
        </w:tc>
        <w:tc>
          <w:tcPr>
            <w:tcW w:w="0" w:type="auto"/>
            <w:vAlign w:val="center"/>
            <w:hideMark/>
          </w:tcPr>
          <w:p w:rsidR="00756D98" w:rsidRPr="00756D98" w:rsidRDefault="00756D98" w:rsidP="00756D98">
            <w:pPr>
              <w:spacing w:after="0" w:line="240" w:lineRule="auto"/>
              <w:rPr>
                <w:rFonts w:ascii="Verdana" w:eastAsia="Times New Roman" w:hAnsi="Verdana" w:cs="Times New Roman"/>
                <w:color w:val="000000"/>
                <w:sz w:val="17"/>
                <w:szCs w:val="17"/>
                <w:lang w:eastAsia="pl-PL"/>
              </w:rPr>
            </w:pPr>
            <w:r w:rsidRPr="00756D98">
              <w:rPr>
                <w:rFonts w:ascii="Verdana" w:eastAsia="Times New Roman" w:hAnsi="Verdana" w:cs="Times New Roman"/>
                <w:b/>
                <w:bCs/>
                <w:color w:val="000000"/>
                <w:sz w:val="17"/>
                <w:szCs w:val="17"/>
                <w:lang w:eastAsia="pl-PL"/>
              </w:rPr>
              <w:t>przewiduje się udzielenie zamówień uzupełniających</w:t>
            </w:r>
          </w:p>
        </w:tc>
      </w:tr>
    </w:tbl>
    <w:p w:rsidR="00756D98" w:rsidRPr="00756D98" w:rsidRDefault="00756D98" w:rsidP="00756D98">
      <w:pPr>
        <w:numPr>
          <w:ilvl w:val="0"/>
          <w:numId w:val="2"/>
        </w:numPr>
        <w:spacing w:before="100" w:beforeAutospacing="1" w:after="100" w:afterAutospacing="1" w:line="400" w:lineRule="atLeast"/>
        <w:ind w:left="450"/>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Określenie przedmiotu oraz wielkości lub zakresu zamówień uzupełniających</w:t>
      </w:r>
    </w:p>
    <w:p w:rsidR="00756D98" w:rsidRPr="00756D98" w:rsidRDefault="00756D98" w:rsidP="00756D98">
      <w:pPr>
        <w:numPr>
          <w:ilvl w:val="0"/>
          <w:numId w:val="2"/>
        </w:numPr>
        <w:spacing w:before="100" w:beforeAutospacing="1" w:after="100" w:afterAutospacing="1" w:line="400" w:lineRule="atLeast"/>
        <w:ind w:left="450"/>
        <w:rPr>
          <w:rFonts w:ascii="Arial" w:eastAsia="Times New Roman" w:hAnsi="Arial" w:cs="Arial"/>
          <w:color w:val="000000"/>
          <w:sz w:val="20"/>
          <w:szCs w:val="20"/>
          <w:lang w:eastAsia="pl-PL"/>
        </w:rPr>
      </w:pP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II.1.6) Wspólny Słownik Zamówień (CPV):</w:t>
      </w:r>
      <w:r w:rsidRPr="00756D98">
        <w:rPr>
          <w:rFonts w:ascii="Arial" w:eastAsia="Times New Roman" w:hAnsi="Arial" w:cs="Arial"/>
          <w:color w:val="000000"/>
          <w:sz w:val="20"/>
          <w:szCs w:val="20"/>
          <w:lang w:eastAsia="pl-PL"/>
        </w:rPr>
        <w:t> 09.13.21.00-4, 09.13.41.00-8.</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II.1.7) Czy dopuszcza się złożenie oferty częściowej:</w:t>
      </w:r>
      <w:r w:rsidRPr="00756D98">
        <w:rPr>
          <w:rFonts w:ascii="Arial" w:eastAsia="Times New Roman" w:hAnsi="Arial" w:cs="Arial"/>
          <w:color w:val="000000"/>
          <w:sz w:val="20"/>
          <w:szCs w:val="20"/>
          <w:lang w:eastAsia="pl-PL"/>
        </w:rPr>
        <w:t> nie.</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II.1.8) Czy dopuszcza się złożenie oferty wariantowej:</w:t>
      </w:r>
      <w:r w:rsidRPr="00756D98">
        <w:rPr>
          <w:rFonts w:ascii="Arial" w:eastAsia="Times New Roman" w:hAnsi="Arial" w:cs="Arial"/>
          <w:color w:val="000000"/>
          <w:sz w:val="20"/>
          <w:szCs w:val="20"/>
          <w:lang w:eastAsia="pl-PL"/>
        </w:rPr>
        <w:t> nie.</w:t>
      </w:r>
    </w:p>
    <w:p w:rsidR="00756D98" w:rsidRPr="00756D98" w:rsidRDefault="00756D98" w:rsidP="00756D98">
      <w:pPr>
        <w:spacing w:after="0" w:line="240" w:lineRule="auto"/>
        <w:rPr>
          <w:rFonts w:ascii="Times New Roman" w:eastAsia="Times New Roman" w:hAnsi="Times New Roman" w:cs="Times New Roman"/>
          <w:sz w:val="24"/>
          <w:szCs w:val="24"/>
          <w:lang w:eastAsia="pl-PL"/>
        </w:rPr>
      </w:pPr>
      <w:r w:rsidRPr="00756D98">
        <w:rPr>
          <w:rFonts w:ascii="Arial" w:eastAsia="Times New Roman" w:hAnsi="Arial" w:cs="Arial"/>
          <w:color w:val="000000"/>
          <w:sz w:val="20"/>
          <w:szCs w:val="20"/>
          <w:lang w:eastAsia="pl-PL"/>
        </w:rPr>
        <w:br/>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II.2) CZAS TRWANIA ZAMÓWIENIA LUB TERMIN WYKONANIA:</w:t>
      </w:r>
      <w:r w:rsidRPr="00756D98">
        <w:rPr>
          <w:rFonts w:ascii="Arial" w:eastAsia="Times New Roman" w:hAnsi="Arial" w:cs="Arial"/>
          <w:color w:val="000000"/>
          <w:sz w:val="20"/>
          <w:szCs w:val="20"/>
          <w:lang w:eastAsia="pl-PL"/>
        </w:rPr>
        <w:t> Okres w miesiącach: 36.</w:t>
      </w:r>
    </w:p>
    <w:p w:rsidR="00756D98" w:rsidRPr="00756D98" w:rsidRDefault="00756D98" w:rsidP="00756D98">
      <w:pPr>
        <w:spacing w:before="375" w:after="225" w:line="400" w:lineRule="atLeast"/>
        <w:rPr>
          <w:rFonts w:ascii="Arial" w:eastAsia="Times New Roman" w:hAnsi="Arial" w:cs="Arial"/>
          <w:b/>
          <w:bCs/>
          <w:color w:val="000000"/>
          <w:sz w:val="24"/>
          <w:szCs w:val="24"/>
          <w:u w:val="single"/>
          <w:lang w:eastAsia="pl-PL"/>
        </w:rPr>
      </w:pPr>
      <w:r w:rsidRPr="00756D98">
        <w:rPr>
          <w:rFonts w:ascii="Arial" w:eastAsia="Times New Roman" w:hAnsi="Arial" w:cs="Arial"/>
          <w:b/>
          <w:bCs/>
          <w:color w:val="000000"/>
          <w:sz w:val="24"/>
          <w:szCs w:val="24"/>
          <w:u w:val="single"/>
          <w:lang w:eastAsia="pl-PL"/>
        </w:rPr>
        <w:t>SEKCJA III: INFORMACJE O CHARAKTERZE PRAWNYM, EKONOMICZNYM, FINANSOWYM I TECHNICZNYM</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III.1) WADIUM</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Informacja na temat wadium:</w:t>
      </w:r>
      <w:r w:rsidRPr="00756D98">
        <w:rPr>
          <w:rFonts w:ascii="Arial" w:eastAsia="Times New Roman" w:hAnsi="Arial" w:cs="Arial"/>
          <w:color w:val="000000"/>
          <w:sz w:val="20"/>
          <w:szCs w:val="20"/>
          <w:lang w:eastAsia="pl-PL"/>
        </w:rPr>
        <w:t> nie wymaga zapłaty wadium</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III.2) ZALICZKI</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III.3) WARUNKI UDZIAŁU W POSTĘPOWANIU ORAZ OPIS SPOSOBU DOKONYWANIA OCENY SPEŁNIANIA TYCH WARUNKÓW</w:t>
      </w:r>
    </w:p>
    <w:p w:rsidR="00756D98" w:rsidRPr="00756D98" w:rsidRDefault="00756D98" w:rsidP="00756D98">
      <w:pPr>
        <w:numPr>
          <w:ilvl w:val="0"/>
          <w:numId w:val="3"/>
        </w:numPr>
        <w:spacing w:after="0" w:line="400" w:lineRule="atLeast"/>
        <w:ind w:left="67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III. 3.1) Uprawnienia do wykonywania określonej działalności lub czynności, jeżeli przepisy prawa nakładają obowiązek ich posiadania</w:t>
      </w:r>
    </w:p>
    <w:p w:rsidR="00756D98" w:rsidRPr="00756D98" w:rsidRDefault="00756D98" w:rsidP="00756D98">
      <w:pPr>
        <w:spacing w:after="0" w:line="400" w:lineRule="atLeast"/>
        <w:ind w:left="67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Opis sposobu dokonywania oceny spełniania tego warunku</w:t>
      </w:r>
    </w:p>
    <w:p w:rsidR="00756D98" w:rsidRPr="00756D98" w:rsidRDefault="00756D98" w:rsidP="00756D98">
      <w:pPr>
        <w:numPr>
          <w:ilvl w:val="1"/>
          <w:numId w:val="3"/>
        </w:numPr>
        <w:spacing w:after="0" w:line="400" w:lineRule="atLeast"/>
        <w:ind w:left="1125"/>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t>Za spełnienie warunku Zamawiający uzna Wykonawcę, który złoży stosowne oświadczenie z art. 22 ust. 1 pkt 1 p z p oraz potwierdzi, iż: 1. posiada aktualną koncesję na prowadzenie działalności gospodarczej w zakresie obrotu (sprzedaży) paliwami ciekłymi wydaną przez Prezesa Urzędu Regulacji Energetyki;</w:t>
      </w:r>
    </w:p>
    <w:p w:rsidR="00756D98" w:rsidRPr="00756D98" w:rsidRDefault="00756D98" w:rsidP="00756D98">
      <w:pPr>
        <w:numPr>
          <w:ilvl w:val="0"/>
          <w:numId w:val="3"/>
        </w:numPr>
        <w:spacing w:after="0" w:line="400" w:lineRule="atLeast"/>
        <w:ind w:left="67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III.3.2) Wiedza i doświadczenie</w:t>
      </w:r>
    </w:p>
    <w:p w:rsidR="00756D98" w:rsidRPr="00756D98" w:rsidRDefault="00756D98" w:rsidP="00756D98">
      <w:pPr>
        <w:spacing w:after="0" w:line="400" w:lineRule="atLeast"/>
        <w:ind w:left="67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Opis sposobu dokonywania oceny spełniania tego warunku</w:t>
      </w:r>
    </w:p>
    <w:p w:rsidR="00756D98" w:rsidRPr="00756D98" w:rsidRDefault="00756D98" w:rsidP="00756D98">
      <w:pPr>
        <w:numPr>
          <w:ilvl w:val="1"/>
          <w:numId w:val="3"/>
        </w:numPr>
        <w:spacing w:after="0" w:line="400" w:lineRule="atLeast"/>
        <w:ind w:left="1125"/>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t xml:space="preserve">Zamawiający nie stawia szczegółowych warunków w zakresie wskazanym w art. 22 ust.1 pkt 2 </w:t>
      </w:r>
      <w:proofErr w:type="spellStart"/>
      <w:r w:rsidRPr="00756D98">
        <w:rPr>
          <w:rFonts w:ascii="Arial" w:eastAsia="Times New Roman" w:hAnsi="Arial" w:cs="Arial"/>
          <w:color w:val="000000"/>
          <w:sz w:val="20"/>
          <w:szCs w:val="20"/>
          <w:lang w:eastAsia="pl-PL"/>
        </w:rPr>
        <w:t>pzp</w:t>
      </w:r>
      <w:proofErr w:type="spellEnd"/>
      <w:r w:rsidRPr="00756D98">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756D98">
        <w:rPr>
          <w:rFonts w:ascii="Arial" w:eastAsia="Times New Roman" w:hAnsi="Arial" w:cs="Arial"/>
          <w:color w:val="000000"/>
          <w:sz w:val="20"/>
          <w:szCs w:val="20"/>
          <w:lang w:eastAsia="pl-PL"/>
        </w:rPr>
        <w:t>pzp</w:t>
      </w:r>
      <w:proofErr w:type="spellEnd"/>
    </w:p>
    <w:p w:rsidR="00756D98" w:rsidRPr="00756D98" w:rsidRDefault="00756D98" w:rsidP="00756D98">
      <w:pPr>
        <w:numPr>
          <w:ilvl w:val="0"/>
          <w:numId w:val="3"/>
        </w:numPr>
        <w:spacing w:after="0" w:line="400" w:lineRule="atLeast"/>
        <w:ind w:left="67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III.3.3) Potencjał techniczny</w:t>
      </w:r>
    </w:p>
    <w:p w:rsidR="00756D98" w:rsidRPr="00756D98" w:rsidRDefault="00756D98" w:rsidP="00756D98">
      <w:pPr>
        <w:spacing w:after="0" w:line="400" w:lineRule="atLeast"/>
        <w:ind w:left="67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Opis sposobu dokonywania oceny spełniania tego warunku</w:t>
      </w:r>
    </w:p>
    <w:p w:rsidR="00756D98" w:rsidRPr="00756D98" w:rsidRDefault="00756D98" w:rsidP="00756D98">
      <w:pPr>
        <w:numPr>
          <w:ilvl w:val="1"/>
          <w:numId w:val="3"/>
        </w:numPr>
        <w:spacing w:after="0" w:line="400" w:lineRule="atLeast"/>
        <w:ind w:left="1125"/>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lastRenderedPageBreak/>
        <w:t xml:space="preserve">Za spełnienie warunku Zamawiający uzna Wykonawcę, który złoży stosowne oświadczenie z art. 22 ust. 1 pkt 3 </w:t>
      </w:r>
      <w:proofErr w:type="spellStart"/>
      <w:r w:rsidRPr="00756D98">
        <w:rPr>
          <w:rFonts w:ascii="Arial" w:eastAsia="Times New Roman" w:hAnsi="Arial" w:cs="Arial"/>
          <w:color w:val="000000"/>
          <w:sz w:val="20"/>
          <w:szCs w:val="20"/>
          <w:lang w:eastAsia="pl-PL"/>
        </w:rPr>
        <w:t>pzp</w:t>
      </w:r>
      <w:proofErr w:type="spellEnd"/>
      <w:r w:rsidRPr="00756D98">
        <w:rPr>
          <w:rFonts w:ascii="Arial" w:eastAsia="Times New Roman" w:hAnsi="Arial" w:cs="Arial"/>
          <w:color w:val="000000"/>
          <w:sz w:val="20"/>
          <w:szCs w:val="20"/>
          <w:lang w:eastAsia="pl-PL"/>
        </w:rPr>
        <w:t xml:space="preserve"> oraz potwierdzi, iż: 1. dysponuje lub będzie dysponował na czas realizacji zamówienia 1 stacją paliw czynną całą dobę prowadzącą sprzedaż paliw do samochodów przy wykorzystaniu bezgotówkowych kart paliwowych w odległości nie większej niż 5 km od siedziby Zamawiającego (Wrocław, ul. Czerwonego Krzyża 5/9) 2. dysponuje lub będzie dysponował na czas realizacji zamówienia minimum 5 stacjami paliw czynnymi całą dobę prowadzącymi sprzedaż paliw do samochodów przy wykorzystaniu bezgotówkowych kart paliwowych w odległości nie większej niż 20 km od siedziby Zamawiającego (Wrocław, ul. Czerwonego Krzyża 5/9) z czego co najmniej jedna musi posiadać stanowisko przystosowane do tankowania autobusu - Mobilnego Punktu Poboru Krwi o wysokości 4m i szerokości 2,5m. 3. dysponuje lub będzie dysponował na czas realizacji zamówienia minimum po 1 stacji paliw czynnych całą dobę prowadzących sprzedaż paliw do samochodów przy wykorzystaniu bezgotówkowych kart paliwowych w każdym z miast lub w promieniu 20 km, w którym Zamawiający posiada terenowy oddział </w:t>
      </w:r>
      <w:proofErr w:type="spellStart"/>
      <w:r w:rsidRPr="00756D98">
        <w:rPr>
          <w:rFonts w:ascii="Arial" w:eastAsia="Times New Roman" w:hAnsi="Arial" w:cs="Arial"/>
          <w:color w:val="000000"/>
          <w:sz w:val="20"/>
          <w:szCs w:val="20"/>
          <w:lang w:eastAsia="pl-PL"/>
        </w:rPr>
        <w:t>tj</w:t>
      </w:r>
      <w:proofErr w:type="spellEnd"/>
      <w:r w:rsidRPr="00756D98">
        <w:rPr>
          <w:rFonts w:ascii="Arial" w:eastAsia="Times New Roman" w:hAnsi="Arial" w:cs="Arial"/>
          <w:color w:val="000000"/>
          <w:sz w:val="20"/>
          <w:szCs w:val="20"/>
          <w:lang w:eastAsia="pl-PL"/>
        </w:rPr>
        <w:t xml:space="preserve"> w Lubinie, Głogowie i Legnicy.</w:t>
      </w:r>
    </w:p>
    <w:p w:rsidR="00756D98" w:rsidRPr="00756D98" w:rsidRDefault="00756D98" w:rsidP="00756D98">
      <w:pPr>
        <w:numPr>
          <w:ilvl w:val="0"/>
          <w:numId w:val="3"/>
        </w:numPr>
        <w:spacing w:after="0" w:line="400" w:lineRule="atLeast"/>
        <w:ind w:left="67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III.3.4) Osoby zdolne do wykonania zamówienia</w:t>
      </w:r>
    </w:p>
    <w:p w:rsidR="00756D98" w:rsidRPr="00756D98" w:rsidRDefault="00756D98" w:rsidP="00756D98">
      <w:pPr>
        <w:spacing w:after="0" w:line="400" w:lineRule="atLeast"/>
        <w:ind w:left="67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Opis sposobu dokonywania oceny spełniania tego warunku</w:t>
      </w:r>
    </w:p>
    <w:p w:rsidR="00756D98" w:rsidRPr="00756D98" w:rsidRDefault="00756D98" w:rsidP="00756D98">
      <w:pPr>
        <w:numPr>
          <w:ilvl w:val="1"/>
          <w:numId w:val="3"/>
        </w:numPr>
        <w:spacing w:after="0" w:line="400" w:lineRule="atLeast"/>
        <w:ind w:left="1125"/>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756D98">
        <w:rPr>
          <w:rFonts w:ascii="Arial" w:eastAsia="Times New Roman" w:hAnsi="Arial" w:cs="Arial"/>
          <w:color w:val="000000"/>
          <w:sz w:val="20"/>
          <w:szCs w:val="20"/>
          <w:lang w:eastAsia="pl-PL"/>
        </w:rPr>
        <w:t>pzp</w:t>
      </w:r>
      <w:proofErr w:type="spellEnd"/>
      <w:r w:rsidRPr="00756D98">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756D98">
        <w:rPr>
          <w:rFonts w:ascii="Arial" w:eastAsia="Times New Roman" w:hAnsi="Arial" w:cs="Arial"/>
          <w:color w:val="000000"/>
          <w:sz w:val="20"/>
          <w:szCs w:val="20"/>
          <w:lang w:eastAsia="pl-PL"/>
        </w:rPr>
        <w:t>pzp</w:t>
      </w:r>
      <w:proofErr w:type="spellEnd"/>
    </w:p>
    <w:p w:rsidR="00756D98" w:rsidRPr="00756D98" w:rsidRDefault="00756D98" w:rsidP="00756D98">
      <w:pPr>
        <w:numPr>
          <w:ilvl w:val="0"/>
          <w:numId w:val="3"/>
        </w:numPr>
        <w:spacing w:after="0" w:line="400" w:lineRule="atLeast"/>
        <w:ind w:left="67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III.3.5) Sytuacja ekonomiczna i finansowa</w:t>
      </w:r>
    </w:p>
    <w:p w:rsidR="00756D98" w:rsidRPr="00756D98" w:rsidRDefault="00756D98" w:rsidP="00756D98">
      <w:pPr>
        <w:spacing w:after="0" w:line="400" w:lineRule="atLeast"/>
        <w:ind w:left="67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Opis sposobu dokonywania oceny spełniania tego warunku</w:t>
      </w:r>
    </w:p>
    <w:p w:rsidR="00756D98" w:rsidRPr="00756D98" w:rsidRDefault="00756D98" w:rsidP="00756D98">
      <w:pPr>
        <w:numPr>
          <w:ilvl w:val="1"/>
          <w:numId w:val="3"/>
        </w:numPr>
        <w:spacing w:after="0" w:line="400" w:lineRule="atLeast"/>
        <w:ind w:left="1125"/>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t xml:space="preserve">Zamawiający nie stawia szczegółowych warunków w zakresie wskazanym w art. 22 ust.1 pkt 4 </w:t>
      </w:r>
      <w:proofErr w:type="spellStart"/>
      <w:r w:rsidRPr="00756D98">
        <w:rPr>
          <w:rFonts w:ascii="Arial" w:eastAsia="Times New Roman" w:hAnsi="Arial" w:cs="Arial"/>
          <w:color w:val="000000"/>
          <w:sz w:val="20"/>
          <w:szCs w:val="20"/>
          <w:lang w:eastAsia="pl-PL"/>
        </w:rPr>
        <w:t>pzp</w:t>
      </w:r>
      <w:proofErr w:type="spellEnd"/>
      <w:r w:rsidRPr="00756D98">
        <w:rPr>
          <w:rFonts w:ascii="Arial" w:eastAsia="Times New Roman" w:hAnsi="Arial" w:cs="Arial"/>
          <w:color w:val="000000"/>
          <w:sz w:val="20"/>
          <w:szCs w:val="20"/>
          <w:lang w:eastAsia="pl-PL"/>
        </w:rPr>
        <w:t xml:space="preserve">. Wykonawca przedłoży oświadczenie o spełnieniu warunków udziału w postępowaniu z art. 22 ust. 1 pkt 4 </w:t>
      </w:r>
      <w:proofErr w:type="spellStart"/>
      <w:r w:rsidRPr="00756D98">
        <w:rPr>
          <w:rFonts w:ascii="Arial" w:eastAsia="Times New Roman" w:hAnsi="Arial" w:cs="Arial"/>
          <w:color w:val="000000"/>
          <w:sz w:val="20"/>
          <w:szCs w:val="20"/>
          <w:lang w:eastAsia="pl-PL"/>
        </w:rPr>
        <w:t>pzp</w:t>
      </w:r>
      <w:proofErr w:type="spellEnd"/>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756D98" w:rsidRPr="00756D98" w:rsidRDefault="00756D98" w:rsidP="00756D98">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lastRenderedPageBreak/>
        <w:t>potwierdzenie posiadania uprawnień do wykonywania określonej działalności lub czynności, jeżeli przepisy prawa nakładają obowiązek ich posiadania, w szczególności koncesje, zezwolenia lub licencje;</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III.4.2) W zakresie potwierdzenia niepodlegania wykluczeniu na podstawie art. 24 ust. 1 ustawy, należy przedłożyć:</w:t>
      </w:r>
    </w:p>
    <w:p w:rsidR="00756D98" w:rsidRPr="00756D98" w:rsidRDefault="00756D98" w:rsidP="00756D98">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t>oświadczenie o braku podstaw do wykluczenia;</w:t>
      </w:r>
    </w:p>
    <w:p w:rsidR="00756D98" w:rsidRPr="00756D98" w:rsidRDefault="00756D98" w:rsidP="00756D98">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756D98" w:rsidRPr="00756D98" w:rsidRDefault="00756D98" w:rsidP="00756D98">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756D98" w:rsidRPr="00756D98" w:rsidRDefault="00756D98" w:rsidP="00756D98">
      <w:pPr>
        <w:spacing w:after="0" w:line="400" w:lineRule="atLeast"/>
        <w:ind w:left="225"/>
        <w:rPr>
          <w:rFonts w:ascii="Arial" w:eastAsia="Times New Roman" w:hAnsi="Arial" w:cs="Arial"/>
          <w:b/>
          <w:bCs/>
          <w:color w:val="000000"/>
          <w:sz w:val="20"/>
          <w:szCs w:val="20"/>
          <w:lang w:eastAsia="pl-PL"/>
        </w:rPr>
      </w:pPr>
      <w:r w:rsidRPr="00756D98">
        <w:rPr>
          <w:rFonts w:ascii="Arial" w:eastAsia="Times New Roman" w:hAnsi="Arial" w:cs="Arial"/>
          <w:b/>
          <w:bCs/>
          <w:color w:val="000000"/>
          <w:sz w:val="20"/>
          <w:szCs w:val="20"/>
          <w:lang w:eastAsia="pl-PL"/>
        </w:rPr>
        <w:t>III.4.3) Dokumenty podmiotów zagranicznych</w:t>
      </w:r>
    </w:p>
    <w:p w:rsidR="00756D98" w:rsidRPr="00756D98" w:rsidRDefault="00756D98" w:rsidP="00756D98">
      <w:pPr>
        <w:spacing w:after="0" w:line="400" w:lineRule="atLeast"/>
        <w:ind w:left="225"/>
        <w:rPr>
          <w:rFonts w:ascii="Arial" w:eastAsia="Times New Roman" w:hAnsi="Arial" w:cs="Arial"/>
          <w:b/>
          <w:bCs/>
          <w:color w:val="000000"/>
          <w:sz w:val="20"/>
          <w:szCs w:val="20"/>
          <w:lang w:eastAsia="pl-PL"/>
        </w:rPr>
      </w:pPr>
      <w:r w:rsidRPr="00756D98">
        <w:rPr>
          <w:rFonts w:ascii="Arial" w:eastAsia="Times New Roman" w:hAnsi="Arial" w:cs="Arial"/>
          <w:b/>
          <w:bCs/>
          <w:color w:val="000000"/>
          <w:sz w:val="20"/>
          <w:szCs w:val="20"/>
          <w:lang w:eastAsia="pl-PL"/>
        </w:rPr>
        <w:t>Jeżeli wykonawca ma siedzibę lub miejsce zamieszkania poza terytorium Rzeczypospolitej Polskiej, przedkłada:</w:t>
      </w:r>
    </w:p>
    <w:p w:rsidR="00756D98" w:rsidRPr="00756D98" w:rsidRDefault="00756D98" w:rsidP="00756D98">
      <w:pPr>
        <w:spacing w:after="0" w:line="400" w:lineRule="atLeast"/>
        <w:ind w:left="225"/>
        <w:rPr>
          <w:rFonts w:ascii="Arial" w:eastAsia="Times New Roman" w:hAnsi="Arial" w:cs="Arial"/>
          <w:b/>
          <w:bCs/>
          <w:color w:val="000000"/>
          <w:sz w:val="20"/>
          <w:szCs w:val="20"/>
          <w:lang w:eastAsia="pl-PL"/>
        </w:rPr>
      </w:pPr>
      <w:r w:rsidRPr="00756D98">
        <w:rPr>
          <w:rFonts w:ascii="Arial" w:eastAsia="Times New Roman" w:hAnsi="Arial" w:cs="Arial"/>
          <w:b/>
          <w:bCs/>
          <w:color w:val="000000"/>
          <w:sz w:val="20"/>
          <w:szCs w:val="20"/>
          <w:lang w:eastAsia="pl-PL"/>
        </w:rPr>
        <w:t>III.4.3.1) dokument wystawiony w kraju, w którym ma siedzibę lub miejsce zamieszkania potwierdzający, że:</w:t>
      </w:r>
    </w:p>
    <w:p w:rsidR="00756D98" w:rsidRPr="00756D98" w:rsidRDefault="00756D98" w:rsidP="00756D98">
      <w:pPr>
        <w:numPr>
          <w:ilvl w:val="0"/>
          <w:numId w:val="6"/>
        </w:numPr>
        <w:spacing w:before="100" w:beforeAutospacing="1" w:after="180" w:line="400" w:lineRule="atLeast"/>
        <w:ind w:right="300"/>
        <w:jc w:val="both"/>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56D98" w:rsidRPr="00756D98" w:rsidRDefault="00756D98" w:rsidP="00756D98">
      <w:pPr>
        <w:spacing w:after="0" w:line="400" w:lineRule="atLeast"/>
        <w:ind w:left="225"/>
        <w:rPr>
          <w:rFonts w:ascii="Arial" w:eastAsia="Times New Roman" w:hAnsi="Arial" w:cs="Arial"/>
          <w:b/>
          <w:bCs/>
          <w:color w:val="000000"/>
          <w:sz w:val="20"/>
          <w:szCs w:val="20"/>
          <w:lang w:eastAsia="pl-PL"/>
        </w:rPr>
      </w:pPr>
      <w:r w:rsidRPr="00756D98">
        <w:rPr>
          <w:rFonts w:ascii="Arial" w:eastAsia="Times New Roman" w:hAnsi="Arial" w:cs="Arial"/>
          <w:b/>
          <w:bCs/>
          <w:color w:val="000000"/>
          <w:sz w:val="20"/>
          <w:szCs w:val="20"/>
          <w:lang w:eastAsia="pl-PL"/>
        </w:rPr>
        <w:t>III.4.4) Dokumenty dotyczące przynależności do tej samej grupy kapitałowej</w:t>
      </w:r>
    </w:p>
    <w:p w:rsidR="00756D98" w:rsidRPr="00756D98" w:rsidRDefault="00756D98" w:rsidP="00756D98">
      <w:pPr>
        <w:numPr>
          <w:ilvl w:val="0"/>
          <w:numId w:val="7"/>
        </w:numPr>
        <w:spacing w:before="100" w:beforeAutospacing="1" w:after="180" w:line="400" w:lineRule="atLeast"/>
        <w:ind w:right="300"/>
        <w:jc w:val="both"/>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III.6) INNE DOKUMENTY</w:t>
      </w:r>
    </w:p>
    <w:p w:rsidR="00756D98" w:rsidRPr="00756D98" w:rsidRDefault="00756D98" w:rsidP="00756D98">
      <w:pPr>
        <w:spacing w:after="0" w:line="400" w:lineRule="atLeast"/>
        <w:ind w:left="225"/>
        <w:rPr>
          <w:rFonts w:ascii="Arial" w:eastAsia="Times New Roman" w:hAnsi="Arial" w:cs="Arial"/>
          <w:b/>
          <w:bCs/>
          <w:color w:val="000000"/>
          <w:sz w:val="20"/>
          <w:szCs w:val="20"/>
          <w:lang w:eastAsia="pl-PL"/>
        </w:rPr>
      </w:pPr>
      <w:r w:rsidRPr="00756D98">
        <w:rPr>
          <w:rFonts w:ascii="Arial" w:eastAsia="Times New Roman" w:hAnsi="Arial" w:cs="Arial"/>
          <w:b/>
          <w:bCs/>
          <w:color w:val="000000"/>
          <w:sz w:val="20"/>
          <w:szCs w:val="20"/>
          <w:lang w:eastAsia="pl-PL"/>
        </w:rPr>
        <w:t>Inne dokumenty niewymienione w pkt III.4) albo w pkt III.5)</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lastRenderedPageBreak/>
        <w:t>Wykaz urządzeń technicznych oraz środków organizacyjno-technicznych zastosowanych przez Wykonawcę dostaw, tj. wykaz stacji paliw, które będą pozostawały w dyspozycji wykonawcy na czas realizacji niniejszego zamówienia, czynnych całą dobę, prowadzących bezgotówkową sprzedaż paliw do samochodów przy wykorzystaniu kart paliwowych w zakresie opisanym w warunkach udziału (załącznik nr 6)</w:t>
      </w:r>
    </w:p>
    <w:p w:rsidR="00756D98" w:rsidRPr="00756D98" w:rsidRDefault="00756D98" w:rsidP="00756D98">
      <w:pPr>
        <w:spacing w:before="375" w:after="225" w:line="400" w:lineRule="atLeast"/>
        <w:rPr>
          <w:rFonts w:ascii="Arial" w:eastAsia="Times New Roman" w:hAnsi="Arial" w:cs="Arial"/>
          <w:b/>
          <w:bCs/>
          <w:color w:val="000000"/>
          <w:sz w:val="24"/>
          <w:szCs w:val="24"/>
          <w:u w:val="single"/>
          <w:lang w:eastAsia="pl-PL"/>
        </w:rPr>
      </w:pPr>
      <w:r w:rsidRPr="00756D98">
        <w:rPr>
          <w:rFonts w:ascii="Arial" w:eastAsia="Times New Roman" w:hAnsi="Arial" w:cs="Arial"/>
          <w:b/>
          <w:bCs/>
          <w:color w:val="000000"/>
          <w:sz w:val="24"/>
          <w:szCs w:val="24"/>
          <w:u w:val="single"/>
          <w:lang w:eastAsia="pl-PL"/>
        </w:rPr>
        <w:t>SEKCJA IV: PROCEDURA</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IV.1) TRYB UDZIELENIA ZAMÓWIENIA</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IV.1.1) Tryb udzielenia zamówienia:</w:t>
      </w:r>
      <w:r w:rsidRPr="00756D98">
        <w:rPr>
          <w:rFonts w:ascii="Arial" w:eastAsia="Times New Roman" w:hAnsi="Arial" w:cs="Arial"/>
          <w:color w:val="000000"/>
          <w:sz w:val="20"/>
          <w:szCs w:val="20"/>
          <w:lang w:eastAsia="pl-PL"/>
        </w:rPr>
        <w:t> przetarg nieograniczony.</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IV.2) KRYTERIA OCENY OFERT</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IV.2.1) Kryteria oceny ofert: </w:t>
      </w:r>
      <w:r w:rsidRPr="00756D98">
        <w:rPr>
          <w:rFonts w:ascii="Arial" w:eastAsia="Times New Roman" w:hAnsi="Arial" w:cs="Arial"/>
          <w:color w:val="000000"/>
          <w:sz w:val="20"/>
          <w:szCs w:val="20"/>
          <w:lang w:eastAsia="pl-PL"/>
        </w:rPr>
        <w:t>cena oraz inne kryteria związane z przedmiotem zamówienia:</w:t>
      </w:r>
    </w:p>
    <w:p w:rsidR="00756D98" w:rsidRPr="00756D98" w:rsidRDefault="00756D98" w:rsidP="00756D98">
      <w:pPr>
        <w:numPr>
          <w:ilvl w:val="0"/>
          <w:numId w:val="8"/>
        </w:numPr>
        <w:spacing w:before="100" w:beforeAutospacing="1" w:after="100" w:afterAutospacing="1" w:line="400" w:lineRule="atLeast"/>
        <w:ind w:left="450"/>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t>1 - Cena - 50</w:t>
      </w:r>
    </w:p>
    <w:p w:rsidR="00756D98" w:rsidRPr="00756D98" w:rsidRDefault="00756D98" w:rsidP="00756D98">
      <w:pPr>
        <w:numPr>
          <w:ilvl w:val="0"/>
          <w:numId w:val="8"/>
        </w:numPr>
        <w:spacing w:before="100" w:beforeAutospacing="1" w:after="100" w:afterAutospacing="1" w:line="400" w:lineRule="atLeast"/>
        <w:ind w:left="450"/>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t>2 - Wysokość udzielonego rabatu - 50</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756D98" w:rsidRPr="00756D98" w:rsidTr="00756D9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756D98" w:rsidRPr="00756D98" w:rsidRDefault="00756D98" w:rsidP="00756D98">
            <w:pPr>
              <w:spacing w:after="0" w:line="240" w:lineRule="auto"/>
              <w:jc w:val="center"/>
              <w:rPr>
                <w:rFonts w:ascii="Verdana" w:eastAsia="Times New Roman" w:hAnsi="Verdana" w:cs="Times New Roman"/>
                <w:color w:val="000000"/>
                <w:sz w:val="17"/>
                <w:szCs w:val="17"/>
                <w:lang w:eastAsia="pl-PL"/>
              </w:rPr>
            </w:pPr>
            <w:r w:rsidRPr="00756D98">
              <w:rPr>
                <w:rFonts w:ascii="Verdana" w:eastAsia="Times New Roman" w:hAnsi="Verdana" w:cs="Times New Roman"/>
                <w:b/>
                <w:bCs/>
                <w:color w:val="000000"/>
                <w:sz w:val="17"/>
                <w:szCs w:val="17"/>
                <w:lang w:eastAsia="pl-PL"/>
              </w:rPr>
              <w:t> </w:t>
            </w:r>
          </w:p>
        </w:tc>
        <w:tc>
          <w:tcPr>
            <w:tcW w:w="0" w:type="auto"/>
            <w:vAlign w:val="center"/>
            <w:hideMark/>
          </w:tcPr>
          <w:p w:rsidR="00756D98" w:rsidRPr="00756D98" w:rsidRDefault="00756D98" w:rsidP="00756D98">
            <w:pPr>
              <w:spacing w:after="0" w:line="240" w:lineRule="auto"/>
              <w:rPr>
                <w:rFonts w:ascii="Verdana" w:eastAsia="Times New Roman" w:hAnsi="Verdana" w:cs="Times New Roman"/>
                <w:color w:val="000000"/>
                <w:sz w:val="17"/>
                <w:szCs w:val="17"/>
                <w:lang w:eastAsia="pl-PL"/>
              </w:rPr>
            </w:pPr>
            <w:r w:rsidRPr="00756D98">
              <w:rPr>
                <w:rFonts w:ascii="Verdana" w:eastAsia="Times New Roman" w:hAnsi="Verdana" w:cs="Times New Roman"/>
                <w:b/>
                <w:bCs/>
                <w:color w:val="000000"/>
                <w:sz w:val="17"/>
                <w:szCs w:val="17"/>
                <w:lang w:eastAsia="pl-PL"/>
              </w:rPr>
              <w:t>przeprowadzona będzie aukcja elektroniczna,</w:t>
            </w:r>
            <w:r w:rsidRPr="00756D98">
              <w:rPr>
                <w:rFonts w:ascii="Verdana" w:eastAsia="Times New Roman" w:hAnsi="Verdana" w:cs="Times New Roman"/>
                <w:color w:val="000000"/>
                <w:sz w:val="17"/>
                <w:szCs w:val="17"/>
                <w:lang w:eastAsia="pl-PL"/>
              </w:rPr>
              <w:t> adres strony, na której będzie prowadzona:</w:t>
            </w:r>
          </w:p>
        </w:tc>
      </w:tr>
    </w:tbl>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IV.3) ZMIANA UMOWY</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Dopuszczalne zmiany postanowień umowy oraz określenie warunków zmian</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color w:val="000000"/>
          <w:sz w:val="20"/>
          <w:szCs w:val="20"/>
          <w:lang w:eastAsia="pl-PL"/>
        </w:rPr>
        <w:t xml:space="preserve">Zgodnie z art. 144 ust. 1 ustawy Prawo zamówień publicznych zamawiający zastrzega sobie możliwość zmiany istotnych postanowień zawartej umowy w sytuacji obiektywnej konieczności wprowadzenia zmiany, w niżej przedstawionym zakresie, z zastrzeżeniem art. 140 ust. 1 i 3 ustawy </w:t>
      </w:r>
      <w:proofErr w:type="spellStart"/>
      <w:r w:rsidRPr="00756D98">
        <w:rPr>
          <w:rFonts w:ascii="Arial" w:eastAsia="Times New Roman" w:hAnsi="Arial" w:cs="Arial"/>
          <w:color w:val="000000"/>
          <w:sz w:val="20"/>
          <w:szCs w:val="20"/>
          <w:lang w:eastAsia="pl-PL"/>
        </w:rPr>
        <w:t>P.z.p</w:t>
      </w:r>
      <w:proofErr w:type="spellEnd"/>
      <w:r w:rsidRPr="00756D98">
        <w:rPr>
          <w:rFonts w:ascii="Arial" w:eastAsia="Times New Roman" w:hAnsi="Arial" w:cs="Arial"/>
          <w:color w:val="000000"/>
          <w:sz w:val="20"/>
          <w:szCs w:val="20"/>
          <w:lang w:eastAsia="pl-PL"/>
        </w:rPr>
        <w:t>.: zmiany terminu obowiązywania umowy - w przypadku niewykorzystania wartości brutto umowy do pierwotnego terminu obowiązywania umowy, Zamawiający dopuszcza możliwość dokonania zmiany terminu obowiązywania umowy, tj. przedłużenie terminu trwania umowy za zgodą Wykonawcy. zmiany ceny jednostkowej przedmiotu zamówienia spowodowanej zmianą stawki podatku od towarów i usług VAT,</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IV.4) INFORMACJE ADMINISTRACYJNE</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IV.4.1)</w:t>
      </w:r>
      <w:r w:rsidRPr="00756D98">
        <w:rPr>
          <w:rFonts w:ascii="Arial" w:eastAsia="Times New Roman" w:hAnsi="Arial" w:cs="Arial"/>
          <w:color w:val="000000"/>
          <w:sz w:val="20"/>
          <w:szCs w:val="20"/>
          <w:lang w:eastAsia="pl-PL"/>
        </w:rPr>
        <w:t> </w:t>
      </w:r>
      <w:r w:rsidRPr="00756D98">
        <w:rPr>
          <w:rFonts w:ascii="Arial" w:eastAsia="Times New Roman" w:hAnsi="Arial" w:cs="Arial"/>
          <w:b/>
          <w:bCs/>
          <w:color w:val="000000"/>
          <w:sz w:val="20"/>
          <w:szCs w:val="20"/>
          <w:lang w:eastAsia="pl-PL"/>
        </w:rPr>
        <w:t>Adres strony internetowej, na której jest dostępna specyfikacja istotnych warunków zamówienia:</w:t>
      </w:r>
      <w:r w:rsidRPr="00756D98">
        <w:rPr>
          <w:rFonts w:ascii="Arial" w:eastAsia="Times New Roman" w:hAnsi="Arial" w:cs="Arial"/>
          <w:color w:val="000000"/>
          <w:sz w:val="20"/>
          <w:szCs w:val="20"/>
          <w:lang w:eastAsia="pl-PL"/>
        </w:rPr>
        <w:t> www.rckik.wroclaw.pl</w:t>
      </w:r>
      <w:r w:rsidRPr="00756D98">
        <w:rPr>
          <w:rFonts w:ascii="Arial" w:eastAsia="Times New Roman" w:hAnsi="Arial" w:cs="Arial"/>
          <w:color w:val="000000"/>
          <w:sz w:val="20"/>
          <w:szCs w:val="20"/>
          <w:lang w:eastAsia="pl-PL"/>
        </w:rPr>
        <w:br/>
      </w:r>
      <w:r w:rsidRPr="00756D98">
        <w:rPr>
          <w:rFonts w:ascii="Arial" w:eastAsia="Times New Roman" w:hAnsi="Arial" w:cs="Arial"/>
          <w:b/>
          <w:bCs/>
          <w:color w:val="000000"/>
          <w:sz w:val="20"/>
          <w:szCs w:val="20"/>
          <w:lang w:eastAsia="pl-PL"/>
        </w:rPr>
        <w:t>Specyfikację istotnych warunków zamówienia można uzyskać pod adresem:</w:t>
      </w:r>
      <w:r w:rsidRPr="00756D98">
        <w:rPr>
          <w:rFonts w:ascii="Arial" w:eastAsia="Times New Roman" w:hAnsi="Arial" w:cs="Arial"/>
          <w:color w:val="000000"/>
          <w:sz w:val="20"/>
          <w:szCs w:val="20"/>
          <w:lang w:eastAsia="pl-PL"/>
        </w:rPr>
        <w:t xml:space="preserve"> Regionalne Centrum Krwiodawstwa i Krwiolecznictwa im. prof. dr hab. Tadeusza </w:t>
      </w:r>
      <w:proofErr w:type="spellStart"/>
      <w:r w:rsidRPr="00756D98">
        <w:rPr>
          <w:rFonts w:ascii="Arial" w:eastAsia="Times New Roman" w:hAnsi="Arial" w:cs="Arial"/>
          <w:color w:val="000000"/>
          <w:sz w:val="20"/>
          <w:szCs w:val="20"/>
          <w:lang w:eastAsia="pl-PL"/>
        </w:rPr>
        <w:t>Dorobisza</w:t>
      </w:r>
      <w:proofErr w:type="spellEnd"/>
      <w:r w:rsidRPr="00756D98">
        <w:rPr>
          <w:rFonts w:ascii="Arial" w:eastAsia="Times New Roman" w:hAnsi="Arial" w:cs="Arial"/>
          <w:color w:val="000000"/>
          <w:sz w:val="20"/>
          <w:szCs w:val="20"/>
          <w:lang w:eastAsia="pl-PL"/>
        </w:rPr>
        <w:t xml:space="preserve"> we Wrocławiu ul. Czerwonego Krzyża 5/9 50-345 Wrocław.</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lastRenderedPageBreak/>
        <w:t>IV.4.4) Termin składania wniosków o dopuszczenie do udziału w postępowaniu lub ofert:</w:t>
      </w:r>
      <w:r w:rsidRPr="00756D98">
        <w:rPr>
          <w:rFonts w:ascii="Arial" w:eastAsia="Times New Roman" w:hAnsi="Arial" w:cs="Arial"/>
          <w:color w:val="000000"/>
          <w:sz w:val="20"/>
          <w:szCs w:val="20"/>
          <w:lang w:eastAsia="pl-PL"/>
        </w:rPr>
        <w:t xml:space="preserve"> 07.06.2016 godzina 11:00, miejsce: Regionalne Centrum Krwiodawstwa i Krwiolecznictwa im. prof. dr hab. Tadeusza </w:t>
      </w:r>
      <w:proofErr w:type="spellStart"/>
      <w:r w:rsidRPr="00756D98">
        <w:rPr>
          <w:rFonts w:ascii="Arial" w:eastAsia="Times New Roman" w:hAnsi="Arial" w:cs="Arial"/>
          <w:color w:val="000000"/>
          <w:sz w:val="20"/>
          <w:szCs w:val="20"/>
          <w:lang w:eastAsia="pl-PL"/>
        </w:rPr>
        <w:t>Dorobisza</w:t>
      </w:r>
      <w:proofErr w:type="spellEnd"/>
      <w:r w:rsidRPr="00756D98">
        <w:rPr>
          <w:rFonts w:ascii="Arial" w:eastAsia="Times New Roman" w:hAnsi="Arial" w:cs="Arial"/>
          <w:color w:val="000000"/>
          <w:sz w:val="20"/>
          <w:szCs w:val="20"/>
          <w:lang w:eastAsia="pl-PL"/>
        </w:rPr>
        <w:t xml:space="preserve"> we Wrocławiu ul. Czerwonego Krzyża 5/9 50-345 Wrocław sekretariat pokój S307A.</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IV.4.5) Termin związania ofertą:</w:t>
      </w:r>
      <w:r w:rsidRPr="00756D98">
        <w:rPr>
          <w:rFonts w:ascii="Arial" w:eastAsia="Times New Roman" w:hAnsi="Arial" w:cs="Arial"/>
          <w:color w:val="000000"/>
          <w:sz w:val="20"/>
          <w:szCs w:val="20"/>
          <w:lang w:eastAsia="pl-PL"/>
        </w:rPr>
        <w:t> okres w dniach: 30 (od ostatecznego terminu składania ofert).</w:t>
      </w:r>
    </w:p>
    <w:p w:rsidR="00756D98" w:rsidRPr="00756D98" w:rsidRDefault="00756D98" w:rsidP="00756D98">
      <w:pPr>
        <w:spacing w:after="0" w:line="400" w:lineRule="atLeast"/>
        <w:ind w:left="225"/>
        <w:rPr>
          <w:rFonts w:ascii="Arial" w:eastAsia="Times New Roman" w:hAnsi="Arial" w:cs="Arial"/>
          <w:color w:val="000000"/>
          <w:sz w:val="20"/>
          <w:szCs w:val="20"/>
          <w:lang w:eastAsia="pl-PL"/>
        </w:rPr>
      </w:pPr>
      <w:r w:rsidRPr="00756D98">
        <w:rPr>
          <w:rFonts w:ascii="Arial" w:eastAsia="Times New Roman" w:hAnsi="Arial" w:cs="Arial"/>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56D98">
        <w:rPr>
          <w:rFonts w:ascii="Arial" w:eastAsia="Times New Roman" w:hAnsi="Arial" w:cs="Arial"/>
          <w:color w:val="000000"/>
          <w:sz w:val="20"/>
          <w:szCs w:val="20"/>
          <w:lang w:eastAsia="pl-PL"/>
        </w:rPr>
        <w:t>nie</w:t>
      </w:r>
    </w:p>
    <w:p w:rsidR="00756D98" w:rsidRPr="00756D98" w:rsidRDefault="00756D98" w:rsidP="00756D98">
      <w:pPr>
        <w:spacing w:after="0" w:line="240" w:lineRule="auto"/>
        <w:rPr>
          <w:rFonts w:ascii="Times New Roman" w:eastAsia="Times New Roman" w:hAnsi="Times New Roman" w:cs="Times New Roman"/>
          <w:sz w:val="24"/>
          <w:szCs w:val="24"/>
          <w:lang w:eastAsia="pl-PL"/>
        </w:rPr>
      </w:pPr>
    </w:p>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2E21"/>
    <w:multiLevelType w:val="multilevel"/>
    <w:tmpl w:val="C74E9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D2167"/>
    <w:multiLevelType w:val="multilevel"/>
    <w:tmpl w:val="2FFE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6A0258"/>
    <w:multiLevelType w:val="multilevel"/>
    <w:tmpl w:val="4804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1625A8"/>
    <w:multiLevelType w:val="multilevel"/>
    <w:tmpl w:val="D1AE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737A06"/>
    <w:multiLevelType w:val="multilevel"/>
    <w:tmpl w:val="08A8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5C289D"/>
    <w:multiLevelType w:val="multilevel"/>
    <w:tmpl w:val="B322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E5588E"/>
    <w:multiLevelType w:val="multilevel"/>
    <w:tmpl w:val="03F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6C96EAA"/>
    <w:multiLevelType w:val="multilevel"/>
    <w:tmpl w:val="A0E4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6"/>
  </w:num>
  <w:num w:numId="5">
    <w:abstractNumId w:val="3"/>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98"/>
    <w:rsid w:val="000B7CB4"/>
    <w:rsid w:val="00185763"/>
    <w:rsid w:val="00756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27676">
      <w:bodyDiv w:val="1"/>
      <w:marLeft w:val="0"/>
      <w:marRight w:val="0"/>
      <w:marTop w:val="0"/>
      <w:marBottom w:val="0"/>
      <w:divBdr>
        <w:top w:val="none" w:sz="0" w:space="0" w:color="auto"/>
        <w:left w:val="none" w:sz="0" w:space="0" w:color="auto"/>
        <w:bottom w:val="none" w:sz="0" w:space="0" w:color="auto"/>
        <w:right w:val="none" w:sz="0" w:space="0" w:color="auto"/>
      </w:divBdr>
      <w:divsChild>
        <w:div w:id="45444930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8751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2016-05-18T06:08:00Z</cp:lastPrinted>
  <dcterms:created xsi:type="dcterms:W3CDTF">2016-05-18T06:08:00Z</dcterms:created>
  <dcterms:modified xsi:type="dcterms:W3CDTF">2016-05-18T06:09:00Z</dcterms:modified>
</cp:coreProperties>
</file>