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80" w:rsidRPr="00357080" w:rsidRDefault="00357080" w:rsidP="00357080">
      <w:pPr>
        <w:spacing w:after="0" w:line="260" w:lineRule="atLeast"/>
        <w:rPr>
          <w:rFonts w:ascii="Verdana" w:eastAsia="Times New Roman" w:hAnsi="Verdana" w:cs="Times New Roman"/>
          <w:color w:val="000000"/>
          <w:sz w:val="17"/>
          <w:szCs w:val="17"/>
          <w:lang w:eastAsia="pl-PL"/>
        </w:rPr>
      </w:pPr>
      <w:r w:rsidRPr="00357080">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357080" w:rsidRPr="00357080" w:rsidRDefault="00357080" w:rsidP="00357080">
      <w:pPr>
        <w:spacing w:after="240" w:line="260" w:lineRule="atLeast"/>
        <w:rPr>
          <w:rFonts w:ascii="Times New Roman" w:eastAsia="Times New Roman" w:hAnsi="Times New Roman" w:cs="Times New Roman"/>
          <w:sz w:val="24"/>
          <w:szCs w:val="24"/>
          <w:lang w:eastAsia="pl-PL"/>
        </w:rPr>
      </w:pPr>
      <w:hyperlink r:id="rId6" w:tgtFrame="_blank" w:history="1">
        <w:r w:rsidRPr="00357080">
          <w:rPr>
            <w:rFonts w:ascii="Verdana" w:eastAsia="Times New Roman" w:hAnsi="Verdana" w:cs="Times New Roman"/>
            <w:b/>
            <w:bCs/>
            <w:color w:val="FF0000"/>
            <w:sz w:val="17"/>
            <w:szCs w:val="17"/>
            <w:lang w:eastAsia="pl-PL"/>
          </w:rPr>
          <w:t>www.rckik.wroclaw.pl</w:t>
        </w:r>
      </w:hyperlink>
    </w:p>
    <w:p w:rsidR="00357080" w:rsidRPr="00357080" w:rsidRDefault="00357080" w:rsidP="00357080">
      <w:pPr>
        <w:spacing w:after="0" w:line="240" w:lineRule="auto"/>
        <w:rPr>
          <w:rFonts w:ascii="Times New Roman" w:eastAsia="Times New Roman" w:hAnsi="Times New Roman" w:cs="Times New Roman"/>
          <w:sz w:val="24"/>
          <w:szCs w:val="24"/>
          <w:lang w:eastAsia="pl-PL"/>
        </w:rPr>
      </w:pPr>
      <w:r w:rsidRPr="00357080">
        <w:rPr>
          <w:rFonts w:ascii="Times New Roman" w:eastAsia="Times New Roman" w:hAnsi="Times New Roman" w:cs="Times New Roman"/>
          <w:sz w:val="24"/>
          <w:szCs w:val="24"/>
          <w:lang w:eastAsia="pl-PL"/>
        </w:rPr>
        <w:pict>
          <v:rect id="_x0000_i1025" style="width:0;height:1.5pt" o:hrstd="t" o:hrnoshade="t" o:hr="t" fillcolor="black" stroked="f"/>
        </w:pict>
      </w:r>
    </w:p>
    <w:p w:rsidR="00357080" w:rsidRPr="00357080" w:rsidRDefault="00357080" w:rsidP="00357080">
      <w:pPr>
        <w:spacing w:after="280" w:line="420" w:lineRule="atLeast"/>
        <w:ind w:left="225"/>
        <w:jc w:val="center"/>
        <w:rPr>
          <w:rFonts w:ascii="Arial CE" w:eastAsia="Times New Roman" w:hAnsi="Arial CE" w:cs="Arial CE"/>
          <w:color w:val="000000"/>
          <w:sz w:val="28"/>
          <w:szCs w:val="28"/>
          <w:lang w:eastAsia="pl-PL"/>
        </w:rPr>
      </w:pPr>
      <w:r w:rsidRPr="00357080">
        <w:rPr>
          <w:rFonts w:ascii="Arial CE" w:eastAsia="Times New Roman" w:hAnsi="Arial CE" w:cs="Arial CE"/>
          <w:b/>
          <w:bCs/>
          <w:color w:val="000000"/>
          <w:sz w:val="28"/>
          <w:szCs w:val="28"/>
          <w:lang w:eastAsia="pl-PL"/>
        </w:rPr>
        <w:t xml:space="preserve">Wrocław: Dostawa fabrycznie nowego samochodu do transportu krwi i jej składników dla Regionalnego Centrum Krwiodawstwa i Krwiolecznictwa im. prof. dr hab. Tadeusza </w:t>
      </w:r>
      <w:proofErr w:type="spellStart"/>
      <w:r w:rsidRPr="00357080">
        <w:rPr>
          <w:rFonts w:ascii="Arial CE" w:eastAsia="Times New Roman" w:hAnsi="Arial CE" w:cs="Arial CE"/>
          <w:b/>
          <w:bCs/>
          <w:color w:val="000000"/>
          <w:sz w:val="28"/>
          <w:szCs w:val="28"/>
          <w:lang w:eastAsia="pl-PL"/>
        </w:rPr>
        <w:t>Dorobisza</w:t>
      </w:r>
      <w:proofErr w:type="spellEnd"/>
      <w:r w:rsidRPr="00357080">
        <w:rPr>
          <w:rFonts w:ascii="Arial CE" w:eastAsia="Times New Roman" w:hAnsi="Arial CE" w:cs="Arial CE"/>
          <w:b/>
          <w:bCs/>
          <w:color w:val="000000"/>
          <w:sz w:val="28"/>
          <w:szCs w:val="28"/>
          <w:lang w:eastAsia="pl-PL"/>
        </w:rPr>
        <w:t xml:space="preserve"> we Wrocławiu</w:t>
      </w:r>
      <w:r w:rsidRPr="00357080">
        <w:rPr>
          <w:rFonts w:ascii="Arial CE" w:eastAsia="Times New Roman" w:hAnsi="Arial CE" w:cs="Arial CE"/>
          <w:color w:val="000000"/>
          <w:sz w:val="28"/>
          <w:szCs w:val="28"/>
          <w:lang w:eastAsia="pl-PL"/>
        </w:rPr>
        <w:br/>
      </w:r>
      <w:r w:rsidRPr="00357080">
        <w:rPr>
          <w:rFonts w:ascii="Arial CE" w:eastAsia="Times New Roman" w:hAnsi="Arial CE" w:cs="Arial CE"/>
          <w:b/>
          <w:bCs/>
          <w:color w:val="000000"/>
          <w:sz w:val="28"/>
          <w:szCs w:val="28"/>
          <w:lang w:eastAsia="pl-PL"/>
        </w:rPr>
        <w:t>Numer ogłoszenia: 162817 - 2016; data zamieszczenia: 27.07.2016</w:t>
      </w:r>
      <w:r w:rsidRPr="00357080">
        <w:rPr>
          <w:rFonts w:ascii="Arial CE" w:eastAsia="Times New Roman" w:hAnsi="Arial CE" w:cs="Arial CE"/>
          <w:color w:val="000000"/>
          <w:sz w:val="28"/>
          <w:szCs w:val="28"/>
          <w:lang w:eastAsia="pl-PL"/>
        </w:rPr>
        <w:br/>
        <w:t>OGŁOSZENIE O ZAMÓWIENIU - dostawy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Zamieszczanie ogłoszenia:</w:t>
      </w:r>
      <w:r w:rsidRPr="00357080">
        <w:rPr>
          <w:rFonts w:ascii="Arial CE" w:eastAsia="Times New Roman" w:hAnsi="Arial CE" w:cs="Arial CE"/>
          <w:color w:val="000000"/>
          <w:sz w:val="20"/>
          <w:szCs w:val="20"/>
          <w:lang w:eastAsia="pl-PL"/>
        </w:rPr>
        <w:t> obowiązkowe.</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357080" w:rsidRPr="00357080" w:rsidTr="00357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57080" w:rsidRPr="00357080" w:rsidRDefault="00357080" w:rsidP="00357080">
            <w:pPr>
              <w:spacing w:after="0" w:line="240" w:lineRule="auto"/>
              <w:jc w:val="center"/>
              <w:rPr>
                <w:rFonts w:ascii="Verdana" w:eastAsia="Times New Roman" w:hAnsi="Verdana" w:cs="Times New Roman"/>
                <w:color w:val="000000"/>
                <w:sz w:val="17"/>
                <w:szCs w:val="17"/>
                <w:lang w:eastAsia="pl-PL"/>
              </w:rPr>
            </w:pPr>
            <w:r w:rsidRPr="00357080">
              <w:rPr>
                <w:rFonts w:ascii="Verdana" w:eastAsia="Times New Roman" w:hAnsi="Verdana" w:cs="Times New Roman"/>
                <w:b/>
                <w:bCs/>
                <w:color w:val="000000"/>
                <w:sz w:val="17"/>
                <w:szCs w:val="17"/>
                <w:lang w:eastAsia="pl-PL"/>
              </w:rPr>
              <w:t>V</w:t>
            </w:r>
          </w:p>
        </w:tc>
        <w:tc>
          <w:tcPr>
            <w:tcW w:w="0" w:type="auto"/>
            <w:vAlign w:val="center"/>
            <w:hideMark/>
          </w:tcPr>
          <w:p w:rsidR="00357080" w:rsidRPr="00357080" w:rsidRDefault="00357080" w:rsidP="00357080">
            <w:pPr>
              <w:spacing w:after="0" w:line="240" w:lineRule="auto"/>
              <w:rPr>
                <w:rFonts w:ascii="Verdana" w:eastAsia="Times New Roman" w:hAnsi="Verdana" w:cs="Times New Roman"/>
                <w:color w:val="000000"/>
                <w:sz w:val="17"/>
                <w:szCs w:val="17"/>
                <w:lang w:eastAsia="pl-PL"/>
              </w:rPr>
            </w:pPr>
            <w:r w:rsidRPr="00357080">
              <w:rPr>
                <w:rFonts w:ascii="Verdana" w:eastAsia="Times New Roman" w:hAnsi="Verdana" w:cs="Times New Roman"/>
                <w:color w:val="000000"/>
                <w:sz w:val="17"/>
                <w:szCs w:val="17"/>
                <w:lang w:eastAsia="pl-PL"/>
              </w:rPr>
              <w:t>zamówienia publicznego</w:t>
            </w:r>
          </w:p>
        </w:tc>
      </w:tr>
      <w:tr w:rsidR="00357080" w:rsidRPr="00357080" w:rsidTr="00357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57080" w:rsidRPr="00357080" w:rsidRDefault="00357080" w:rsidP="0035708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357080" w:rsidRPr="00357080" w:rsidRDefault="00357080" w:rsidP="00357080">
            <w:pPr>
              <w:spacing w:after="0" w:line="240" w:lineRule="auto"/>
              <w:rPr>
                <w:rFonts w:ascii="Verdana" w:eastAsia="Times New Roman" w:hAnsi="Verdana" w:cs="Times New Roman"/>
                <w:color w:val="000000"/>
                <w:sz w:val="17"/>
                <w:szCs w:val="17"/>
                <w:lang w:eastAsia="pl-PL"/>
              </w:rPr>
            </w:pPr>
            <w:r w:rsidRPr="00357080">
              <w:rPr>
                <w:rFonts w:ascii="Verdana" w:eastAsia="Times New Roman" w:hAnsi="Verdana" w:cs="Times New Roman"/>
                <w:color w:val="000000"/>
                <w:sz w:val="17"/>
                <w:szCs w:val="17"/>
                <w:lang w:eastAsia="pl-PL"/>
              </w:rPr>
              <w:t>zawarcia umowy ramowej</w:t>
            </w:r>
          </w:p>
        </w:tc>
      </w:tr>
      <w:tr w:rsidR="00357080" w:rsidRPr="00357080" w:rsidTr="00357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57080" w:rsidRPr="00357080" w:rsidRDefault="00357080" w:rsidP="0035708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357080" w:rsidRPr="00357080" w:rsidRDefault="00357080" w:rsidP="00357080">
            <w:pPr>
              <w:spacing w:after="0" w:line="240" w:lineRule="auto"/>
              <w:rPr>
                <w:rFonts w:ascii="Verdana" w:eastAsia="Times New Roman" w:hAnsi="Verdana" w:cs="Times New Roman"/>
                <w:color w:val="000000"/>
                <w:sz w:val="17"/>
                <w:szCs w:val="17"/>
                <w:lang w:eastAsia="pl-PL"/>
              </w:rPr>
            </w:pPr>
            <w:r w:rsidRPr="00357080">
              <w:rPr>
                <w:rFonts w:ascii="Verdana" w:eastAsia="Times New Roman" w:hAnsi="Verdana" w:cs="Times New Roman"/>
                <w:color w:val="000000"/>
                <w:sz w:val="17"/>
                <w:szCs w:val="17"/>
                <w:lang w:eastAsia="pl-PL"/>
              </w:rPr>
              <w:t>ustanowienia dynamicznego systemu zakupów (DSZ)</w:t>
            </w:r>
          </w:p>
        </w:tc>
      </w:tr>
    </w:tbl>
    <w:p w:rsidR="00357080" w:rsidRPr="00357080" w:rsidRDefault="00357080" w:rsidP="00357080">
      <w:pPr>
        <w:spacing w:before="375" w:after="225" w:line="400" w:lineRule="atLeast"/>
        <w:rPr>
          <w:rFonts w:ascii="Arial CE" w:eastAsia="Times New Roman" w:hAnsi="Arial CE" w:cs="Arial CE"/>
          <w:b/>
          <w:bCs/>
          <w:color w:val="000000"/>
          <w:sz w:val="24"/>
          <w:szCs w:val="24"/>
          <w:u w:val="single"/>
          <w:lang w:eastAsia="pl-PL"/>
        </w:rPr>
      </w:pPr>
      <w:r w:rsidRPr="00357080">
        <w:rPr>
          <w:rFonts w:ascii="Arial CE" w:eastAsia="Times New Roman" w:hAnsi="Arial CE" w:cs="Arial CE"/>
          <w:b/>
          <w:bCs/>
          <w:color w:val="000000"/>
          <w:sz w:val="24"/>
          <w:szCs w:val="24"/>
          <w:u w:val="single"/>
          <w:lang w:eastAsia="pl-PL"/>
        </w:rPr>
        <w:t>SEKCJA I: ZAMAWIAJĄCY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 1) NAZWA I ADRES:</w:t>
      </w:r>
      <w:r w:rsidRPr="00357080">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357080">
        <w:rPr>
          <w:rFonts w:ascii="Arial CE" w:eastAsia="Times New Roman" w:hAnsi="Arial CE" w:cs="Arial CE"/>
          <w:color w:val="000000"/>
          <w:sz w:val="20"/>
          <w:szCs w:val="20"/>
          <w:lang w:eastAsia="pl-PL"/>
        </w:rPr>
        <w:t>Dorobisza</w:t>
      </w:r>
      <w:proofErr w:type="spellEnd"/>
      <w:r w:rsidRPr="00357080">
        <w:rPr>
          <w:rFonts w:ascii="Arial CE" w:eastAsia="Times New Roman" w:hAnsi="Arial CE" w:cs="Arial CE"/>
          <w:color w:val="000000"/>
          <w:sz w:val="20"/>
          <w:szCs w:val="20"/>
          <w:lang w:eastAsia="pl-PL"/>
        </w:rPr>
        <w:t xml:space="preserve"> we Wrocławiu , ul. Czerwonego Krzyża 5/9, 50-345 Wrocław, woj. dolnośląskie, tel. 71 3715810, faks 71 3281713.</w:t>
      </w:r>
    </w:p>
    <w:p w:rsidR="00357080" w:rsidRPr="00357080" w:rsidRDefault="00357080" w:rsidP="00357080">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Adres strony internetowej zamawiającego:</w:t>
      </w:r>
      <w:r w:rsidRPr="00357080">
        <w:rPr>
          <w:rFonts w:ascii="Arial CE" w:eastAsia="Times New Roman" w:hAnsi="Arial CE" w:cs="Arial CE"/>
          <w:color w:val="000000"/>
          <w:sz w:val="20"/>
          <w:szCs w:val="20"/>
          <w:lang w:eastAsia="pl-PL"/>
        </w:rPr>
        <w:t> www.rckik.wroclaw.pl</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 2) RODZAJ ZAMAWIAJĄCEGO:</w:t>
      </w:r>
      <w:r w:rsidRPr="00357080">
        <w:rPr>
          <w:rFonts w:ascii="Arial CE" w:eastAsia="Times New Roman" w:hAnsi="Arial CE" w:cs="Arial CE"/>
          <w:color w:val="000000"/>
          <w:sz w:val="20"/>
          <w:szCs w:val="20"/>
          <w:lang w:eastAsia="pl-PL"/>
        </w:rPr>
        <w:t> Samodzielny publiczny zakład opieki zdrowotnej.</w:t>
      </w:r>
    </w:p>
    <w:p w:rsidR="00357080" w:rsidRPr="00357080" w:rsidRDefault="00357080" w:rsidP="00357080">
      <w:pPr>
        <w:spacing w:before="375" w:after="225" w:line="400" w:lineRule="atLeast"/>
        <w:rPr>
          <w:rFonts w:ascii="Arial CE" w:eastAsia="Times New Roman" w:hAnsi="Arial CE" w:cs="Arial CE"/>
          <w:b/>
          <w:bCs/>
          <w:color w:val="000000"/>
          <w:sz w:val="24"/>
          <w:szCs w:val="24"/>
          <w:u w:val="single"/>
          <w:lang w:eastAsia="pl-PL"/>
        </w:rPr>
      </w:pPr>
      <w:r w:rsidRPr="00357080">
        <w:rPr>
          <w:rFonts w:ascii="Arial CE" w:eastAsia="Times New Roman" w:hAnsi="Arial CE" w:cs="Arial CE"/>
          <w:b/>
          <w:bCs/>
          <w:color w:val="000000"/>
          <w:sz w:val="24"/>
          <w:szCs w:val="24"/>
          <w:u w:val="single"/>
          <w:lang w:eastAsia="pl-PL"/>
        </w:rPr>
        <w:t>SEKCJA II: PRZEDMIOT ZAMÓWIENIA</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 OKREŚLENIE PRZEDMIOTU ZAMÓWIENIA</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II.1.1) Nazwa nadana zamówieniu przez zamawiającego:</w:t>
      </w:r>
      <w:r w:rsidRPr="00357080">
        <w:rPr>
          <w:rFonts w:ascii="Arial CE" w:eastAsia="Times New Roman" w:hAnsi="Arial CE" w:cs="Arial CE"/>
          <w:color w:val="000000"/>
          <w:sz w:val="20"/>
          <w:szCs w:val="20"/>
          <w:lang w:eastAsia="pl-PL"/>
        </w:rPr>
        <w:t xml:space="preserve"> Dostawa fabrycznie nowego samochodu do transportu krwi i jej składników dla Regionalnego Centrum Krwiodawstwa i Krwiolecznictwa im. prof. dr hab. Tadeusza </w:t>
      </w:r>
      <w:proofErr w:type="spellStart"/>
      <w:r w:rsidRPr="00357080">
        <w:rPr>
          <w:rFonts w:ascii="Arial CE" w:eastAsia="Times New Roman" w:hAnsi="Arial CE" w:cs="Arial CE"/>
          <w:color w:val="000000"/>
          <w:sz w:val="20"/>
          <w:szCs w:val="20"/>
          <w:lang w:eastAsia="pl-PL"/>
        </w:rPr>
        <w:t>Dorobisza</w:t>
      </w:r>
      <w:proofErr w:type="spellEnd"/>
      <w:r w:rsidRPr="00357080">
        <w:rPr>
          <w:rFonts w:ascii="Arial CE" w:eastAsia="Times New Roman" w:hAnsi="Arial CE" w:cs="Arial CE"/>
          <w:color w:val="000000"/>
          <w:sz w:val="20"/>
          <w:szCs w:val="20"/>
          <w:lang w:eastAsia="pl-PL"/>
        </w:rPr>
        <w:t xml:space="preserve"> we Wrocławiu.</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II.1.2) Rodzaj zamówienia:</w:t>
      </w:r>
      <w:r w:rsidRPr="00357080">
        <w:rPr>
          <w:rFonts w:ascii="Arial CE" w:eastAsia="Times New Roman" w:hAnsi="Arial CE" w:cs="Arial CE"/>
          <w:color w:val="000000"/>
          <w:sz w:val="20"/>
          <w:szCs w:val="20"/>
          <w:lang w:eastAsia="pl-PL"/>
        </w:rPr>
        <w:t> dostawy.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II.1.4) Określenie przedmiotu oraz wielkości lub zakresu zamówienia:</w:t>
      </w:r>
      <w:r w:rsidRPr="00357080">
        <w:rPr>
          <w:rFonts w:ascii="Arial CE" w:eastAsia="Times New Roman" w:hAnsi="Arial CE" w:cs="Arial CE"/>
          <w:color w:val="000000"/>
          <w:sz w:val="20"/>
          <w:szCs w:val="20"/>
          <w:lang w:eastAsia="pl-PL"/>
        </w:rPr>
        <w:t xml:space="preserve"> Dostawa fabrycznie nowego samochodu do transportu krwi i jej składników dla Regionalnego Centrum Krwiodawstwa i Krwiolecznictwa im. prof. dr hab. Tadeusza </w:t>
      </w:r>
      <w:proofErr w:type="spellStart"/>
      <w:r w:rsidRPr="00357080">
        <w:rPr>
          <w:rFonts w:ascii="Arial CE" w:eastAsia="Times New Roman" w:hAnsi="Arial CE" w:cs="Arial CE"/>
          <w:color w:val="000000"/>
          <w:sz w:val="20"/>
          <w:szCs w:val="20"/>
          <w:lang w:eastAsia="pl-PL"/>
        </w:rPr>
        <w:t>Dorobisza</w:t>
      </w:r>
      <w:proofErr w:type="spellEnd"/>
      <w:r w:rsidRPr="00357080">
        <w:rPr>
          <w:rFonts w:ascii="Arial CE" w:eastAsia="Times New Roman" w:hAnsi="Arial CE" w:cs="Arial CE"/>
          <w:color w:val="000000"/>
          <w:sz w:val="20"/>
          <w:szCs w:val="20"/>
          <w:lang w:eastAsia="pl-PL"/>
        </w:rPr>
        <w:t xml:space="preserve"> we Wrocławiu.</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357080" w:rsidRPr="00357080" w:rsidTr="0035708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57080" w:rsidRPr="00357080" w:rsidRDefault="00357080" w:rsidP="00357080">
            <w:pPr>
              <w:spacing w:after="0" w:line="240" w:lineRule="auto"/>
              <w:jc w:val="center"/>
              <w:rPr>
                <w:rFonts w:ascii="Verdana" w:eastAsia="Times New Roman" w:hAnsi="Verdana" w:cs="Times New Roman"/>
                <w:color w:val="000000"/>
                <w:sz w:val="17"/>
                <w:szCs w:val="17"/>
                <w:lang w:eastAsia="pl-PL"/>
              </w:rPr>
            </w:pPr>
            <w:r w:rsidRPr="00357080">
              <w:rPr>
                <w:rFonts w:ascii="Verdana" w:eastAsia="Times New Roman" w:hAnsi="Verdana" w:cs="Times New Roman"/>
                <w:b/>
                <w:bCs/>
                <w:color w:val="000000"/>
                <w:sz w:val="17"/>
                <w:szCs w:val="17"/>
                <w:lang w:eastAsia="pl-PL"/>
              </w:rPr>
              <w:lastRenderedPageBreak/>
              <w:t> </w:t>
            </w:r>
          </w:p>
        </w:tc>
        <w:tc>
          <w:tcPr>
            <w:tcW w:w="0" w:type="auto"/>
            <w:vAlign w:val="center"/>
            <w:hideMark/>
          </w:tcPr>
          <w:p w:rsidR="00357080" w:rsidRPr="00357080" w:rsidRDefault="00357080" w:rsidP="00357080">
            <w:pPr>
              <w:spacing w:after="0" w:line="240" w:lineRule="auto"/>
              <w:rPr>
                <w:rFonts w:ascii="Verdana" w:eastAsia="Times New Roman" w:hAnsi="Verdana" w:cs="Times New Roman"/>
                <w:color w:val="000000"/>
                <w:sz w:val="17"/>
                <w:szCs w:val="17"/>
                <w:lang w:eastAsia="pl-PL"/>
              </w:rPr>
            </w:pPr>
            <w:r w:rsidRPr="00357080">
              <w:rPr>
                <w:rFonts w:ascii="Verdana" w:eastAsia="Times New Roman" w:hAnsi="Verdana" w:cs="Times New Roman"/>
                <w:b/>
                <w:bCs/>
                <w:color w:val="000000"/>
                <w:sz w:val="17"/>
                <w:szCs w:val="17"/>
                <w:lang w:eastAsia="pl-PL"/>
              </w:rPr>
              <w:t>przewiduje się udzielenie zamówień uzupełniających</w:t>
            </w:r>
          </w:p>
        </w:tc>
      </w:tr>
    </w:tbl>
    <w:p w:rsidR="00357080" w:rsidRPr="00357080" w:rsidRDefault="00357080" w:rsidP="0035708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Określenie przedmiotu oraz wielkości lub zakresu zamówień uzupełniających</w:t>
      </w:r>
    </w:p>
    <w:p w:rsidR="00357080" w:rsidRPr="00357080" w:rsidRDefault="00357080" w:rsidP="0035708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II.1.6) Wspólny Słownik Zamówień (CPV):</w:t>
      </w:r>
      <w:r w:rsidRPr="00357080">
        <w:rPr>
          <w:rFonts w:ascii="Arial CE" w:eastAsia="Times New Roman" w:hAnsi="Arial CE" w:cs="Arial CE"/>
          <w:color w:val="000000"/>
          <w:sz w:val="20"/>
          <w:szCs w:val="20"/>
          <w:lang w:eastAsia="pl-PL"/>
        </w:rPr>
        <w:t> 34.11.40.00-9.</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II.1.7) Czy dopuszcza się złożenie oferty częściowej:</w:t>
      </w:r>
      <w:r w:rsidRPr="00357080">
        <w:rPr>
          <w:rFonts w:ascii="Arial CE" w:eastAsia="Times New Roman" w:hAnsi="Arial CE" w:cs="Arial CE"/>
          <w:color w:val="000000"/>
          <w:sz w:val="20"/>
          <w:szCs w:val="20"/>
          <w:lang w:eastAsia="pl-PL"/>
        </w:rPr>
        <w:t> nie.</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II.1.8) Czy dopuszcza się złożenie oferty wariantowej:</w:t>
      </w:r>
      <w:r w:rsidRPr="00357080">
        <w:rPr>
          <w:rFonts w:ascii="Arial CE" w:eastAsia="Times New Roman" w:hAnsi="Arial CE" w:cs="Arial CE"/>
          <w:color w:val="000000"/>
          <w:sz w:val="20"/>
          <w:szCs w:val="20"/>
          <w:lang w:eastAsia="pl-PL"/>
        </w:rPr>
        <w:t> nie.</w:t>
      </w:r>
    </w:p>
    <w:p w:rsidR="00357080" w:rsidRPr="00357080" w:rsidRDefault="00357080" w:rsidP="00357080">
      <w:pPr>
        <w:spacing w:after="0" w:line="240" w:lineRule="auto"/>
        <w:rPr>
          <w:rFonts w:ascii="Times New Roman" w:eastAsia="Times New Roman" w:hAnsi="Times New Roman" w:cs="Times New Roman"/>
          <w:sz w:val="24"/>
          <w:szCs w:val="24"/>
          <w:lang w:eastAsia="pl-PL"/>
        </w:rPr>
      </w:pPr>
      <w:r w:rsidRPr="00357080">
        <w:rPr>
          <w:rFonts w:ascii="Arial CE" w:eastAsia="Times New Roman" w:hAnsi="Arial CE" w:cs="Arial CE"/>
          <w:color w:val="000000"/>
          <w:sz w:val="20"/>
          <w:szCs w:val="20"/>
          <w:lang w:eastAsia="pl-PL"/>
        </w:rPr>
        <w:br/>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II.2) CZAS TRWANIA ZAMÓWIENIA LUB TERMIN WYKONANIA:</w:t>
      </w:r>
      <w:r w:rsidRPr="00357080">
        <w:rPr>
          <w:rFonts w:ascii="Arial CE" w:eastAsia="Times New Roman" w:hAnsi="Arial CE" w:cs="Arial CE"/>
          <w:color w:val="000000"/>
          <w:sz w:val="20"/>
          <w:szCs w:val="20"/>
          <w:lang w:eastAsia="pl-PL"/>
        </w:rPr>
        <w:t> Zakończenie: 22.12.2016.</w:t>
      </w:r>
    </w:p>
    <w:p w:rsidR="00357080" w:rsidRPr="00357080" w:rsidRDefault="00357080" w:rsidP="00357080">
      <w:pPr>
        <w:spacing w:before="375" w:after="225" w:line="400" w:lineRule="atLeast"/>
        <w:rPr>
          <w:rFonts w:ascii="Arial CE" w:eastAsia="Times New Roman" w:hAnsi="Arial CE" w:cs="Arial CE"/>
          <w:b/>
          <w:bCs/>
          <w:color w:val="000000"/>
          <w:sz w:val="24"/>
          <w:szCs w:val="24"/>
          <w:u w:val="single"/>
          <w:lang w:eastAsia="pl-PL"/>
        </w:rPr>
      </w:pPr>
      <w:r w:rsidRPr="00357080">
        <w:rPr>
          <w:rFonts w:ascii="Arial CE" w:eastAsia="Times New Roman" w:hAnsi="Arial CE" w:cs="Arial CE"/>
          <w:b/>
          <w:bCs/>
          <w:color w:val="000000"/>
          <w:sz w:val="24"/>
          <w:szCs w:val="24"/>
          <w:u w:val="single"/>
          <w:lang w:eastAsia="pl-PL"/>
        </w:rPr>
        <w:t>SEKCJA III: INFORMACJE O CHARAKTERZE PRAWNYM, EKONOMICZNYM, FINANSOWYM I TECHNICZNYM</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III.1) WADIUM</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Informacja na temat wadium:</w:t>
      </w:r>
      <w:r w:rsidRPr="00357080">
        <w:rPr>
          <w:rFonts w:ascii="Arial CE" w:eastAsia="Times New Roman" w:hAnsi="Arial CE" w:cs="Arial CE"/>
          <w:color w:val="000000"/>
          <w:sz w:val="20"/>
          <w:szCs w:val="20"/>
          <w:lang w:eastAsia="pl-PL"/>
        </w:rPr>
        <w:t> nie wymaga wadium</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III.2) ZALICZKI</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III.3) WARUNKI UDZIAŁU W POSTĘPOWANIU ORAZ OPIS SPOSOBU DOKONYWANIA OCENY SPEŁNIANIA TYCH WARUNKÓW</w:t>
      </w:r>
    </w:p>
    <w:p w:rsidR="00357080" w:rsidRPr="00357080" w:rsidRDefault="00357080" w:rsidP="00357080">
      <w:pPr>
        <w:numPr>
          <w:ilvl w:val="0"/>
          <w:numId w:val="3"/>
        </w:num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357080" w:rsidRPr="00357080" w:rsidRDefault="00357080" w:rsidP="00357080">
      <w:p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Opis sposobu dokonywania oceny spełniania tego warunku</w:t>
      </w:r>
    </w:p>
    <w:p w:rsidR="00357080" w:rsidRPr="00357080" w:rsidRDefault="00357080" w:rsidP="00357080">
      <w:pPr>
        <w:numPr>
          <w:ilvl w:val="1"/>
          <w:numId w:val="3"/>
        </w:numPr>
        <w:spacing w:after="0" w:line="400" w:lineRule="atLeast"/>
        <w:ind w:left="11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Zamawiający nie stawia szczegółowych warunków w zakresie wskazanym w art. 22 ust.1 pkt 1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357080">
        <w:rPr>
          <w:rFonts w:ascii="Arial CE" w:eastAsia="Times New Roman" w:hAnsi="Arial CE" w:cs="Arial CE"/>
          <w:color w:val="000000"/>
          <w:sz w:val="20"/>
          <w:szCs w:val="20"/>
          <w:lang w:eastAsia="pl-PL"/>
        </w:rPr>
        <w:t>pzp</w:t>
      </w:r>
      <w:proofErr w:type="spellEnd"/>
    </w:p>
    <w:p w:rsidR="00357080" w:rsidRPr="00357080" w:rsidRDefault="00357080" w:rsidP="00357080">
      <w:pPr>
        <w:numPr>
          <w:ilvl w:val="0"/>
          <w:numId w:val="3"/>
        </w:num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III.3.2) Wiedza i doświadczenie</w:t>
      </w:r>
    </w:p>
    <w:p w:rsidR="00357080" w:rsidRPr="00357080" w:rsidRDefault="00357080" w:rsidP="00357080">
      <w:p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Opis sposobu dokonywania oceny spełniania tego warunku</w:t>
      </w:r>
    </w:p>
    <w:p w:rsidR="00357080" w:rsidRPr="00357080" w:rsidRDefault="00357080" w:rsidP="00357080">
      <w:pPr>
        <w:numPr>
          <w:ilvl w:val="1"/>
          <w:numId w:val="3"/>
        </w:numPr>
        <w:spacing w:after="0" w:line="400" w:lineRule="atLeast"/>
        <w:ind w:left="11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Zamawiający nie stawia szczegółowych warunków w zakresie wskazanym w art. 22 ust.1 pkt 2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357080">
        <w:rPr>
          <w:rFonts w:ascii="Arial CE" w:eastAsia="Times New Roman" w:hAnsi="Arial CE" w:cs="Arial CE"/>
          <w:color w:val="000000"/>
          <w:sz w:val="20"/>
          <w:szCs w:val="20"/>
          <w:lang w:eastAsia="pl-PL"/>
        </w:rPr>
        <w:t>pzp</w:t>
      </w:r>
      <w:proofErr w:type="spellEnd"/>
    </w:p>
    <w:p w:rsidR="00357080" w:rsidRPr="00357080" w:rsidRDefault="00357080" w:rsidP="00357080">
      <w:pPr>
        <w:numPr>
          <w:ilvl w:val="0"/>
          <w:numId w:val="3"/>
        </w:num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III.3.3) Potencjał techniczny</w:t>
      </w:r>
    </w:p>
    <w:p w:rsidR="00357080" w:rsidRPr="00357080" w:rsidRDefault="00357080" w:rsidP="00357080">
      <w:p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Opis sposobu dokonywania oceny spełniania tego warunku</w:t>
      </w:r>
    </w:p>
    <w:p w:rsidR="00357080" w:rsidRPr="00357080" w:rsidRDefault="00357080" w:rsidP="00357080">
      <w:pPr>
        <w:numPr>
          <w:ilvl w:val="1"/>
          <w:numId w:val="3"/>
        </w:numPr>
        <w:spacing w:after="0" w:line="400" w:lineRule="atLeast"/>
        <w:ind w:left="11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357080">
        <w:rPr>
          <w:rFonts w:ascii="Arial CE" w:eastAsia="Times New Roman" w:hAnsi="Arial CE" w:cs="Arial CE"/>
          <w:color w:val="000000"/>
          <w:sz w:val="20"/>
          <w:szCs w:val="20"/>
          <w:lang w:eastAsia="pl-PL"/>
        </w:rPr>
        <w:t>pzp</w:t>
      </w:r>
      <w:proofErr w:type="spellEnd"/>
    </w:p>
    <w:p w:rsidR="00357080" w:rsidRPr="00357080" w:rsidRDefault="00357080" w:rsidP="00357080">
      <w:pPr>
        <w:numPr>
          <w:ilvl w:val="0"/>
          <w:numId w:val="3"/>
        </w:num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III.3.4) Osoby zdolne do wykonania zamówienia</w:t>
      </w:r>
    </w:p>
    <w:p w:rsidR="00357080" w:rsidRPr="00357080" w:rsidRDefault="00357080" w:rsidP="00357080">
      <w:p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lastRenderedPageBreak/>
        <w:t>Opis sposobu dokonywania oceny spełniania tego warunku</w:t>
      </w:r>
    </w:p>
    <w:p w:rsidR="00357080" w:rsidRPr="00357080" w:rsidRDefault="00357080" w:rsidP="00357080">
      <w:pPr>
        <w:numPr>
          <w:ilvl w:val="1"/>
          <w:numId w:val="3"/>
        </w:numPr>
        <w:spacing w:after="0" w:line="400" w:lineRule="atLeast"/>
        <w:ind w:left="11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357080">
        <w:rPr>
          <w:rFonts w:ascii="Arial CE" w:eastAsia="Times New Roman" w:hAnsi="Arial CE" w:cs="Arial CE"/>
          <w:color w:val="000000"/>
          <w:sz w:val="20"/>
          <w:szCs w:val="20"/>
          <w:lang w:eastAsia="pl-PL"/>
        </w:rPr>
        <w:t>pzp</w:t>
      </w:r>
      <w:proofErr w:type="spellEnd"/>
    </w:p>
    <w:p w:rsidR="00357080" w:rsidRPr="00357080" w:rsidRDefault="00357080" w:rsidP="00357080">
      <w:pPr>
        <w:numPr>
          <w:ilvl w:val="0"/>
          <w:numId w:val="3"/>
        </w:num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III.3.5) Sytuacja ekonomiczna i finansowa</w:t>
      </w:r>
    </w:p>
    <w:p w:rsidR="00357080" w:rsidRPr="00357080" w:rsidRDefault="00357080" w:rsidP="00357080">
      <w:pPr>
        <w:spacing w:after="0" w:line="400" w:lineRule="atLeast"/>
        <w:ind w:left="67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Opis sposobu dokonywania oceny spełniania tego warunku</w:t>
      </w:r>
    </w:p>
    <w:p w:rsidR="00357080" w:rsidRPr="00357080" w:rsidRDefault="00357080" w:rsidP="00357080">
      <w:pPr>
        <w:numPr>
          <w:ilvl w:val="1"/>
          <w:numId w:val="3"/>
        </w:numPr>
        <w:spacing w:after="0" w:line="400" w:lineRule="atLeast"/>
        <w:ind w:left="11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Zamawiający nie stawia szczegółowych warunków w zakresie wskazanym w art. 22 ust.1 pkt 4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Wykonawca przedłoży oświadczenie o spełnieniu warunków udziału w postępowaniu z art. 22 ust. 1 pkt 4 </w:t>
      </w:r>
      <w:proofErr w:type="spellStart"/>
      <w:r w:rsidRPr="00357080">
        <w:rPr>
          <w:rFonts w:ascii="Arial CE" w:eastAsia="Times New Roman" w:hAnsi="Arial CE" w:cs="Arial CE"/>
          <w:color w:val="000000"/>
          <w:sz w:val="20"/>
          <w:szCs w:val="20"/>
          <w:lang w:eastAsia="pl-PL"/>
        </w:rPr>
        <w:t>pzp</w:t>
      </w:r>
      <w:proofErr w:type="spellEnd"/>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357080" w:rsidRPr="00357080" w:rsidRDefault="00357080" w:rsidP="0035708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oświadczenie o braku podstaw do wykluczenia;</w:t>
      </w:r>
    </w:p>
    <w:p w:rsidR="00357080" w:rsidRPr="00357080" w:rsidRDefault="00357080" w:rsidP="0035708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57080" w:rsidRPr="00357080" w:rsidRDefault="00357080" w:rsidP="0035708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III.4.3) Dokumenty podmiotów zagranicznych</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lastRenderedPageBreak/>
        <w:t>III.4.3.1) dokument wystawiony w kraju, w którym ma siedzibę lub miejsce zamieszkania potwierdzający, że:</w:t>
      </w:r>
    </w:p>
    <w:p w:rsidR="00357080" w:rsidRPr="00357080" w:rsidRDefault="00357080" w:rsidP="00357080">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III.4.4) Dokumenty dotyczące przynależności do tej samej grupy kapitałowej</w:t>
      </w:r>
    </w:p>
    <w:p w:rsidR="00357080" w:rsidRPr="00357080" w:rsidRDefault="00357080" w:rsidP="00357080">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357080" w:rsidRPr="00357080" w:rsidRDefault="00357080" w:rsidP="00357080">
      <w:pPr>
        <w:spacing w:after="0" w:line="240" w:lineRule="auto"/>
        <w:rPr>
          <w:rFonts w:ascii="Times New Roman" w:eastAsia="Times New Roman" w:hAnsi="Times New Roman" w:cs="Times New Roman"/>
          <w:sz w:val="24"/>
          <w:szCs w:val="24"/>
          <w:lang w:eastAsia="pl-PL"/>
        </w:rPr>
      </w:pPr>
      <w:r w:rsidRPr="00357080">
        <w:rPr>
          <w:rFonts w:ascii="Arial CE" w:eastAsia="Times New Roman" w:hAnsi="Arial CE" w:cs="Arial CE"/>
          <w:color w:val="000000"/>
          <w:sz w:val="20"/>
          <w:szCs w:val="20"/>
          <w:lang w:eastAsia="pl-PL"/>
        </w:rPr>
        <w:br/>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357080" w:rsidRPr="00357080" w:rsidRDefault="00357080" w:rsidP="00357080">
      <w:pPr>
        <w:spacing w:after="0" w:line="400" w:lineRule="atLeast"/>
        <w:ind w:left="225"/>
        <w:rPr>
          <w:rFonts w:ascii="Arial CE" w:eastAsia="Times New Roman" w:hAnsi="Arial CE" w:cs="Arial CE"/>
          <w:b/>
          <w:bCs/>
          <w:color w:val="000000"/>
          <w:sz w:val="20"/>
          <w:szCs w:val="20"/>
          <w:lang w:eastAsia="pl-PL"/>
        </w:rPr>
      </w:pPr>
      <w:r w:rsidRPr="00357080">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357080" w:rsidRPr="00357080" w:rsidRDefault="00357080" w:rsidP="00357080">
      <w:pPr>
        <w:numPr>
          <w:ilvl w:val="0"/>
          <w:numId w:val="7"/>
        </w:numPr>
        <w:spacing w:after="0" w:line="400" w:lineRule="atLeast"/>
        <w:ind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inne dokumenty</w:t>
      </w:r>
    </w:p>
    <w:p w:rsidR="00357080" w:rsidRPr="00357080" w:rsidRDefault="00357080" w:rsidP="00357080">
      <w:pPr>
        <w:spacing w:after="0" w:line="400" w:lineRule="atLeast"/>
        <w:ind w:left="720" w:right="300"/>
        <w:jc w:val="both"/>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1. Kopię wyciągu ze świadectwa homologacji dla pojazdu bazowego lub kopię świadectwa homologacji dla typu pojazdu bazowego wraz z kopią danych technicznych. 2. Oświadczenie Wykonawcy lub osoby upoważnionej do jego reprezentowania, iż przedmiot zamówienia będzie posiadał świadectwo homologacji po zabudowie w dniu odbioru przedmiotu zamówienia, r. - wykonawca ma obowiązek złożyć oświadczanie, którego wzór stanowi załącznik nr 6 do SIWZ lub oświadczenie, że pojazdu nie dotyczy w/w świadectwo homologacji.</w:t>
      </w:r>
    </w:p>
    <w:p w:rsidR="00357080" w:rsidRPr="00357080" w:rsidRDefault="00357080" w:rsidP="00357080">
      <w:pPr>
        <w:spacing w:before="375" w:after="225" w:line="400" w:lineRule="atLeast"/>
        <w:rPr>
          <w:rFonts w:ascii="Arial CE" w:eastAsia="Times New Roman" w:hAnsi="Arial CE" w:cs="Arial CE"/>
          <w:b/>
          <w:bCs/>
          <w:color w:val="000000"/>
          <w:sz w:val="24"/>
          <w:szCs w:val="24"/>
          <w:u w:val="single"/>
          <w:lang w:eastAsia="pl-PL"/>
        </w:rPr>
      </w:pPr>
      <w:r w:rsidRPr="00357080">
        <w:rPr>
          <w:rFonts w:ascii="Arial CE" w:eastAsia="Times New Roman" w:hAnsi="Arial CE" w:cs="Arial CE"/>
          <w:b/>
          <w:bCs/>
          <w:color w:val="000000"/>
          <w:sz w:val="24"/>
          <w:szCs w:val="24"/>
          <w:u w:val="single"/>
          <w:lang w:eastAsia="pl-PL"/>
        </w:rPr>
        <w:t>SEKCJA IV: PROCEDURA</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IV.1) TRYB UDZIELENIA ZAMÓWIENIA</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IV.1.1) Tryb udzielenia zamówienia:</w:t>
      </w:r>
      <w:r w:rsidRPr="00357080">
        <w:rPr>
          <w:rFonts w:ascii="Arial CE" w:eastAsia="Times New Roman" w:hAnsi="Arial CE" w:cs="Arial CE"/>
          <w:color w:val="000000"/>
          <w:sz w:val="20"/>
          <w:szCs w:val="20"/>
          <w:lang w:eastAsia="pl-PL"/>
        </w:rPr>
        <w:t> przetarg nieograniczony.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IV.2) KRYTERIA OCENY OFERT</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IV.2.1) Kryteria oceny ofert: </w:t>
      </w:r>
      <w:r w:rsidRPr="00357080">
        <w:rPr>
          <w:rFonts w:ascii="Arial CE" w:eastAsia="Times New Roman" w:hAnsi="Arial CE" w:cs="Arial CE"/>
          <w:color w:val="000000"/>
          <w:sz w:val="20"/>
          <w:szCs w:val="20"/>
          <w:lang w:eastAsia="pl-PL"/>
        </w:rPr>
        <w:t>cena oraz inne kryteria związane z przedmiotem zamówienia:</w:t>
      </w:r>
    </w:p>
    <w:p w:rsidR="00357080" w:rsidRPr="00357080" w:rsidRDefault="00357080" w:rsidP="00357080">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1 - Cena - 87</w:t>
      </w:r>
    </w:p>
    <w:p w:rsidR="00357080" w:rsidRPr="00357080" w:rsidRDefault="00357080" w:rsidP="00357080">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2 - Moc silnika - 5</w:t>
      </w:r>
    </w:p>
    <w:p w:rsidR="00357080" w:rsidRPr="00357080" w:rsidRDefault="00357080" w:rsidP="00357080">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3 - Okres gwarancji na cały pojazd bez limitu przebiegu km - 4</w:t>
      </w:r>
    </w:p>
    <w:p w:rsidR="00357080" w:rsidRPr="00357080" w:rsidRDefault="00357080" w:rsidP="00357080">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lastRenderedPageBreak/>
        <w:t>4 - Okres gwarancji na urządzenia i instalacje (zabudowa) - 4</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357080" w:rsidRPr="00357080" w:rsidTr="0035708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57080" w:rsidRPr="00357080" w:rsidRDefault="00357080" w:rsidP="00357080">
            <w:pPr>
              <w:spacing w:after="0" w:line="240" w:lineRule="auto"/>
              <w:jc w:val="center"/>
              <w:rPr>
                <w:rFonts w:ascii="Verdana" w:eastAsia="Times New Roman" w:hAnsi="Verdana" w:cs="Times New Roman"/>
                <w:color w:val="000000"/>
                <w:sz w:val="17"/>
                <w:szCs w:val="17"/>
                <w:lang w:eastAsia="pl-PL"/>
              </w:rPr>
            </w:pPr>
            <w:r w:rsidRPr="00357080">
              <w:rPr>
                <w:rFonts w:ascii="Verdana" w:eastAsia="Times New Roman" w:hAnsi="Verdana" w:cs="Times New Roman"/>
                <w:b/>
                <w:bCs/>
                <w:color w:val="000000"/>
                <w:sz w:val="17"/>
                <w:szCs w:val="17"/>
                <w:lang w:eastAsia="pl-PL"/>
              </w:rPr>
              <w:t> </w:t>
            </w:r>
          </w:p>
        </w:tc>
        <w:tc>
          <w:tcPr>
            <w:tcW w:w="0" w:type="auto"/>
            <w:vAlign w:val="center"/>
            <w:hideMark/>
          </w:tcPr>
          <w:p w:rsidR="00357080" w:rsidRPr="00357080" w:rsidRDefault="00357080" w:rsidP="00357080">
            <w:pPr>
              <w:spacing w:after="0" w:line="240" w:lineRule="auto"/>
              <w:rPr>
                <w:rFonts w:ascii="Verdana" w:eastAsia="Times New Roman" w:hAnsi="Verdana" w:cs="Times New Roman"/>
                <w:color w:val="000000"/>
                <w:sz w:val="17"/>
                <w:szCs w:val="17"/>
                <w:lang w:eastAsia="pl-PL"/>
              </w:rPr>
            </w:pPr>
            <w:r w:rsidRPr="00357080">
              <w:rPr>
                <w:rFonts w:ascii="Verdana" w:eastAsia="Times New Roman" w:hAnsi="Verdana" w:cs="Times New Roman"/>
                <w:b/>
                <w:bCs/>
                <w:color w:val="000000"/>
                <w:sz w:val="17"/>
                <w:szCs w:val="17"/>
                <w:lang w:eastAsia="pl-PL"/>
              </w:rPr>
              <w:t>przeprowadzona będzie aukcja elektroniczna,</w:t>
            </w:r>
            <w:r w:rsidRPr="00357080">
              <w:rPr>
                <w:rFonts w:ascii="Verdana" w:eastAsia="Times New Roman" w:hAnsi="Verdana" w:cs="Times New Roman"/>
                <w:color w:val="000000"/>
                <w:sz w:val="17"/>
                <w:szCs w:val="17"/>
                <w:lang w:eastAsia="pl-PL"/>
              </w:rPr>
              <w:t> adres strony, na której będzie prowadzona:</w:t>
            </w:r>
          </w:p>
        </w:tc>
      </w:tr>
    </w:tbl>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IV.3) ZMIANA UMOWY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Dopuszczalne zmiany postanowień umowy oraz określenie warunków zmian</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color w:val="000000"/>
          <w:sz w:val="20"/>
          <w:szCs w:val="20"/>
          <w:lang w:eastAsia="pl-PL"/>
        </w:rPr>
        <w:t xml:space="preserve">1. 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xml:space="preserve">.: 1.1. zmiana warunków i terminów dostawy przedmiotu zamówienia -zmiany te mogą wystąpić na skutek negatywnych okoliczności mających bezpośredni wpływ na organizację dostaw, trudności transportowych, trudności produkcyjnych, trudności celnych oraz uwarunkowań społecznych (petycje, odwołania, strajki itp.); 1.2. zmiany terminu i sposobu spełnienia świadczenia na skutek zmian technologicznych spowodowanych w szczególności następującymi okolicznościami: 1.2.1. niedostępność na rynku materiałów lub urządzeń wskazanych w Specyfikacji Istotnych Warunków Zamówienia spowodowana zaprzestaniem produkcji lub wycofaniem z rynku tych materiałów lub urządzeń, jeżeli ta zmiana nie będzie miała wpływu na wynagrodzenie umowne 1.2.2. pojawienie się na rynku materiałów lub urządzeń nowszej generacji pozwalających na polepszenie parametrów technicznych lub użytkowych lub zmniejszenie kosztów eksploatacji umowy; 1.3. zmiana danych wykonawcy (np. zmiana siedziby, adresu, nazwy) lub zmiana wynikająca z przekształcenia podmiotowego po stronie wykonawcy np.: w formie sukcesji uniwersalnej; 1.4. zmiany wynikające z powstania niezgodności pomiędzy zapisami umowy a treścią oferty i/lub SIWZ 1.5. zmiana podwykonawcy - związana z wystąpieniem siły wyższej lub zdarzeń losowych 1.6. zmiana zakresu usług wykonywanych przez podwykonawców - związana z wystąpieniem siły wyższej lub zdarzeń losowych (jeżeli dotyczy). 2. Zamawiający zastrzega sobie również możliwość zmiany, z zastrzeżeniem art. 140 ust. 1 i 3 ustawy </w:t>
      </w:r>
      <w:proofErr w:type="spellStart"/>
      <w:r w:rsidRPr="00357080">
        <w:rPr>
          <w:rFonts w:ascii="Arial CE" w:eastAsia="Times New Roman" w:hAnsi="Arial CE" w:cs="Arial CE"/>
          <w:color w:val="000000"/>
          <w:sz w:val="20"/>
          <w:szCs w:val="20"/>
          <w:lang w:eastAsia="pl-PL"/>
        </w:rPr>
        <w:t>P.z.p</w:t>
      </w:r>
      <w:proofErr w:type="spellEnd"/>
      <w:r w:rsidRPr="00357080">
        <w:rPr>
          <w:rFonts w:ascii="Arial CE" w:eastAsia="Times New Roman" w:hAnsi="Arial CE" w:cs="Arial CE"/>
          <w:color w:val="000000"/>
          <w:sz w:val="20"/>
          <w:szCs w:val="20"/>
          <w:lang w:eastAsia="pl-PL"/>
        </w:rPr>
        <w:t>. w przypadku 2.1. zmian w obowiązujących przepisach prawa mających wpływ na przedmiot i warunki umowy oraz zmiany sytuacji prawnej lub faktycznej wykonawcy i/lub zamawiającego skutkującej nie możliwością realizacji przedmiotu umowy; 2.2. powstania nadzwyczajnych okoliczności (nie będących siłą wyższą), grożących rażącą stratą, których strony nie przewidziały przy zawarciu umowy; 3. Wyżej wymienione zmiany mogą być dokonane na wniosek zamawiającego lub wykonawcy, za zgodą obu stron i zostaną wprowadzone do umowy w formie aneksu. Zmiany umowy wymagają formy pisemnej pod rygorem nieważności.</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lastRenderedPageBreak/>
        <w:t>IV.4) INFORMACJE ADMINISTRACYJNE</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IV.4.1)</w:t>
      </w:r>
      <w:r w:rsidRPr="00357080">
        <w:rPr>
          <w:rFonts w:ascii="Arial CE" w:eastAsia="Times New Roman" w:hAnsi="Arial CE" w:cs="Arial CE"/>
          <w:color w:val="000000"/>
          <w:sz w:val="20"/>
          <w:szCs w:val="20"/>
          <w:lang w:eastAsia="pl-PL"/>
        </w:rPr>
        <w:t> </w:t>
      </w:r>
      <w:r w:rsidRPr="00357080">
        <w:rPr>
          <w:rFonts w:ascii="Arial CE" w:eastAsia="Times New Roman" w:hAnsi="Arial CE" w:cs="Arial CE"/>
          <w:b/>
          <w:bCs/>
          <w:color w:val="000000"/>
          <w:sz w:val="20"/>
          <w:szCs w:val="20"/>
          <w:lang w:eastAsia="pl-PL"/>
        </w:rPr>
        <w:t>Adres strony internetowej, na której jest dostępna specyfikacja istotnych warunków zamówienia:</w:t>
      </w:r>
      <w:r w:rsidRPr="00357080">
        <w:rPr>
          <w:rFonts w:ascii="Arial CE" w:eastAsia="Times New Roman" w:hAnsi="Arial CE" w:cs="Arial CE"/>
          <w:color w:val="000000"/>
          <w:sz w:val="20"/>
          <w:szCs w:val="20"/>
          <w:lang w:eastAsia="pl-PL"/>
        </w:rPr>
        <w:t> www.rckik.wroclaw.pl</w:t>
      </w:r>
      <w:r w:rsidRPr="00357080">
        <w:rPr>
          <w:rFonts w:ascii="Arial CE" w:eastAsia="Times New Roman" w:hAnsi="Arial CE" w:cs="Arial CE"/>
          <w:color w:val="000000"/>
          <w:sz w:val="20"/>
          <w:szCs w:val="20"/>
          <w:lang w:eastAsia="pl-PL"/>
        </w:rPr>
        <w:br/>
      </w:r>
      <w:r w:rsidRPr="00357080">
        <w:rPr>
          <w:rFonts w:ascii="Arial CE" w:eastAsia="Times New Roman" w:hAnsi="Arial CE" w:cs="Arial CE"/>
          <w:b/>
          <w:bCs/>
          <w:color w:val="000000"/>
          <w:sz w:val="20"/>
          <w:szCs w:val="20"/>
          <w:lang w:eastAsia="pl-PL"/>
        </w:rPr>
        <w:t>Specyfikację istotnych warunków zamówienia można uzyskać pod adresem:</w:t>
      </w:r>
      <w:r w:rsidRPr="00357080">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357080">
        <w:rPr>
          <w:rFonts w:ascii="Arial CE" w:eastAsia="Times New Roman" w:hAnsi="Arial CE" w:cs="Arial CE"/>
          <w:color w:val="000000"/>
          <w:sz w:val="20"/>
          <w:szCs w:val="20"/>
          <w:lang w:eastAsia="pl-PL"/>
        </w:rPr>
        <w:t>Dorobisza</w:t>
      </w:r>
      <w:proofErr w:type="spellEnd"/>
      <w:r w:rsidRPr="00357080">
        <w:rPr>
          <w:rFonts w:ascii="Arial CE" w:eastAsia="Times New Roman" w:hAnsi="Arial CE" w:cs="Arial CE"/>
          <w:color w:val="000000"/>
          <w:sz w:val="20"/>
          <w:szCs w:val="20"/>
          <w:lang w:eastAsia="pl-PL"/>
        </w:rPr>
        <w:t xml:space="preserve"> we Wrocławiu ul. Czerwonego Krzyża 5/9 50-345 Wrocław.</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IV.4.4) Termin składania wniosków o dopuszczenie do udziału w postępowaniu lub ofert:</w:t>
      </w:r>
      <w:r w:rsidRPr="00357080">
        <w:rPr>
          <w:rFonts w:ascii="Arial CE" w:eastAsia="Times New Roman" w:hAnsi="Arial CE" w:cs="Arial CE"/>
          <w:color w:val="000000"/>
          <w:sz w:val="20"/>
          <w:szCs w:val="20"/>
          <w:lang w:eastAsia="pl-PL"/>
        </w:rPr>
        <w:t xml:space="preserve"> 17.08.2016 godzina 11:00, miejsce: Regionalne Centrum Krwiodawstwa i Krwiolecznictwa im. prof. dr hab. Tadeusza </w:t>
      </w:r>
      <w:proofErr w:type="spellStart"/>
      <w:r w:rsidRPr="00357080">
        <w:rPr>
          <w:rFonts w:ascii="Arial CE" w:eastAsia="Times New Roman" w:hAnsi="Arial CE" w:cs="Arial CE"/>
          <w:color w:val="000000"/>
          <w:sz w:val="20"/>
          <w:szCs w:val="20"/>
          <w:lang w:eastAsia="pl-PL"/>
        </w:rPr>
        <w:t>Dorobisza</w:t>
      </w:r>
      <w:proofErr w:type="spellEnd"/>
      <w:r w:rsidRPr="00357080">
        <w:rPr>
          <w:rFonts w:ascii="Arial CE" w:eastAsia="Times New Roman" w:hAnsi="Arial CE" w:cs="Arial CE"/>
          <w:color w:val="000000"/>
          <w:sz w:val="20"/>
          <w:szCs w:val="20"/>
          <w:lang w:eastAsia="pl-PL"/>
        </w:rPr>
        <w:t xml:space="preserve"> we Wrocławiu ul. Czerwonego Krzyża 5/9 50-345 Wrocław sekretariat pokój S307A.</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IV.4.5) Termin związania ofertą:</w:t>
      </w:r>
      <w:r w:rsidRPr="00357080">
        <w:rPr>
          <w:rFonts w:ascii="Arial CE" w:eastAsia="Times New Roman" w:hAnsi="Arial CE" w:cs="Arial CE"/>
          <w:color w:val="000000"/>
          <w:sz w:val="20"/>
          <w:szCs w:val="20"/>
          <w:lang w:eastAsia="pl-PL"/>
        </w:rPr>
        <w:t> okres w dniach: 30 (od ostatecznego terminu składania ofert).</w:t>
      </w:r>
    </w:p>
    <w:p w:rsidR="00357080" w:rsidRPr="00357080" w:rsidRDefault="00357080" w:rsidP="00357080">
      <w:pPr>
        <w:spacing w:after="0" w:line="400" w:lineRule="atLeast"/>
        <w:ind w:left="225"/>
        <w:rPr>
          <w:rFonts w:ascii="Arial CE" w:eastAsia="Times New Roman" w:hAnsi="Arial CE" w:cs="Arial CE"/>
          <w:color w:val="000000"/>
          <w:sz w:val="20"/>
          <w:szCs w:val="20"/>
          <w:lang w:eastAsia="pl-PL"/>
        </w:rPr>
      </w:pPr>
      <w:r w:rsidRPr="00357080">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57080">
        <w:rPr>
          <w:rFonts w:ascii="Arial CE" w:eastAsia="Times New Roman" w:hAnsi="Arial CE" w:cs="Arial CE"/>
          <w:color w:val="000000"/>
          <w:sz w:val="20"/>
          <w:szCs w:val="20"/>
          <w:lang w:eastAsia="pl-PL"/>
        </w:rPr>
        <w:t>nie</w:t>
      </w:r>
    </w:p>
    <w:p w:rsidR="00357080" w:rsidRPr="00357080" w:rsidRDefault="00357080" w:rsidP="00357080">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5CCA"/>
    <w:multiLevelType w:val="multilevel"/>
    <w:tmpl w:val="F7D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8157B"/>
    <w:multiLevelType w:val="multilevel"/>
    <w:tmpl w:val="728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227B8"/>
    <w:multiLevelType w:val="multilevel"/>
    <w:tmpl w:val="0E2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84F00"/>
    <w:multiLevelType w:val="multilevel"/>
    <w:tmpl w:val="D320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F663E"/>
    <w:multiLevelType w:val="multilevel"/>
    <w:tmpl w:val="565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34DE6"/>
    <w:multiLevelType w:val="multilevel"/>
    <w:tmpl w:val="6DA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FA5751"/>
    <w:multiLevelType w:val="multilevel"/>
    <w:tmpl w:val="F7C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B60E0A"/>
    <w:multiLevelType w:val="multilevel"/>
    <w:tmpl w:val="788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6"/>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80"/>
    <w:rsid w:val="000B7CB4"/>
    <w:rsid w:val="00185763"/>
    <w:rsid w:val="00357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155969">
      <w:bodyDiv w:val="1"/>
      <w:marLeft w:val="0"/>
      <w:marRight w:val="0"/>
      <w:marTop w:val="0"/>
      <w:marBottom w:val="0"/>
      <w:divBdr>
        <w:top w:val="none" w:sz="0" w:space="0" w:color="auto"/>
        <w:left w:val="none" w:sz="0" w:space="0" w:color="auto"/>
        <w:bottom w:val="none" w:sz="0" w:space="0" w:color="auto"/>
        <w:right w:val="none" w:sz="0" w:space="0" w:color="auto"/>
      </w:divBdr>
      <w:divsChild>
        <w:div w:id="197940845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1549</Words>
  <Characters>9294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2016-07-27T11:10:00Z</cp:lastPrinted>
  <dcterms:created xsi:type="dcterms:W3CDTF">2016-07-27T11:06:00Z</dcterms:created>
  <dcterms:modified xsi:type="dcterms:W3CDTF">2016-07-27T11:11:00Z</dcterms:modified>
</cp:coreProperties>
</file>