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5E" w:rsidRPr="00DB135E" w:rsidRDefault="00DB135E" w:rsidP="00DB13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powiązane:</w:t>
      </w:r>
    </w:p>
    <w:tbl>
      <w:tblPr>
        <w:tblW w:w="21600" w:type="dxa"/>
        <w:tblCellSpacing w:w="15" w:type="dxa"/>
        <w:tblInd w:w="-1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B135E" w:rsidRPr="00DB135E" w:rsidTr="00DB135E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B135E" w:rsidRPr="00DB135E" w:rsidRDefault="003E797F" w:rsidP="00DB135E">
            <w:pPr>
              <w:wordWrap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t xml:space="preserve">  </w:t>
            </w:r>
            <w:hyperlink r:id="rId5" w:tgtFrame="_self" w:history="1">
              <w:r w:rsidR="00DB135E" w:rsidRPr="00DB135E">
                <w:rPr>
                  <w:rFonts w:ascii="Tahoma" w:eastAsia="Times New Roman" w:hAnsi="Tahoma" w:cs="Tahoma"/>
                  <w:b/>
                  <w:bCs/>
                  <w:color w:val="FF0000"/>
                  <w:sz w:val="18"/>
                  <w:szCs w:val="18"/>
                  <w:u w:val="single"/>
                  <w:lang w:eastAsia="pl-PL"/>
                </w:rPr>
                <w:t>Ogłoszenie nr 325263-2016 z dnia 17-10-2016</w:t>
              </w:r>
            </w:hyperlink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- Wrocław </w:t>
            </w:r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1. Przedmiotem zamówienia jest: dostawa odczynników monoklonalnych i </w:t>
            </w:r>
            <w:proofErr w:type="spellStart"/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poliklonalnych</w:t>
            </w:r>
            <w:proofErr w:type="spellEnd"/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oraz krwinek wzorcowych do wykonywania badań immunohematologicznych dla krwiodawców i biorców w okresie 12 miesięcy... </w:t>
            </w:r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dla krwiodawców i biorców w okresie 12 miesięcy... </w:t>
            </w:r>
            <w:r w:rsid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 w:rsidR="00DB135E" w:rsidRPr="00DB135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Termin składania ofert/wniosków: 26-10-2016</w:t>
            </w:r>
          </w:p>
        </w:tc>
      </w:tr>
      <w:tr w:rsidR="00DB135E" w:rsidRPr="00DB135E" w:rsidTr="00DB1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35E" w:rsidRPr="00DB135E" w:rsidRDefault="0000076B" w:rsidP="00DB1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329538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–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2016 z dnia 2016-10-24 r.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 </w:t>
      </w:r>
      <w:r w:rsidRPr="00DB135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325263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17/10/2016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woj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dr.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woj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Tadeusza </w:t>
      </w:r>
      <w:proofErr w:type="spellStart"/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5/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9, 50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-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345   Wrocław,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woj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Dolnośląskie, państwo , tel. 713 715 810, e-mail , faks 713 281 713.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www.rckik.wroclaw.pl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B135E" w:rsidRPr="00DB135E" w:rsidRDefault="00DB135E" w:rsidP="00DB135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IV.1.2)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 może być wniesione najpóźniej do wyznaczonego terminu składania ofert, tj. do 26-10-2016 r. do godz. 10.00.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 może być wniesione najpóźniej do wyznaczonego terminu składania ofert, tj. do 02-11-2016 r. do godz. 10.00.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W ogłoszeniu jest: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 26/10/2016, godzina:10:00.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B135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B135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 02/11/2016, godzina:10:00.</w:t>
      </w:r>
    </w:p>
    <w:p w:rsidR="00071ECD" w:rsidRDefault="00DB135E" w:rsidP="00DB135E">
      <w:pPr>
        <w:jc w:val="right"/>
      </w:pPr>
      <w:r>
        <w:t>Wrocław, dn. 24-10-2016r.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5E"/>
    <w:rsid w:val="0000076B"/>
    <w:rsid w:val="00071ECD"/>
    <w:rsid w:val="000B2A56"/>
    <w:rsid w:val="001A6DAF"/>
    <w:rsid w:val="003E797F"/>
    <w:rsid w:val="005852CD"/>
    <w:rsid w:val="0068255C"/>
    <w:rsid w:val="00AA1480"/>
    <w:rsid w:val="00D537FB"/>
    <w:rsid w:val="00D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36c93e6b-edb3-4077-b8d2-e97d67cad042&amp;path=2016%5c10%5c20161017%5c325263_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2016-10-24T13:36:00Z</cp:lastPrinted>
  <dcterms:created xsi:type="dcterms:W3CDTF">2016-10-24T13:38:00Z</dcterms:created>
  <dcterms:modified xsi:type="dcterms:W3CDTF">2016-10-24T13:38:00Z</dcterms:modified>
</cp:coreProperties>
</file>