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37F" w:rsidRPr="0047637F" w:rsidRDefault="00A61245" w:rsidP="0047637F">
      <w:pPr>
        <w:spacing w:before="100" w:beforeAutospacing="1" w:after="100" w:afterAutospacing="1"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r w:rsidR="0047637F" w:rsidRPr="0047637F">
        <w:rPr>
          <w:rFonts w:ascii="Times New Roman" w:eastAsia="Times New Roman" w:hAnsi="Times New Roman" w:cs="Times New Roman"/>
          <w:sz w:val="20"/>
          <w:szCs w:val="20"/>
          <w:lang w:eastAsia="pl-PL"/>
        </w:rPr>
        <w:t>dres strony internetowej, na której zamieszczona będzie specyfikacja istotnych warunków zamówienia (jeżeli dotyczy):</w:t>
      </w:r>
    </w:p>
    <w:p w:rsidR="0047637F" w:rsidRPr="0047637F" w:rsidRDefault="0047637F" w:rsidP="0047637F">
      <w:pPr>
        <w:spacing w:after="0" w:line="240" w:lineRule="auto"/>
        <w:rPr>
          <w:rFonts w:ascii="Times New Roman" w:eastAsia="Times New Roman" w:hAnsi="Times New Roman" w:cs="Times New Roman"/>
          <w:sz w:val="20"/>
          <w:szCs w:val="20"/>
          <w:lang w:eastAsia="pl-PL"/>
        </w:rPr>
      </w:pPr>
      <w:hyperlink r:id="rId6" w:tgtFrame="_blank" w:history="1">
        <w:r w:rsidRPr="0047637F">
          <w:rPr>
            <w:rFonts w:ascii="Times New Roman" w:eastAsia="Times New Roman" w:hAnsi="Times New Roman" w:cs="Times New Roman"/>
            <w:color w:val="000000"/>
            <w:sz w:val="20"/>
            <w:szCs w:val="20"/>
            <w:u w:val="single"/>
            <w:lang w:eastAsia="pl-PL"/>
          </w:rPr>
          <w:t>http://www.wroclaw.pl</w:t>
        </w:r>
      </w:hyperlink>
    </w:p>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pict>
          <v:rect id="_x0000_i1025" style="width:0;height:1.5pt" o:hralign="center" o:hrstd="t" o:hr="t" fillcolor="#a0a0a0" stroked="f"/>
        </w:pict>
      </w:r>
    </w:p>
    <w:p w:rsidR="0047637F" w:rsidRDefault="0047637F" w:rsidP="00A61245">
      <w:pPr>
        <w:spacing w:after="0"/>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 xml:space="preserve">Ogłoszenie </w:t>
      </w:r>
      <w:r>
        <w:rPr>
          <w:rFonts w:ascii="Times New Roman" w:eastAsia="Times New Roman" w:hAnsi="Times New Roman" w:cs="Times New Roman"/>
          <w:sz w:val="20"/>
          <w:szCs w:val="20"/>
          <w:lang w:eastAsia="pl-PL"/>
        </w:rPr>
        <w:t xml:space="preserve">w BZP </w:t>
      </w:r>
      <w:r w:rsidRPr="0047637F">
        <w:rPr>
          <w:rFonts w:ascii="Times New Roman" w:eastAsia="Times New Roman" w:hAnsi="Times New Roman" w:cs="Times New Roman"/>
          <w:sz w:val="20"/>
          <w:szCs w:val="20"/>
          <w:lang w:eastAsia="pl-PL"/>
        </w:rPr>
        <w:t>nr 374266 - 2016 z dnia 2016-12-27 r.</w:t>
      </w:r>
    </w:p>
    <w:p w:rsidR="00A61245" w:rsidRDefault="00A61245" w:rsidP="00A61245">
      <w:pPr>
        <w:pStyle w:val="Nagwek9"/>
        <w:tabs>
          <w:tab w:val="right" w:pos="10204"/>
        </w:tabs>
        <w:spacing w:line="276" w:lineRule="auto"/>
        <w:rPr>
          <w:color w:val="auto"/>
          <w:sz w:val="20"/>
        </w:rPr>
      </w:pPr>
      <w:r>
        <w:rPr>
          <w:color w:val="auto"/>
          <w:sz w:val="20"/>
        </w:rPr>
        <w:t xml:space="preserve">Regionalne Centrum Krwiodawstwa i Krwiolecznictwa im. prof. dr hab. Tadeusza </w:t>
      </w:r>
      <w:proofErr w:type="spellStart"/>
      <w:r>
        <w:rPr>
          <w:color w:val="auto"/>
          <w:sz w:val="20"/>
        </w:rPr>
        <w:t>Dorobisza</w:t>
      </w:r>
      <w:proofErr w:type="spellEnd"/>
      <w:r>
        <w:rPr>
          <w:color w:val="auto"/>
          <w:sz w:val="20"/>
        </w:rPr>
        <w:t xml:space="preserve"> </w:t>
      </w:r>
      <w:r>
        <w:rPr>
          <w:color w:val="auto"/>
          <w:sz w:val="20"/>
        </w:rPr>
        <w:t xml:space="preserve">                          </w:t>
      </w:r>
      <w:r>
        <w:rPr>
          <w:color w:val="auto"/>
          <w:sz w:val="20"/>
        </w:rPr>
        <w:t>we Wrocławiu ogłasza przetarg nieograniczony poniżej 135 tys. Euro pn.:</w:t>
      </w:r>
    </w:p>
    <w:p w:rsidR="00A61245" w:rsidRDefault="0047637F" w:rsidP="00A61245">
      <w:pPr>
        <w:spacing w:after="0" w:line="36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r w:rsidRPr="0047637F">
        <w:rPr>
          <w:rFonts w:ascii="Times New Roman" w:eastAsia="Times New Roman" w:hAnsi="Times New Roman" w:cs="Times New Roman"/>
          <w:b/>
          <w:bCs/>
          <w:sz w:val="20"/>
          <w:szCs w:val="20"/>
          <w:lang w:eastAsia="pl-PL"/>
        </w:rPr>
        <w:t xml:space="preserve"> Dostawa nożyków jednorazowych do zgrzewarek do sterylnego łączenia drenów typ TSCD –II </w:t>
      </w:r>
      <w:proofErr w:type="spellStart"/>
      <w:r w:rsidRPr="0047637F">
        <w:rPr>
          <w:rFonts w:ascii="Times New Roman" w:eastAsia="Times New Roman" w:hAnsi="Times New Roman" w:cs="Times New Roman"/>
          <w:b/>
          <w:bCs/>
          <w:sz w:val="20"/>
          <w:szCs w:val="20"/>
          <w:lang w:eastAsia="pl-PL"/>
        </w:rPr>
        <w:t>Terumo</w:t>
      </w:r>
      <w:proofErr w:type="spellEnd"/>
      <w:r w:rsidRPr="0047637F">
        <w:rPr>
          <w:rFonts w:ascii="Times New Roman" w:eastAsia="Times New Roman" w:hAnsi="Times New Roman" w:cs="Times New Roman"/>
          <w:b/>
          <w:bCs/>
          <w:sz w:val="20"/>
          <w:szCs w:val="20"/>
          <w:lang w:eastAsia="pl-PL"/>
        </w:rPr>
        <w:t xml:space="preserve"> </w:t>
      </w:r>
      <w:proofErr w:type="spellStart"/>
      <w:r w:rsidRPr="0047637F">
        <w:rPr>
          <w:rFonts w:ascii="Times New Roman" w:eastAsia="Times New Roman" w:hAnsi="Times New Roman" w:cs="Times New Roman"/>
          <w:b/>
          <w:bCs/>
          <w:sz w:val="20"/>
          <w:szCs w:val="20"/>
          <w:lang w:eastAsia="pl-PL"/>
        </w:rPr>
        <w:t>Sterile</w:t>
      </w:r>
      <w:proofErr w:type="spellEnd"/>
      <w:r w:rsidRPr="0047637F">
        <w:rPr>
          <w:rFonts w:ascii="Times New Roman" w:eastAsia="Times New Roman" w:hAnsi="Times New Roman" w:cs="Times New Roman"/>
          <w:b/>
          <w:bCs/>
          <w:sz w:val="20"/>
          <w:szCs w:val="20"/>
          <w:lang w:eastAsia="pl-PL"/>
        </w:rPr>
        <w:t xml:space="preserve"> Tubing </w:t>
      </w:r>
      <w:proofErr w:type="spellStart"/>
      <w:r w:rsidRPr="0047637F">
        <w:rPr>
          <w:rFonts w:ascii="Times New Roman" w:eastAsia="Times New Roman" w:hAnsi="Times New Roman" w:cs="Times New Roman"/>
          <w:b/>
          <w:bCs/>
          <w:sz w:val="20"/>
          <w:szCs w:val="20"/>
          <w:lang w:eastAsia="pl-PL"/>
        </w:rPr>
        <w:t>Welder</w:t>
      </w:r>
      <w:proofErr w:type="spellEnd"/>
      <w:r w:rsidRPr="0047637F">
        <w:rPr>
          <w:rFonts w:ascii="Times New Roman" w:eastAsia="Times New Roman" w:hAnsi="Times New Roman" w:cs="Times New Roman"/>
          <w:b/>
          <w:bCs/>
          <w:sz w:val="20"/>
          <w:szCs w:val="20"/>
          <w:lang w:eastAsia="pl-PL"/>
        </w:rPr>
        <w:t xml:space="preserve"> firmy </w:t>
      </w:r>
      <w:proofErr w:type="spellStart"/>
      <w:r w:rsidRPr="0047637F">
        <w:rPr>
          <w:rFonts w:ascii="Times New Roman" w:eastAsia="Times New Roman" w:hAnsi="Times New Roman" w:cs="Times New Roman"/>
          <w:b/>
          <w:bCs/>
          <w:sz w:val="20"/>
          <w:szCs w:val="20"/>
          <w:lang w:eastAsia="pl-PL"/>
        </w:rPr>
        <w:t>Terumo</w:t>
      </w:r>
      <w:proofErr w:type="spellEnd"/>
      <w:r w:rsidRPr="0047637F">
        <w:rPr>
          <w:rFonts w:ascii="Times New Roman" w:eastAsia="Times New Roman" w:hAnsi="Times New Roman" w:cs="Times New Roman"/>
          <w:b/>
          <w:bCs/>
          <w:sz w:val="20"/>
          <w:szCs w:val="20"/>
          <w:lang w:eastAsia="pl-PL"/>
        </w:rPr>
        <w:t xml:space="preserve"> BCT</w:t>
      </w:r>
      <w:r>
        <w:rPr>
          <w:rFonts w:ascii="Times New Roman" w:eastAsia="Times New Roman" w:hAnsi="Times New Roman" w:cs="Times New Roman"/>
          <w:b/>
          <w:bCs/>
          <w:sz w:val="20"/>
          <w:szCs w:val="20"/>
          <w:lang w:eastAsia="pl-PL"/>
        </w:rPr>
        <w:t>” – nr sprawy 32/P/2016</w:t>
      </w:r>
    </w:p>
    <w:p w:rsidR="00A61245" w:rsidRDefault="00A61245" w:rsidP="00A61245">
      <w:pPr>
        <w:spacing w:after="0" w:line="240" w:lineRule="auto"/>
        <w:rPr>
          <w:rFonts w:ascii="Times New Roman" w:eastAsia="Times New Roman" w:hAnsi="Times New Roman" w:cs="Times New Roman"/>
          <w:b/>
          <w:bCs/>
          <w:sz w:val="20"/>
          <w:szCs w:val="20"/>
          <w:u w:val="single"/>
          <w:lang w:eastAsia="pl-PL"/>
        </w:rPr>
      </w:pPr>
    </w:p>
    <w:p w:rsidR="0047637F" w:rsidRPr="0047637F" w:rsidRDefault="0047637F" w:rsidP="00A61245">
      <w:pPr>
        <w:spacing w:after="0" w:line="240" w:lineRule="auto"/>
        <w:jc w:val="center"/>
        <w:rPr>
          <w:rFonts w:ascii="Times New Roman" w:eastAsia="Times New Roman" w:hAnsi="Times New Roman" w:cs="Times New Roman"/>
          <w:b/>
          <w:bCs/>
          <w:sz w:val="20"/>
          <w:szCs w:val="20"/>
          <w:lang w:eastAsia="pl-PL"/>
        </w:rPr>
      </w:pPr>
      <w:r w:rsidRPr="0047637F">
        <w:rPr>
          <w:rFonts w:ascii="Times New Roman" w:eastAsia="Times New Roman" w:hAnsi="Times New Roman" w:cs="Times New Roman"/>
          <w:b/>
          <w:bCs/>
          <w:sz w:val="20"/>
          <w:szCs w:val="20"/>
          <w:u w:val="single"/>
          <w:lang w:eastAsia="pl-PL"/>
        </w:rPr>
        <w:t>OGŁOSZENIE O ZAMÓWIENIU - Dostawy</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Zamieszczanie ogłoszenia:</w:t>
      </w:r>
      <w:r w:rsidRPr="0047637F">
        <w:rPr>
          <w:rFonts w:ascii="Times New Roman" w:eastAsia="Times New Roman" w:hAnsi="Times New Roman" w:cs="Times New Roman"/>
          <w:sz w:val="20"/>
          <w:szCs w:val="20"/>
          <w:lang w:eastAsia="pl-PL"/>
        </w:rPr>
        <w:t> obowiązkowe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Ogłoszenie dotyczy:</w:t>
      </w:r>
      <w:r w:rsidRPr="0047637F">
        <w:rPr>
          <w:rFonts w:ascii="Times New Roman" w:eastAsia="Times New Roman" w:hAnsi="Times New Roman" w:cs="Times New Roman"/>
          <w:sz w:val="20"/>
          <w:szCs w:val="20"/>
          <w:lang w:eastAsia="pl-PL"/>
        </w:rPr>
        <w:t> zamówienia publicznego</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Zamówienie dotyczy projektu lub programu współfinansowanego ze środków Unii Europejskiej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Nazwa projektu lub programu</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 xml:space="preserve">Należy podać minimalny procentowy wskaźnik zatrudnienia osób należących do jednej lub więcej kategorii, o których mowa w art. 22 ust. 2 ustawy </w:t>
      </w:r>
      <w:proofErr w:type="spellStart"/>
      <w:r w:rsidRPr="0047637F">
        <w:rPr>
          <w:rFonts w:ascii="Times New Roman" w:eastAsia="Times New Roman" w:hAnsi="Times New Roman" w:cs="Times New Roman"/>
          <w:sz w:val="20"/>
          <w:szCs w:val="20"/>
          <w:lang w:eastAsia="pl-PL"/>
        </w:rPr>
        <w:t>Pzp</w:t>
      </w:r>
      <w:proofErr w:type="spellEnd"/>
      <w:r w:rsidRPr="0047637F">
        <w:rPr>
          <w:rFonts w:ascii="Times New Roman" w:eastAsia="Times New Roman" w:hAnsi="Times New Roman" w:cs="Times New Roman"/>
          <w:sz w:val="20"/>
          <w:szCs w:val="20"/>
          <w:lang w:eastAsia="pl-PL"/>
        </w:rPr>
        <w:t>, nie mniejszy niż 30%, osób zatrudnionych przez zakłady pracy chronionej lub wykonawców albo ich jednostki (w %) </w:t>
      </w:r>
    </w:p>
    <w:p w:rsidR="0047637F" w:rsidRPr="0047637F" w:rsidRDefault="0047637F" w:rsidP="0047637F">
      <w:pPr>
        <w:spacing w:after="0" w:line="450" w:lineRule="atLeast"/>
        <w:rPr>
          <w:rFonts w:ascii="Times New Roman" w:eastAsia="Times New Roman" w:hAnsi="Times New Roman" w:cs="Times New Roman"/>
          <w:b/>
          <w:bCs/>
          <w:sz w:val="20"/>
          <w:szCs w:val="20"/>
          <w:lang w:eastAsia="pl-PL"/>
        </w:rPr>
      </w:pPr>
      <w:r w:rsidRPr="0047637F">
        <w:rPr>
          <w:rFonts w:ascii="Times New Roman" w:eastAsia="Times New Roman" w:hAnsi="Times New Roman" w:cs="Times New Roman"/>
          <w:b/>
          <w:bCs/>
          <w:sz w:val="20"/>
          <w:szCs w:val="20"/>
          <w:u w:val="single"/>
          <w:lang w:eastAsia="pl-PL"/>
        </w:rPr>
        <w:t>SEKCJA I: ZAMAWIAJĄCY</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Postępowanie przeprowadza centralny zamawiający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Postępowanie przeprowadza podmiot, któremu zamawiający powierzył/powierzyli przeprowadzenie postępowania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Informacje na temat podmiotu któremu zamawiający powierzył/powierzyli prowadzenie postępowania:</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Postępowanie jest przeprowadzane wspólnie przez zamawiających</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Jeżeli tak, należy wymienić zamawiających, którzy wspólnie przeprowadzają postępowanie oraz podać adresy ich siedzib, krajowe numery identyfikacyjne oraz osoby do kontaktów wraz z danymi do kontaktów: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lastRenderedPageBreak/>
        <w:br/>
      </w:r>
      <w:r w:rsidRPr="0047637F">
        <w:rPr>
          <w:rFonts w:ascii="Times New Roman" w:eastAsia="Times New Roman" w:hAnsi="Times New Roman" w:cs="Times New Roman"/>
          <w:b/>
          <w:bCs/>
          <w:sz w:val="20"/>
          <w:szCs w:val="20"/>
          <w:lang w:eastAsia="pl-PL"/>
        </w:rPr>
        <w:t>Postępowanie jest przeprowadzane wspólnie z zamawiającymi z innych państw członkowskich Unii Europejskiej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Informacje dodatkowe:</w:t>
      </w:r>
    </w:p>
    <w:p w:rsidR="0047637F" w:rsidRPr="0047637F" w:rsidRDefault="0047637F" w:rsidP="0047637F">
      <w:pPr>
        <w:spacing w:after="24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 1) NAZWA I ADRES: </w:t>
      </w:r>
      <w:r w:rsidRPr="0047637F">
        <w:rPr>
          <w:rFonts w:ascii="Times New Roman" w:eastAsia="Times New Roman" w:hAnsi="Times New Roman" w:cs="Times New Roman"/>
          <w:sz w:val="20"/>
          <w:szCs w:val="20"/>
          <w:lang w:eastAsia="pl-PL"/>
        </w:rPr>
        <w:t xml:space="preserve">Regionalne Centrum Krwiodawstwa i Krwiolecznictwa im. prof. dr. hab. Tadeusza </w:t>
      </w:r>
      <w:proofErr w:type="spellStart"/>
      <w:r w:rsidRPr="0047637F">
        <w:rPr>
          <w:rFonts w:ascii="Times New Roman" w:eastAsia="Times New Roman" w:hAnsi="Times New Roman" w:cs="Times New Roman"/>
          <w:sz w:val="20"/>
          <w:szCs w:val="20"/>
          <w:lang w:eastAsia="pl-PL"/>
        </w:rPr>
        <w:t>Dorobisza</w:t>
      </w:r>
      <w:proofErr w:type="spellEnd"/>
      <w:r w:rsidRPr="0047637F">
        <w:rPr>
          <w:rFonts w:ascii="Times New Roman" w:eastAsia="Times New Roman" w:hAnsi="Times New Roman" w:cs="Times New Roman"/>
          <w:sz w:val="20"/>
          <w:szCs w:val="20"/>
          <w:lang w:eastAsia="pl-PL"/>
        </w:rPr>
        <w:t xml:space="preserve"> we Wrocławiu, krajowy numer identyfikacyjny 29112100000, ul. ul. Czerwonego Krzyża  42499, 50345   Wrocław, woj. dolnośląskie, państwo Polska, tel. 713 715 810, e-mail centrum@rckik.wroclaw.pl, faks 713 281 713. </w:t>
      </w:r>
      <w:r w:rsidRPr="0047637F">
        <w:rPr>
          <w:rFonts w:ascii="Times New Roman" w:eastAsia="Times New Roman" w:hAnsi="Times New Roman" w:cs="Times New Roman"/>
          <w:sz w:val="20"/>
          <w:szCs w:val="20"/>
          <w:lang w:eastAsia="pl-PL"/>
        </w:rPr>
        <w:br/>
        <w:t>Adres strony internetowej (URL):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 2) RODZAJ ZAMAWIAJĄCEGO: </w:t>
      </w:r>
      <w:r w:rsidRPr="0047637F">
        <w:rPr>
          <w:rFonts w:ascii="Times New Roman" w:eastAsia="Times New Roman" w:hAnsi="Times New Roman" w:cs="Times New Roman"/>
          <w:sz w:val="20"/>
          <w:szCs w:val="20"/>
          <w:lang w:eastAsia="pl-PL"/>
        </w:rPr>
        <w:t>Inny: Samodzielny Publiczny Zakład Opieki Zdrowotnej</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I.3) WSPÓLNE UDZIELANIE ZAMÓWIENIA </w:t>
      </w:r>
      <w:r w:rsidRPr="0047637F">
        <w:rPr>
          <w:rFonts w:ascii="Times New Roman" w:eastAsia="Times New Roman" w:hAnsi="Times New Roman" w:cs="Times New Roman"/>
          <w:b/>
          <w:bCs/>
          <w:i/>
          <w:iCs/>
          <w:sz w:val="20"/>
          <w:szCs w:val="20"/>
          <w:lang w:eastAsia="pl-PL"/>
        </w:rPr>
        <w:t>(jeżeli dotyczy)</w:t>
      </w:r>
      <w:r w:rsidRPr="0047637F">
        <w:rPr>
          <w:rFonts w:ascii="Times New Roman" w:eastAsia="Times New Roman" w:hAnsi="Times New Roman" w:cs="Times New Roman"/>
          <w:b/>
          <w:bCs/>
          <w:sz w:val="20"/>
          <w:szCs w:val="20"/>
          <w:lang w:eastAsia="pl-PL"/>
        </w:rPr>
        <w:t>:</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I.4) KOMUNIKACJA: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Nieograniczony, pełny i bezpośredni dostęp do dokumentów z postępowania można uzyskać pod adresem (URL)</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tak </w:t>
      </w:r>
      <w:r w:rsidRPr="0047637F">
        <w:rPr>
          <w:rFonts w:ascii="Times New Roman" w:eastAsia="Times New Roman" w:hAnsi="Times New Roman" w:cs="Times New Roman"/>
          <w:sz w:val="20"/>
          <w:szCs w:val="20"/>
          <w:lang w:eastAsia="pl-PL"/>
        </w:rPr>
        <w:br/>
        <w:t>www.wroclaw.pl</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Adres strony internetowej, na której zamieszczona będzie specyfikacja istotnych warunków zamówienia</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tak </w:t>
      </w:r>
      <w:r w:rsidRPr="0047637F">
        <w:rPr>
          <w:rFonts w:ascii="Times New Roman" w:eastAsia="Times New Roman" w:hAnsi="Times New Roman" w:cs="Times New Roman"/>
          <w:sz w:val="20"/>
          <w:szCs w:val="20"/>
          <w:lang w:eastAsia="pl-PL"/>
        </w:rPr>
        <w:br/>
        <w:t>www.wroclaw.pl</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Dostęp do dokumentów z postępowania jest ograniczony - więcej informacji można uzyskać pod adresem</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lastRenderedPageBreak/>
        <w:br/>
      </w:r>
      <w:r w:rsidRPr="0047637F">
        <w:rPr>
          <w:rFonts w:ascii="Times New Roman" w:eastAsia="Times New Roman" w:hAnsi="Times New Roman" w:cs="Times New Roman"/>
          <w:b/>
          <w:bCs/>
          <w:sz w:val="20"/>
          <w:szCs w:val="20"/>
          <w:lang w:eastAsia="pl-PL"/>
        </w:rPr>
        <w:t>Oferty lub wnioski o dopuszczenie do udziału w postępowaniu należy przesyłać:</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Elektronicznie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 </w:t>
      </w:r>
      <w:r w:rsidRPr="0047637F">
        <w:rPr>
          <w:rFonts w:ascii="Times New Roman" w:eastAsia="Times New Roman" w:hAnsi="Times New Roman" w:cs="Times New Roman"/>
          <w:sz w:val="20"/>
          <w:szCs w:val="20"/>
          <w:lang w:eastAsia="pl-PL"/>
        </w:rPr>
        <w:br/>
        <w:t>adres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47637F">
        <w:rPr>
          <w:rFonts w:ascii="Times New Roman" w:eastAsia="Times New Roman" w:hAnsi="Times New Roman" w:cs="Times New Roman"/>
          <w:sz w:val="20"/>
          <w:szCs w:val="20"/>
          <w:lang w:eastAsia="pl-PL"/>
        </w:rPr>
        <w:br/>
        <w:t>tak </w:t>
      </w:r>
      <w:r w:rsidRPr="0047637F">
        <w:rPr>
          <w:rFonts w:ascii="Times New Roman" w:eastAsia="Times New Roman" w:hAnsi="Times New Roman" w:cs="Times New Roman"/>
          <w:sz w:val="20"/>
          <w:szCs w:val="20"/>
          <w:lang w:eastAsia="pl-PL"/>
        </w:rPr>
        <w:br/>
        <w:t>Inny sposób: </w:t>
      </w:r>
      <w:r w:rsidRPr="0047637F">
        <w:rPr>
          <w:rFonts w:ascii="Times New Roman" w:eastAsia="Times New Roman" w:hAnsi="Times New Roman" w:cs="Times New Roman"/>
          <w:sz w:val="20"/>
          <w:szCs w:val="20"/>
          <w:lang w:eastAsia="pl-PL"/>
        </w:rPr>
        <w:br/>
        <w:t>pisemnie </w:t>
      </w:r>
      <w:r w:rsidRPr="0047637F">
        <w:rPr>
          <w:rFonts w:ascii="Times New Roman" w:eastAsia="Times New Roman" w:hAnsi="Times New Roman" w:cs="Times New Roman"/>
          <w:sz w:val="20"/>
          <w:szCs w:val="20"/>
          <w:lang w:eastAsia="pl-PL"/>
        </w:rPr>
        <w:br/>
        <w:t>Adres: </w:t>
      </w:r>
      <w:r w:rsidRPr="0047637F">
        <w:rPr>
          <w:rFonts w:ascii="Times New Roman" w:eastAsia="Times New Roman" w:hAnsi="Times New Roman" w:cs="Times New Roman"/>
          <w:sz w:val="20"/>
          <w:szCs w:val="20"/>
          <w:lang w:eastAsia="pl-PL"/>
        </w:rPr>
        <w:br/>
        <w:t xml:space="preserve">50-345 Wrocław, </w:t>
      </w:r>
      <w:proofErr w:type="spellStart"/>
      <w:r w:rsidRPr="0047637F">
        <w:rPr>
          <w:rFonts w:ascii="Times New Roman" w:eastAsia="Times New Roman" w:hAnsi="Times New Roman" w:cs="Times New Roman"/>
          <w:sz w:val="20"/>
          <w:szCs w:val="20"/>
          <w:lang w:eastAsia="pl-PL"/>
        </w:rPr>
        <w:t>ul.Czerwonego</w:t>
      </w:r>
      <w:proofErr w:type="spellEnd"/>
      <w:r w:rsidRPr="0047637F">
        <w:rPr>
          <w:rFonts w:ascii="Times New Roman" w:eastAsia="Times New Roman" w:hAnsi="Times New Roman" w:cs="Times New Roman"/>
          <w:sz w:val="20"/>
          <w:szCs w:val="20"/>
          <w:lang w:eastAsia="pl-PL"/>
        </w:rPr>
        <w:t xml:space="preserve"> Krzyża 5/9 - piętro, S.3.07.A</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 </w:t>
      </w:r>
      <w:r w:rsidRPr="0047637F">
        <w:rPr>
          <w:rFonts w:ascii="Times New Roman" w:eastAsia="Times New Roman" w:hAnsi="Times New Roman" w:cs="Times New Roman"/>
          <w:sz w:val="20"/>
          <w:szCs w:val="20"/>
          <w:lang w:eastAsia="pl-PL"/>
        </w:rPr>
        <w:br/>
        <w:t>Nieograniczony, pełny, bezpośredni i bezpłatny dostęp do tych narzędzi można uzyskać pod adresem: (URL) </w:t>
      </w:r>
    </w:p>
    <w:p w:rsidR="0047637F" w:rsidRPr="0047637F" w:rsidRDefault="0047637F" w:rsidP="0047637F">
      <w:pPr>
        <w:spacing w:after="0" w:line="450" w:lineRule="atLeast"/>
        <w:rPr>
          <w:rFonts w:ascii="Times New Roman" w:eastAsia="Times New Roman" w:hAnsi="Times New Roman" w:cs="Times New Roman"/>
          <w:b/>
          <w:bCs/>
          <w:sz w:val="20"/>
          <w:szCs w:val="20"/>
          <w:lang w:eastAsia="pl-PL"/>
        </w:rPr>
      </w:pPr>
      <w:r w:rsidRPr="0047637F">
        <w:rPr>
          <w:rFonts w:ascii="Times New Roman" w:eastAsia="Times New Roman" w:hAnsi="Times New Roman" w:cs="Times New Roman"/>
          <w:b/>
          <w:bCs/>
          <w:sz w:val="20"/>
          <w:szCs w:val="20"/>
          <w:u w:val="single"/>
          <w:lang w:eastAsia="pl-PL"/>
        </w:rPr>
        <w:t>SEKCJA II: PRZEDMIOT ZAMÓWIENIA</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II.1) Nazwa nadana zamówieniu przez zamawiającego: </w:t>
      </w:r>
      <w:r w:rsidRPr="0047637F">
        <w:rPr>
          <w:rFonts w:ascii="Times New Roman" w:eastAsia="Times New Roman" w:hAnsi="Times New Roman" w:cs="Times New Roman"/>
          <w:sz w:val="20"/>
          <w:szCs w:val="20"/>
          <w:lang w:eastAsia="pl-PL"/>
        </w:rPr>
        <w:t xml:space="preserve">Dostawa nożyków jednorazowych do zgrzewarek do sterylnego łączenia drenów typ TSCD –II </w:t>
      </w:r>
      <w:proofErr w:type="spellStart"/>
      <w:r w:rsidRPr="0047637F">
        <w:rPr>
          <w:rFonts w:ascii="Times New Roman" w:eastAsia="Times New Roman" w:hAnsi="Times New Roman" w:cs="Times New Roman"/>
          <w:sz w:val="20"/>
          <w:szCs w:val="20"/>
          <w:lang w:eastAsia="pl-PL"/>
        </w:rPr>
        <w:t>Terumo</w:t>
      </w:r>
      <w:proofErr w:type="spellEnd"/>
      <w:r w:rsidRPr="0047637F">
        <w:rPr>
          <w:rFonts w:ascii="Times New Roman" w:eastAsia="Times New Roman" w:hAnsi="Times New Roman" w:cs="Times New Roman"/>
          <w:sz w:val="20"/>
          <w:szCs w:val="20"/>
          <w:lang w:eastAsia="pl-PL"/>
        </w:rPr>
        <w:t xml:space="preserve"> </w:t>
      </w:r>
      <w:proofErr w:type="spellStart"/>
      <w:r w:rsidRPr="0047637F">
        <w:rPr>
          <w:rFonts w:ascii="Times New Roman" w:eastAsia="Times New Roman" w:hAnsi="Times New Roman" w:cs="Times New Roman"/>
          <w:sz w:val="20"/>
          <w:szCs w:val="20"/>
          <w:lang w:eastAsia="pl-PL"/>
        </w:rPr>
        <w:t>Sterile</w:t>
      </w:r>
      <w:proofErr w:type="spellEnd"/>
      <w:r w:rsidRPr="0047637F">
        <w:rPr>
          <w:rFonts w:ascii="Times New Roman" w:eastAsia="Times New Roman" w:hAnsi="Times New Roman" w:cs="Times New Roman"/>
          <w:sz w:val="20"/>
          <w:szCs w:val="20"/>
          <w:lang w:eastAsia="pl-PL"/>
        </w:rPr>
        <w:t xml:space="preserve"> Tubing </w:t>
      </w:r>
      <w:proofErr w:type="spellStart"/>
      <w:r w:rsidRPr="0047637F">
        <w:rPr>
          <w:rFonts w:ascii="Times New Roman" w:eastAsia="Times New Roman" w:hAnsi="Times New Roman" w:cs="Times New Roman"/>
          <w:sz w:val="20"/>
          <w:szCs w:val="20"/>
          <w:lang w:eastAsia="pl-PL"/>
        </w:rPr>
        <w:t>Welder</w:t>
      </w:r>
      <w:proofErr w:type="spellEnd"/>
      <w:r w:rsidRPr="0047637F">
        <w:rPr>
          <w:rFonts w:ascii="Times New Roman" w:eastAsia="Times New Roman" w:hAnsi="Times New Roman" w:cs="Times New Roman"/>
          <w:sz w:val="20"/>
          <w:szCs w:val="20"/>
          <w:lang w:eastAsia="pl-PL"/>
        </w:rPr>
        <w:t xml:space="preserve"> firmy </w:t>
      </w:r>
      <w:proofErr w:type="spellStart"/>
      <w:r w:rsidRPr="0047637F">
        <w:rPr>
          <w:rFonts w:ascii="Times New Roman" w:eastAsia="Times New Roman" w:hAnsi="Times New Roman" w:cs="Times New Roman"/>
          <w:sz w:val="20"/>
          <w:szCs w:val="20"/>
          <w:lang w:eastAsia="pl-PL"/>
        </w:rPr>
        <w:t>Terumo</w:t>
      </w:r>
      <w:proofErr w:type="spellEnd"/>
      <w:r w:rsidRPr="0047637F">
        <w:rPr>
          <w:rFonts w:ascii="Times New Roman" w:eastAsia="Times New Roman" w:hAnsi="Times New Roman" w:cs="Times New Roman"/>
          <w:sz w:val="20"/>
          <w:szCs w:val="20"/>
          <w:lang w:eastAsia="pl-PL"/>
        </w:rPr>
        <w:t xml:space="preserve"> BCT</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Numer referencyjny: </w:t>
      </w:r>
      <w:r w:rsidRPr="0047637F">
        <w:rPr>
          <w:rFonts w:ascii="Times New Roman" w:eastAsia="Times New Roman" w:hAnsi="Times New Roman" w:cs="Times New Roman"/>
          <w:sz w:val="20"/>
          <w:szCs w:val="20"/>
          <w:lang w:eastAsia="pl-PL"/>
        </w:rPr>
        <w:t>32/P/2016</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Przed wszczęciem postępowania o udzielenie zamówienia przeprowadzono dialog techniczny </w:t>
      </w:r>
    </w:p>
    <w:p w:rsidR="0047637F" w:rsidRPr="0047637F" w:rsidRDefault="0047637F" w:rsidP="0047637F">
      <w:pPr>
        <w:spacing w:after="0" w:line="450" w:lineRule="atLeast"/>
        <w:jc w:val="both"/>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II.2) Rodzaj zamówienia: </w:t>
      </w:r>
      <w:r w:rsidRPr="0047637F">
        <w:rPr>
          <w:rFonts w:ascii="Times New Roman" w:eastAsia="Times New Roman" w:hAnsi="Times New Roman" w:cs="Times New Roman"/>
          <w:sz w:val="20"/>
          <w:szCs w:val="20"/>
          <w:lang w:eastAsia="pl-PL"/>
        </w:rPr>
        <w:t>dostawy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II.3) Informacja o możliwości składania ofert częściowych</w:t>
      </w:r>
      <w:r w:rsidRPr="0047637F">
        <w:rPr>
          <w:rFonts w:ascii="Times New Roman" w:eastAsia="Times New Roman" w:hAnsi="Times New Roman" w:cs="Times New Roman"/>
          <w:sz w:val="20"/>
          <w:szCs w:val="20"/>
          <w:lang w:eastAsia="pl-PL"/>
        </w:rPr>
        <w:br/>
        <w:t>Zamówienie podzielone jest na części: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lastRenderedPageBreak/>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II.4) Krótki opis przedmiotu zamówienia </w:t>
      </w:r>
      <w:r w:rsidRPr="0047637F">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47637F">
        <w:rPr>
          <w:rFonts w:ascii="Times New Roman" w:eastAsia="Times New Roman" w:hAnsi="Times New Roman" w:cs="Times New Roman"/>
          <w:b/>
          <w:bCs/>
          <w:sz w:val="20"/>
          <w:szCs w:val="20"/>
          <w:lang w:eastAsia="pl-PL"/>
        </w:rPr>
        <w:t> a w przypadku partnerstwa innowacyjnego - określenie zapotrzebowania na innowacyjny produkt, usługę lub roboty budowlane: </w:t>
      </w:r>
      <w:r w:rsidRPr="0047637F">
        <w:rPr>
          <w:rFonts w:ascii="Times New Roman" w:eastAsia="Times New Roman" w:hAnsi="Times New Roman" w:cs="Times New Roman"/>
          <w:sz w:val="20"/>
          <w:szCs w:val="20"/>
          <w:lang w:eastAsia="pl-PL"/>
        </w:rPr>
        <w:t xml:space="preserve">1.Przedmiotem zamówienia jest: dostawa nożyków jednorazowych do zgrzewarek do sterylnego łączenia drenów typ TSCD-II </w:t>
      </w:r>
      <w:proofErr w:type="spellStart"/>
      <w:r w:rsidRPr="0047637F">
        <w:rPr>
          <w:rFonts w:ascii="Times New Roman" w:eastAsia="Times New Roman" w:hAnsi="Times New Roman" w:cs="Times New Roman"/>
          <w:sz w:val="20"/>
          <w:szCs w:val="20"/>
          <w:lang w:eastAsia="pl-PL"/>
        </w:rPr>
        <w:t>Terumo</w:t>
      </w:r>
      <w:proofErr w:type="spellEnd"/>
      <w:r w:rsidRPr="0047637F">
        <w:rPr>
          <w:rFonts w:ascii="Times New Roman" w:eastAsia="Times New Roman" w:hAnsi="Times New Roman" w:cs="Times New Roman"/>
          <w:sz w:val="20"/>
          <w:szCs w:val="20"/>
          <w:lang w:eastAsia="pl-PL"/>
        </w:rPr>
        <w:t xml:space="preserve"> </w:t>
      </w:r>
      <w:proofErr w:type="spellStart"/>
      <w:r w:rsidRPr="0047637F">
        <w:rPr>
          <w:rFonts w:ascii="Times New Roman" w:eastAsia="Times New Roman" w:hAnsi="Times New Roman" w:cs="Times New Roman"/>
          <w:sz w:val="20"/>
          <w:szCs w:val="20"/>
          <w:lang w:eastAsia="pl-PL"/>
        </w:rPr>
        <w:t>Sterile</w:t>
      </w:r>
      <w:proofErr w:type="spellEnd"/>
      <w:r w:rsidRPr="0047637F">
        <w:rPr>
          <w:rFonts w:ascii="Times New Roman" w:eastAsia="Times New Roman" w:hAnsi="Times New Roman" w:cs="Times New Roman"/>
          <w:sz w:val="20"/>
          <w:szCs w:val="20"/>
          <w:lang w:eastAsia="pl-PL"/>
        </w:rPr>
        <w:t xml:space="preserve"> Tubing </w:t>
      </w:r>
      <w:proofErr w:type="spellStart"/>
      <w:r w:rsidRPr="0047637F">
        <w:rPr>
          <w:rFonts w:ascii="Times New Roman" w:eastAsia="Times New Roman" w:hAnsi="Times New Roman" w:cs="Times New Roman"/>
          <w:sz w:val="20"/>
          <w:szCs w:val="20"/>
          <w:lang w:eastAsia="pl-PL"/>
        </w:rPr>
        <w:t>Welder</w:t>
      </w:r>
      <w:proofErr w:type="spellEnd"/>
      <w:r w:rsidRPr="0047637F">
        <w:rPr>
          <w:rFonts w:ascii="Times New Roman" w:eastAsia="Times New Roman" w:hAnsi="Times New Roman" w:cs="Times New Roman"/>
          <w:sz w:val="20"/>
          <w:szCs w:val="20"/>
          <w:lang w:eastAsia="pl-PL"/>
        </w:rPr>
        <w:t xml:space="preserve"> firmy </w:t>
      </w:r>
      <w:proofErr w:type="spellStart"/>
      <w:r w:rsidRPr="0047637F">
        <w:rPr>
          <w:rFonts w:ascii="Times New Roman" w:eastAsia="Times New Roman" w:hAnsi="Times New Roman" w:cs="Times New Roman"/>
          <w:sz w:val="20"/>
          <w:szCs w:val="20"/>
          <w:lang w:eastAsia="pl-PL"/>
        </w:rPr>
        <w:t>Terumo</w:t>
      </w:r>
      <w:proofErr w:type="spellEnd"/>
      <w:r w:rsidRPr="0047637F">
        <w:rPr>
          <w:rFonts w:ascii="Times New Roman" w:eastAsia="Times New Roman" w:hAnsi="Times New Roman" w:cs="Times New Roman"/>
          <w:sz w:val="20"/>
          <w:szCs w:val="20"/>
          <w:lang w:eastAsia="pl-PL"/>
        </w:rPr>
        <w:t>. 2. Szczegółowy opis przedmiotu zamówienia zawarty w rozdz. I w SIWZ.</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II.5) Główny kod CPV: </w:t>
      </w:r>
      <w:r w:rsidRPr="0047637F">
        <w:rPr>
          <w:rFonts w:ascii="Times New Roman" w:eastAsia="Times New Roman" w:hAnsi="Times New Roman" w:cs="Times New Roman"/>
          <w:sz w:val="20"/>
          <w:szCs w:val="20"/>
          <w:lang w:eastAsia="pl-PL"/>
        </w:rPr>
        <w:t>38000000-5</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II.6) Całkowita wartość zamówienia </w:t>
      </w:r>
      <w:r w:rsidRPr="0047637F">
        <w:rPr>
          <w:rFonts w:ascii="Times New Roman" w:eastAsia="Times New Roman" w:hAnsi="Times New Roman" w:cs="Times New Roman"/>
          <w:i/>
          <w:iCs/>
          <w:sz w:val="20"/>
          <w:szCs w:val="20"/>
          <w:lang w:eastAsia="pl-PL"/>
        </w:rPr>
        <w:t>(jeżeli zamawiający podaje informacje o wartości zamówienia)</w:t>
      </w:r>
      <w:r w:rsidRPr="0047637F">
        <w:rPr>
          <w:rFonts w:ascii="Times New Roman" w:eastAsia="Times New Roman" w:hAnsi="Times New Roman" w:cs="Times New Roman"/>
          <w:sz w:val="20"/>
          <w:szCs w:val="20"/>
          <w:lang w:eastAsia="pl-PL"/>
        </w:rPr>
        <w:t>: </w:t>
      </w:r>
      <w:r w:rsidRPr="0047637F">
        <w:rPr>
          <w:rFonts w:ascii="Times New Roman" w:eastAsia="Times New Roman" w:hAnsi="Times New Roman" w:cs="Times New Roman"/>
          <w:sz w:val="20"/>
          <w:szCs w:val="20"/>
          <w:lang w:eastAsia="pl-PL"/>
        </w:rPr>
        <w:br/>
        <w:t>Wartość bez VAT: </w:t>
      </w:r>
      <w:r w:rsidRPr="0047637F">
        <w:rPr>
          <w:rFonts w:ascii="Times New Roman" w:eastAsia="Times New Roman" w:hAnsi="Times New Roman" w:cs="Times New Roman"/>
          <w:sz w:val="20"/>
          <w:szCs w:val="20"/>
          <w:lang w:eastAsia="pl-PL"/>
        </w:rPr>
        <w:br/>
        <w:t>Waluta: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bookmarkStart w:id="0" w:name="_GoBack"/>
      <w:bookmarkEnd w:id="0"/>
      <w:r w:rsidRPr="0047637F">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47637F">
        <w:rPr>
          <w:rFonts w:ascii="Times New Roman" w:eastAsia="Times New Roman" w:hAnsi="Times New Roman" w:cs="Times New Roman"/>
          <w:b/>
          <w:bCs/>
          <w:sz w:val="20"/>
          <w:szCs w:val="20"/>
          <w:lang w:eastAsia="pl-PL"/>
        </w:rPr>
        <w:t>Pzp</w:t>
      </w:r>
      <w:proofErr w:type="spellEnd"/>
      <w:r w:rsidRPr="0047637F">
        <w:rPr>
          <w:rFonts w:ascii="Times New Roman" w:eastAsia="Times New Roman" w:hAnsi="Times New Roman" w:cs="Times New Roman"/>
          <w:b/>
          <w:bCs/>
          <w:sz w:val="20"/>
          <w:szCs w:val="20"/>
          <w:lang w:eastAsia="pl-PL"/>
        </w:rPr>
        <w:t>: </w:t>
      </w:r>
      <w:r w:rsidRPr="0047637F">
        <w:rPr>
          <w:rFonts w:ascii="Times New Roman" w:eastAsia="Times New Roman" w:hAnsi="Times New Roman" w:cs="Times New Roman"/>
          <w:sz w:val="20"/>
          <w:szCs w:val="20"/>
          <w:lang w:eastAsia="pl-PL"/>
        </w:rPr>
        <w:t>nie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Okres w miesiącach: 18</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II.9) Informacje dodatkowe:</w:t>
      </w:r>
    </w:p>
    <w:p w:rsidR="0047637F" w:rsidRPr="0047637F" w:rsidRDefault="0047637F" w:rsidP="0047637F">
      <w:pPr>
        <w:spacing w:after="0" w:line="450" w:lineRule="atLeast"/>
        <w:rPr>
          <w:rFonts w:ascii="Times New Roman" w:eastAsia="Times New Roman" w:hAnsi="Times New Roman" w:cs="Times New Roman"/>
          <w:b/>
          <w:bCs/>
          <w:sz w:val="20"/>
          <w:szCs w:val="20"/>
          <w:lang w:eastAsia="pl-PL"/>
        </w:rPr>
      </w:pPr>
      <w:r w:rsidRPr="0047637F">
        <w:rPr>
          <w:rFonts w:ascii="Times New Roman" w:eastAsia="Times New Roman" w:hAnsi="Times New Roman" w:cs="Times New Roman"/>
          <w:b/>
          <w:bCs/>
          <w:sz w:val="20"/>
          <w:szCs w:val="20"/>
          <w:u w:val="single"/>
          <w:lang w:eastAsia="pl-PL"/>
        </w:rPr>
        <w:t>SEKCJA III: INFORMACJE O CHARAKTERZE PRAWNYM, EKONOMICZNYM, FINANSOWYM I TECHNICZNYM</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III.1) WARUNKI UDZIAŁU W POSTĘPOWANIU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47637F">
        <w:rPr>
          <w:rFonts w:ascii="Times New Roman" w:eastAsia="Times New Roman" w:hAnsi="Times New Roman" w:cs="Times New Roman"/>
          <w:sz w:val="20"/>
          <w:szCs w:val="20"/>
          <w:lang w:eastAsia="pl-PL"/>
        </w:rPr>
        <w:br/>
        <w:t>Określenie warunków: </w:t>
      </w:r>
      <w:r w:rsidRPr="0047637F">
        <w:rPr>
          <w:rFonts w:ascii="Times New Roman" w:eastAsia="Times New Roman" w:hAnsi="Times New Roman" w:cs="Times New Roman"/>
          <w:sz w:val="20"/>
          <w:szCs w:val="20"/>
          <w:lang w:eastAsia="pl-PL"/>
        </w:rPr>
        <w:br/>
        <w:t>Informacje dodatkowe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III.1.2) Sytuacja finansowa lub ekonomiczna </w:t>
      </w:r>
      <w:r w:rsidRPr="0047637F">
        <w:rPr>
          <w:rFonts w:ascii="Times New Roman" w:eastAsia="Times New Roman" w:hAnsi="Times New Roman" w:cs="Times New Roman"/>
          <w:sz w:val="20"/>
          <w:szCs w:val="20"/>
          <w:lang w:eastAsia="pl-PL"/>
        </w:rPr>
        <w:br/>
        <w:t>Określenie warunków: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lastRenderedPageBreak/>
        <w:t>Informacje dodatkowe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III.1.3) Zdolność techniczna lub zawodowa </w:t>
      </w:r>
      <w:r w:rsidRPr="0047637F">
        <w:rPr>
          <w:rFonts w:ascii="Times New Roman" w:eastAsia="Times New Roman" w:hAnsi="Times New Roman" w:cs="Times New Roman"/>
          <w:sz w:val="20"/>
          <w:szCs w:val="20"/>
          <w:lang w:eastAsia="pl-PL"/>
        </w:rPr>
        <w:br/>
        <w:t>Określenie warunków: </w:t>
      </w:r>
      <w:r w:rsidRPr="0047637F">
        <w:rPr>
          <w:rFonts w:ascii="Times New Roman" w:eastAsia="Times New Roman" w:hAnsi="Times New Roman" w:cs="Times New Roman"/>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7637F">
        <w:rPr>
          <w:rFonts w:ascii="Times New Roman" w:eastAsia="Times New Roman" w:hAnsi="Times New Roman" w:cs="Times New Roman"/>
          <w:sz w:val="20"/>
          <w:szCs w:val="20"/>
          <w:lang w:eastAsia="pl-PL"/>
        </w:rPr>
        <w:br/>
        <w:t>Informacje dodatkowe: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III.2) PODSTAWY WYKLUCZENIA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47637F">
        <w:rPr>
          <w:rFonts w:ascii="Times New Roman" w:eastAsia="Times New Roman" w:hAnsi="Times New Roman" w:cs="Times New Roman"/>
          <w:b/>
          <w:bCs/>
          <w:sz w:val="20"/>
          <w:szCs w:val="20"/>
          <w:lang w:eastAsia="pl-PL"/>
        </w:rPr>
        <w:t>Pzp</w:t>
      </w:r>
      <w:proofErr w:type="spellEnd"/>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47637F">
        <w:rPr>
          <w:rFonts w:ascii="Times New Roman" w:eastAsia="Times New Roman" w:hAnsi="Times New Roman" w:cs="Times New Roman"/>
          <w:b/>
          <w:bCs/>
          <w:sz w:val="20"/>
          <w:szCs w:val="20"/>
          <w:lang w:eastAsia="pl-PL"/>
        </w:rPr>
        <w:t>Pzp</w:t>
      </w:r>
      <w:proofErr w:type="spellEnd"/>
      <w:r w:rsidRPr="0047637F">
        <w:rPr>
          <w:rFonts w:ascii="Times New Roman" w:eastAsia="Times New Roman" w:hAnsi="Times New Roman" w:cs="Times New Roman"/>
          <w:sz w:val="20"/>
          <w:szCs w:val="20"/>
          <w:lang w:eastAsia="pl-PL"/>
        </w:rPr>
        <w:t> tak </w:t>
      </w:r>
      <w:r w:rsidRPr="0047637F">
        <w:rPr>
          <w:rFonts w:ascii="Times New Roman" w:eastAsia="Times New Roman" w:hAnsi="Times New Roman" w:cs="Times New Roman"/>
          <w:sz w:val="20"/>
          <w:szCs w:val="20"/>
          <w:lang w:eastAsia="pl-PL"/>
        </w:rPr>
        <w:br/>
        <w:t>Zamawiający przewiduje następujące fakultatywne podstawy wykluczenia: </w:t>
      </w:r>
      <w:r w:rsidRPr="0047637F">
        <w:rPr>
          <w:rFonts w:ascii="Times New Roman" w:eastAsia="Times New Roman" w:hAnsi="Times New Roman" w:cs="Times New Roman"/>
          <w:sz w:val="20"/>
          <w:szCs w:val="20"/>
          <w:lang w:eastAsia="pl-PL"/>
        </w:rPr>
        <w:br/>
        <w:t xml:space="preserve">(podstawa wykluczenia określona w art. 24 ust. 5 pkt 1 ustawy </w:t>
      </w:r>
      <w:proofErr w:type="spellStart"/>
      <w:r w:rsidRPr="0047637F">
        <w:rPr>
          <w:rFonts w:ascii="Times New Roman" w:eastAsia="Times New Roman" w:hAnsi="Times New Roman" w:cs="Times New Roman"/>
          <w:sz w:val="20"/>
          <w:szCs w:val="20"/>
          <w:lang w:eastAsia="pl-PL"/>
        </w:rPr>
        <w:t>Pzp</w:t>
      </w:r>
      <w:proofErr w:type="spellEnd"/>
      <w:r w:rsidRPr="0047637F">
        <w:rPr>
          <w:rFonts w:ascii="Times New Roman" w:eastAsia="Times New Roman" w:hAnsi="Times New Roman" w:cs="Times New Roman"/>
          <w:sz w:val="20"/>
          <w:szCs w:val="20"/>
          <w:lang w:eastAsia="pl-PL"/>
        </w:rPr>
        <w:t>)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III.3) WYKAZ OŚWIADCZEŃ SKŁADANYCH PRZEZ WYKONAWCĘ W CELU WSTĘPNEGO POTWIERDZENIA, ŻE NIE PODLEGA ON WYKLUCZENIU ORAZ SPEŁNIA WARUNKI UDZIAŁU W POSTĘPOWANIU ORAZ SPEŁNIA KRYTERIA SELEKCJI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Oświadczenie o niepodleganiu wykluczeniu oraz spełnianiu warunków udziału w postępowaniu </w:t>
      </w:r>
      <w:r w:rsidRPr="0047637F">
        <w:rPr>
          <w:rFonts w:ascii="Times New Roman" w:eastAsia="Times New Roman" w:hAnsi="Times New Roman" w:cs="Times New Roman"/>
          <w:sz w:val="20"/>
          <w:szCs w:val="20"/>
          <w:lang w:eastAsia="pl-PL"/>
        </w:rPr>
        <w:br/>
        <w:t>tak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Oświadczenie o spełnianiu kryteriów selekcji </w:t>
      </w:r>
      <w:r w:rsidRPr="0047637F">
        <w:rPr>
          <w:rFonts w:ascii="Times New Roman" w:eastAsia="Times New Roman" w:hAnsi="Times New Roman" w:cs="Times New Roman"/>
          <w:sz w:val="20"/>
          <w:szCs w:val="20"/>
          <w:lang w:eastAsia="pl-PL"/>
        </w:rPr>
        <w:b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III.4) WYKAZ OŚWIADCZEŃ LUB DOKUMENTÓW , SKŁADANYCH PRZEZ WYKONAWCĘ W POSTĘPOWANIU NA WEZWANIE ZAMAWIAJACEGO W CELU POTWIERDZENIA OKOLICZNOŚCI, O KTÓRYCH MOWA W ART. 25 UST. 1 PKT 3 USTAWY PZP: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III.5) WYKAZ OŚWIADCZEŃ LUB DOKUMENTÓW SKŁADANYCH PRZEZ WYKONAWCĘ W POSTĘPOWANIU NA WEZWANIE ZAMAWIAJACEGO W CELU POTWIERDZENIA OKOLICZNOŚCI, O KTÓRYCH MOWA W ART. 25 UST. 1 PKT 1 USTAWY PZP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lastRenderedPageBreak/>
        <w:t>III.5.1) W ZAKRESIE SPEŁNIANIA WARUNKÓW UDZIAŁU W POSTĘPOWANIU:</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III.5.2) W ZAKRESIE KRYTERIÓW SELEKCJI:</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III.6) WYKAZ OŚWIADCZEŃ LUB DOKUMENTÓW SKŁADANYCH PRZEZ WYKONAWCĘ W POSTĘPOWANIU NA WEZWANIE ZAMAWIAJACEGO W CELU POTWIERDZENIA OKOLICZNOŚCI, O KTÓRYCH MOWA W ART. 25 UST. 1 PKT 2 USTAWY PZP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1.Dane techniczne oferowanego wyrobu – specyfikacje techniczne producenta / instrukcja obsługi producenta(UWAGA! Z przedstawionych dokumentów musi jednoznacznie wynikać, że zaoferowane wyroby można stosować w urządzeniach wskazanych w pkt. 2.1.b), rozdz. I SIWZ). 2.Zaświadczenie podmiotu uprawionego do kontroli jakości potwierdzającego, że dostarczany przedmiot zamówienia odpowiada określonym normom lub specyfikacjom technicznym (dokument musi potwierdzać spełnianie warunku w pkt. 2.1.b), rozdz. I SIWZ).</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III.7) INNE DOKUMENTY NIE WYMIENIONE W pkt III.3) - III.6)</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1. W przypadku, gdy oferta lub oświadczenie w SIWZ w rozdz. III z pkt A)1 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2.do SIWZ) 3. Wypełniony formularz oferty (załącznik nr 3.do SIWZ) 4. Zaakceptowany projekt umowy (załącznik nr 4. do SIWZ)</w:t>
      </w:r>
    </w:p>
    <w:p w:rsidR="0047637F" w:rsidRPr="0047637F" w:rsidRDefault="0047637F" w:rsidP="0047637F">
      <w:pPr>
        <w:spacing w:after="0" w:line="450" w:lineRule="atLeast"/>
        <w:rPr>
          <w:rFonts w:ascii="Times New Roman" w:eastAsia="Times New Roman" w:hAnsi="Times New Roman" w:cs="Times New Roman"/>
          <w:b/>
          <w:bCs/>
          <w:sz w:val="20"/>
          <w:szCs w:val="20"/>
          <w:lang w:eastAsia="pl-PL"/>
        </w:rPr>
      </w:pPr>
      <w:r w:rsidRPr="0047637F">
        <w:rPr>
          <w:rFonts w:ascii="Times New Roman" w:eastAsia="Times New Roman" w:hAnsi="Times New Roman" w:cs="Times New Roman"/>
          <w:b/>
          <w:bCs/>
          <w:sz w:val="20"/>
          <w:szCs w:val="20"/>
          <w:u w:val="single"/>
          <w:lang w:eastAsia="pl-PL"/>
        </w:rPr>
        <w:t>SEKCJA IV: PROCEDURA</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IV.1) OPIS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IV.1.1) Tryb udzielenia zamówienia: </w:t>
      </w:r>
      <w:r w:rsidRPr="0047637F">
        <w:rPr>
          <w:rFonts w:ascii="Times New Roman" w:eastAsia="Times New Roman" w:hAnsi="Times New Roman" w:cs="Times New Roman"/>
          <w:sz w:val="20"/>
          <w:szCs w:val="20"/>
          <w:lang w:eastAsia="pl-PL"/>
        </w:rPr>
        <w:t>przetarg nieograniczony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IV.1.2) Zamawiający żąda wniesienia wadium:</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tak, </w:t>
      </w:r>
      <w:r w:rsidRPr="0047637F">
        <w:rPr>
          <w:rFonts w:ascii="Times New Roman" w:eastAsia="Times New Roman" w:hAnsi="Times New Roman" w:cs="Times New Roman"/>
          <w:sz w:val="20"/>
          <w:szCs w:val="20"/>
          <w:lang w:eastAsia="pl-PL"/>
        </w:rPr>
        <w:br/>
        <w:t>Informacja na temat wadium </w:t>
      </w:r>
      <w:r w:rsidRPr="0047637F">
        <w:rPr>
          <w:rFonts w:ascii="Times New Roman" w:eastAsia="Times New Roman" w:hAnsi="Times New Roman" w:cs="Times New Roman"/>
          <w:sz w:val="20"/>
          <w:szCs w:val="20"/>
          <w:lang w:eastAsia="pl-PL"/>
        </w:rPr>
        <w:br/>
        <w:t xml:space="preserve">1. Każda oferta musi być zabezpieczona wadium w wysokości 5.000,00 </w:t>
      </w:r>
      <w:proofErr w:type="spellStart"/>
      <w:r w:rsidRPr="0047637F">
        <w:rPr>
          <w:rFonts w:ascii="Times New Roman" w:eastAsia="Times New Roman" w:hAnsi="Times New Roman" w:cs="Times New Roman"/>
          <w:sz w:val="20"/>
          <w:szCs w:val="20"/>
          <w:lang w:eastAsia="pl-PL"/>
        </w:rPr>
        <w:t>pln</w:t>
      </w:r>
      <w:proofErr w:type="spellEnd"/>
      <w:r w:rsidRPr="0047637F">
        <w:rPr>
          <w:rFonts w:ascii="Times New Roman" w:eastAsia="Times New Roman" w:hAnsi="Times New Roman" w:cs="Times New Roman"/>
          <w:sz w:val="20"/>
          <w:szCs w:val="20"/>
          <w:lang w:eastAsia="pl-PL"/>
        </w:rPr>
        <w:t xml:space="preserve"> (słownie: pięć tysięcy i 00 / 100 </w:t>
      </w:r>
      <w:proofErr w:type="spellStart"/>
      <w:r w:rsidRPr="0047637F">
        <w:rPr>
          <w:rFonts w:ascii="Times New Roman" w:eastAsia="Times New Roman" w:hAnsi="Times New Roman" w:cs="Times New Roman"/>
          <w:sz w:val="20"/>
          <w:szCs w:val="20"/>
          <w:lang w:eastAsia="pl-PL"/>
        </w:rPr>
        <w:t>pln</w:t>
      </w:r>
      <w:proofErr w:type="spellEnd"/>
      <w:r w:rsidRPr="0047637F">
        <w:rPr>
          <w:rFonts w:ascii="Times New Roman" w:eastAsia="Times New Roman" w:hAnsi="Times New Roman" w:cs="Times New Roman"/>
          <w:sz w:val="20"/>
          <w:szCs w:val="20"/>
          <w:lang w:eastAsia="pl-PL"/>
        </w:rPr>
        <w:t xml:space="preserve">)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w:t>
      </w:r>
      <w:r w:rsidRPr="0047637F">
        <w:rPr>
          <w:rFonts w:ascii="Times New Roman" w:eastAsia="Times New Roman" w:hAnsi="Times New Roman" w:cs="Times New Roman"/>
          <w:sz w:val="20"/>
          <w:szCs w:val="20"/>
          <w:lang w:eastAsia="pl-PL"/>
        </w:rPr>
        <w:lastRenderedPageBreak/>
        <w:t xml:space="preserve">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09-01-2017r. do godz. 10.00.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 7b ustawy </w:t>
      </w:r>
      <w:proofErr w:type="spellStart"/>
      <w:r w:rsidRPr="0047637F">
        <w:rPr>
          <w:rFonts w:ascii="Times New Roman" w:eastAsia="Times New Roman" w:hAnsi="Times New Roman" w:cs="Times New Roman"/>
          <w:sz w:val="20"/>
          <w:szCs w:val="20"/>
          <w:lang w:eastAsia="pl-PL"/>
        </w:rPr>
        <w:t>P.z.p</w:t>
      </w:r>
      <w:proofErr w:type="spellEnd"/>
      <w:r w:rsidRPr="0047637F">
        <w:rPr>
          <w:rFonts w:ascii="Times New Roman" w:eastAsia="Times New Roman" w:hAnsi="Times New Roman" w:cs="Times New Roman"/>
          <w:sz w:val="20"/>
          <w:szCs w:val="20"/>
          <w:lang w:eastAsia="pl-PL"/>
        </w:rP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47637F">
        <w:rPr>
          <w:rFonts w:ascii="Times New Roman" w:eastAsia="Times New Roman" w:hAnsi="Times New Roman" w:cs="Times New Roman"/>
          <w:sz w:val="20"/>
          <w:szCs w:val="20"/>
          <w:lang w:eastAsia="pl-PL"/>
        </w:rPr>
        <w:t>Pz.p</w:t>
      </w:r>
      <w:proofErr w:type="spellEnd"/>
      <w:r w:rsidRPr="0047637F">
        <w:rPr>
          <w:rFonts w:ascii="Times New Roman" w:eastAsia="Times New Roman" w:hAnsi="Times New Roman" w:cs="Times New Roman"/>
          <w:sz w:val="20"/>
          <w:szCs w:val="20"/>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w:t>
      </w:r>
      <w:r w:rsidRPr="0047637F">
        <w:rPr>
          <w:rFonts w:ascii="Times New Roman" w:eastAsia="Times New Roman" w:hAnsi="Times New Roman" w:cs="Times New Roman"/>
          <w:sz w:val="20"/>
          <w:szCs w:val="20"/>
          <w:lang w:eastAsia="pl-PL"/>
        </w:rPr>
        <w:lastRenderedPageBreak/>
        <w:t>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IV.1.3) Przewiduje się udzielenie zaliczek na poczet wykonania zamówienia:</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IV.1.4) Wymaga się złożenia ofert w postaci katalogów elektronicznych lub dołączenia do ofert katalogów elektronicznych:</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 </w:t>
      </w:r>
      <w:r w:rsidRPr="0047637F">
        <w:rPr>
          <w:rFonts w:ascii="Times New Roman" w:eastAsia="Times New Roman" w:hAnsi="Times New Roman" w:cs="Times New Roman"/>
          <w:sz w:val="20"/>
          <w:szCs w:val="20"/>
          <w:lang w:eastAsia="pl-PL"/>
        </w:rPr>
        <w:br/>
        <w:t>Dopuszcza się złożenie ofert w postaci katalogów elektronicznych lub dołączenia do ofert katalogów elektronicznych: </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Informacje dodatkowe: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IV.1.5.) Wymaga się złożenia oferty wariantowej:</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nie </w:t>
      </w:r>
      <w:r w:rsidRPr="0047637F">
        <w:rPr>
          <w:rFonts w:ascii="Times New Roman" w:eastAsia="Times New Roman" w:hAnsi="Times New Roman" w:cs="Times New Roman"/>
          <w:sz w:val="20"/>
          <w:szCs w:val="20"/>
          <w:lang w:eastAsia="pl-PL"/>
        </w:rPr>
        <w:br/>
        <w:t>Dopuszcza się złożenie oferty wariantowej </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Złożenie oferty wariantowej dopuszcza się tylko z jednoczesnym złożeniem oferty zasadniczej: </w:t>
      </w:r>
      <w:r w:rsidRPr="0047637F">
        <w:rPr>
          <w:rFonts w:ascii="Times New Roman" w:eastAsia="Times New Roman" w:hAnsi="Times New Roman" w:cs="Times New Roman"/>
          <w:sz w:val="20"/>
          <w:szCs w:val="20"/>
          <w:lang w:eastAsia="pl-PL"/>
        </w:rPr>
        <w:b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IV.1.6) Przewidywana liczba wykonawców, którzy zostaną zaproszeni do udziału w postępowaniu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i/>
          <w:iCs/>
          <w:sz w:val="20"/>
          <w:szCs w:val="20"/>
          <w:lang w:eastAsia="pl-PL"/>
        </w:rPr>
        <w:t>(przetarg ograniczony, negocjacje z ogłoszeniem, dialog konkurencyjny, partnerstwo innowacyjne)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Liczba wykonawców  </w:t>
      </w:r>
      <w:r w:rsidRPr="0047637F">
        <w:rPr>
          <w:rFonts w:ascii="Times New Roman" w:eastAsia="Times New Roman" w:hAnsi="Times New Roman" w:cs="Times New Roman"/>
          <w:sz w:val="20"/>
          <w:szCs w:val="20"/>
          <w:lang w:eastAsia="pl-PL"/>
        </w:rPr>
        <w:br/>
        <w:t>Przewidywana minimalna liczba wykonawców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lastRenderedPageBreak/>
        <w:t>Maksymalna liczba wykonawców  </w:t>
      </w:r>
      <w:r w:rsidRPr="0047637F">
        <w:rPr>
          <w:rFonts w:ascii="Times New Roman" w:eastAsia="Times New Roman" w:hAnsi="Times New Roman" w:cs="Times New Roman"/>
          <w:sz w:val="20"/>
          <w:szCs w:val="20"/>
          <w:lang w:eastAsia="pl-PL"/>
        </w:rPr>
        <w:br/>
        <w:t>Kryteria selekcji wykonawców: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IV.1.7) Informacje na temat umowy ramowej lub dynamicznego systemu zakupów:</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Umowa ramowa będzie zawarta: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Czy przewiduje się ograniczenie liczby uczestników umowy ramowej: </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Informacje dodatkowe: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Zamówienie obejmuje ustanowienie dynamicznego systemu zakupów: </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Informacje dodatkowe: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W ramach umowy ramowej/dynamicznego systemu zakupów dopuszcza się złożenie ofert w formie katalogów elektronicznych: </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ramowej/dynamicznego systemu zakupów: </w:t>
      </w:r>
      <w:r w:rsidRPr="0047637F">
        <w:rPr>
          <w:rFonts w:ascii="Times New Roman" w:eastAsia="Times New Roman" w:hAnsi="Times New Roman" w:cs="Times New Roman"/>
          <w:sz w:val="20"/>
          <w:szCs w:val="20"/>
          <w:lang w:eastAsia="pl-PL"/>
        </w:rPr>
        <w:br/>
        <w:t>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IV.1.8) Aukcja elektroniczna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Przewidziane jest przeprowadzenie aukcji elektronicznej </w:t>
      </w:r>
      <w:r w:rsidRPr="0047637F">
        <w:rPr>
          <w:rFonts w:ascii="Times New Roman" w:eastAsia="Times New Roman" w:hAnsi="Times New Roman" w:cs="Times New Roman"/>
          <w:i/>
          <w:iCs/>
          <w:sz w:val="20"/>
          <w:szCs w:val="20"/>
          <w:lang w:eastAsia="pl-PL"/>
        </w:rPr>
        <w:t>(przetarg nieograniczony, przetarg ograniczony, negocjacje z ogłoszeniem) </w:t>
      </w:r>
      <w:r w:rsidRPr="0047637F">
        <w:rPr>
          <w:rFonts w:ascii="Times New Roman" w:eastAsia="Times New Roman" w:hAnsi="Times New Roman" w:cs="Times New Roman"/>
          <w:sz w:val="20"/>
          <w:szCs w:val="20"/>
          <w:lang w:eastAsia="pl-PL"/>
        </w:rPr>
        <w:t>nie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Należy wskazać elementy, których wartości będą przedmiotem aukcji elektronicznej: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Należy podać, które informacje zostaną udostępnione wykonawcom w trakcie aukcji elektronicznej oraz jaki będzie termin ich udostępnienia: </w:t>
      </w:r>
      <w:r w:rsidRPr="0047637F">
        <w:rPr>
          <w:rFonts w:ascii="Times New Roman" w:eastAsia="Times New Roman" w:hAnsi="Times New Roman" w:cs="Times New Roman"/>
          <w:sz w:val="20"/>
          <w:szCs w:val="20"/>
          <w:lang w:eastAsia="pl-PL"/>
        </w:rPr>
        <w:br/>
        <w:t>Informacje dotyczące przebiegu aukcji elektronicznej: </w:t>
      </w:r>
      <w:r w:rsidRPr="0047637F">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t>
      </w:r>
      <w:r w:rsidRPr="0047637F">
        <w:rPr>
          <w:rFonts w:ascii="Times New Roman" w:eastAsia="Times New Roman" w:hAnsi="Times New Roman" w:cs="Times New Roman"/>
          <w:sz w:val="20"/>
          <w:szCs w:val="20"/>
          <w:lang w:eastAsia="pl-PL"/>
        </w:rPr>
        <w:lastRenderedPageBreak/>
        <w:t>wykonawcy będą mogli licytować (minimalne wysokości postąpień): </w:t>
      </w:r>
      <w:r w:rsidRPr="0047637F">
        <w:rPr>
          <w:rFonts w:ascii="Times New Roman" w:eastAsia="Times New Roman" w:hAnsi="Times New Roman" w:cs="Times New Roman"/>
          <w:sz w:val="20"/>
          <w:szCs w:val="20"/>
          <w:lang w:eastAsia="pl-PL"/>
        </w:rPr>
        <w:br/>
        <w:t>Informacje dotyczące wykorzystywanego sprzętu elektronicznego, rozwiązań i specyfikacji technicznych w zakresie połączeń: </w:t>
      </w:r>
      <w:r w:rsidRPr="0047637F">
        <w:rPr>
          <w:rFonts w:ascii="Times New Roman" w:eastAsia="Times New Roman" w:hAnsi="Times New Roman" w:cs="Times New Roman"/>
          <w:sz w:val="20"/>
          <w:szCs w:val="20"/>
          <w:lang w:eastAsia="pl-PL"/>
        </w:rPr>
        <w:br/>
        <w:t>Wymagania dotyczące rejestracji i identyfikacji wykonawców w aukcji elektronicznej: </w:t>
      </w:r>
      <w:r w:rsidRPr="0047637F">
        <w:rPr>
          <w:rFonts w:ascii="Times New Roman" w:eastAsia="Times New Roman" w:hAnsi="Times New Roman" w:cs="Times New Roman"/>
          <w:sz w:val="20"/>
          <w:szCs w:val="20"/>
          <w:lang w:eastAsia="pl-PL"/>
        </w:rPr>
        <w:br/>
        <w:t>Informacje o liczbie etapów aukcji elektronicznej i czasie ich trwania:</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47637F" w:rsidRPr="0047637F" w:rsidTr="0047637F">
        <w:trPr>
          <w:tblCellSpacing w:w="15" w:type="dxa"/>
        </w:trPr>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etap nr</w:t>
            </w:r>
          </w:p>
        </w:tc>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czas trwania etapu</w:t>
            </w:r>
          </w:p>
        </w:tc>
      </w:tr>
      <w:tr w:rsidR="0047637F" w:rsidRPr="0047637F" w:rsidTr="0047637F">
        <w:trPr>
          <w:tblCellSpacing w:w="15" w:type="dxa"/>
        </w:trPr>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p>
        </w:tc>
      </w:tr>
    </w:tbl>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t>Czy wykonawcy, którzy nie złożyli nowych postąpień, zostaną zakwalifikowani do następnego etapu: nie </w:t>
      </w:r>
      <w:r w:rsidRPr="0047637F">
        <w:rPr>
          <w:rFonts w:ascii="Times New Roman" w:eastAsia="Times New Roman" w:hAnsi="Times New Roman" w:cs="Times New Roman"/>
          <w:sz w:val="20"/>
          <w:szCs w:val="20"/>
          <w:lang w:eastAsia="pl-PL"/>
        </w:rPr>
        <w:br/>
        <w:t>Warunki zamknięcia aukcji elektronicznej: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IV.2) KRYTERIA OCENY OFERT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IV.2.1) Kryteria oceny ofert: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0"/>
        <w:gridCol w:w="886"/>
      </w:tblGrid>
      <w:tr w:rsidR="0047637F" w:rsidRPr="0047637F" w:rsidTr="0047637F">
        <w:trPr>
          <w:tblCellSpacing w:w="15" w:type="dxa"/>
        </w:trPr>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i/>
                <w:iCs/>
                <w:sz w:val="20"/>
                <w:szCs w:val="20"/>
                <w:lang w:eastAsia="pl-PL"/>
              </w:rPr>
              <w:t>Kryteria</w:t>
            </w:r>
          </w:p>
        </w:tc>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i/>
                <w:iCs/>
                <w:sz w:val="20"/>
                <w:szCs w:val="20"/>
                <w:lang w:eastAsia="pl-PL"/>
              </w:rPr>
              <w:t>Znaczenie</w:t>
            </w:r>
          </w:p>
        </w:tc>
      </w:tr>
      <w:tr w:rsidR="0047637F" w:rsidRPr="0047637F" w:rsidTr="0047637F">
        <w:trPr>
          <w:tblCellSpacing w:w="15" w:type="dxa"/>
        </w:trPr>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oferowana cena</w:t>
            </w:r>
          </w:p>
        </w:tc>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60</w:t>
            </w:r>
          </w:p>
        </w:tc>
      </w:tr>
      <w:tr w:rsidR="0047637F" w:rsidRPr="0047637F" w:rsidTr="0047637F">
        <w:trPr>
          <w:tblCellSpacing w:w="15" w:type="dxa"/>
        </w:trPr>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Termin Dostawy Na Cito przedmiotu zamówienia</w:t>
            </w:r>
          </w:p>
        </w:tc>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40</w:t>
            </w:r>
          </w:p>
        </w:tc>
      </w:tr>
    </w:tbl>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47637F">
        <w:rPr>
          <w:rFonts w:ascii="Times New Roman" w:eastAsia="Times New Roman" w:hAnsi="Times New Roman" w:cs="Times New Roman"/>
          <w:b/>
          <w:bCs/>
          <w:sz w:val="20"/>
          <w:szCs w:val="20"/>
          <w:lang w:eastAsia="pl-PL"/>
        </w:rPr>
        <w:t>Pzp</w:t>
      </w:r>
      <w:proofErr w:type="spellEnd"/>
      <w:r w:rsidRPr="0047637F">
        <w:rPr>
          <w:rFonts w:ascii="Times New Roman" w:eastAsia="Times New Roman" w:hAnsi="Times New Roman" w:cs="Times New Roman"/>
          <w:b/>
          <w:bCs/>
          <w:sz w:val="20"/>
          <w:szCs w:val="20"/>
          <w:lang w:eastAsia="pl-PL"/>
        </w:rPr>
        <w:t> </w:t>
      </w:r>
      <w:r w:rsidRPr="0047637F">
        <w:rPr>
          <w:rFonts w:ascii="Times New Roman" w:eastAsia="Times New Roman" w:hAnsi="Times New Roman" w:cs="Times New Roman"/>
          <w:sz w:val="20"/>
          <w:szCs w:val="20"/>
          <w:lang w:eastAsia="pl-PL"/>
        </w:rPr>
        <w:t>(przetarg nieograniczony) </w:t>
      </w:r>
      <w:r w:rsidRPr="0047637F">
        <w:rPr>
          <w:rFonts w:ascii="Times New Roman" w:eastAsia="Times New Roman" w:hAnsi="Times New Roman" w:cs="Times New Roman"/>
          <w:sz w:val="20"/>
          <w:szCs w:val="20"/>
          <w:lang w:eastAsia="pl-PL"/>
        </w:rPr>
        <w:br/>
        <w:t>tak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IV.3) Negocjacje z ogłoszeniem, dialog konkurencyjny, partnerstwo innowacyjne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IV.3.1) Informacje na temat negocjacji z ogłoszeniem</w:t>
      </w:r>
      <w:r w:rsidRPr="0047637F">
        <w:rPr>
          <w:rFonts w:ascii="Times New Roman" w:eastAsia="Times New Roman" w:hAnsi="Times New Roman" w:cs="Times New Roman"/>
          <w:sz w:val="20"/>
          <w:szCs w:val="20"/>
          <w:lang w:eastAsia="pl-PL"/>
        </w:rPr>
        <w:br/>
        <w:t>Minimalne wymagania, które muszą spełniać wszystkie oferty: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Przewidziane jest zastrzeżenie prawa do udzielenia zamówienia na podstawie ofert wstępnych bez przeprowadzenia negocjacji nie </w:t>
      </w:r>
      <w:r w:rsidRPr="0047637F">
        <w:rPr>
          <w:rFonts w:ascii="Times New Roman" w:eastAsia="Times New Roman" w:hAnsi="Times New Roman" w:cs="Times New Roman"/>
          <w:sz w:val="20"/>
          <w:szCs w:val="20"/>
          <w:lang w:eastAsia="pl-PL"/>
        </w:rPr>
        <w:br/>
        <w:t>Przewidziany jest podział negocjacji na etapy w celu ograniczenia liczby ofert: nie </w:t>
      </w:r>
      <w:r w:rsidRPr="0047637F">
        <w:rPr>
          <w:rFonts w:ascii="Times New Roman" w:eastAsia="Times New Roman" w:hAnsi="Times New Roman" w:cs="Times New Roman"/>
          <w:sz w:val="20"/>
          <w:szCs w:val="20"/>
          <w:lang w:eastAsia="pl-PL"/>
        </w:rPr>
        <w:br/>
        <w:t>Należy podać informacje na temat etapów negocjacji (w tym liczbę etapów):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Informacje dodatkowe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lastRenderedPageBreak/>
        <w:t>IV.3.2) Informacje na temat dialogu konkurencyjnego</w:t>
      </w:r>
      <w:r w:rsidRPr="0047637F">
        <w:rPr>
          <w:rFonts w:ascii="Times New Roman" w:eastAsia="Times New Roman" w:hAnsi="Times New Roman" w:cs="Times New Roman"/>
          <w:sz w:val="20"/>
          <w:szCs w:val="20"/>
          <w:lang w:eastAsia="pl-PL"/>
        </w:rPr>
        <w:br/>
        <w:t>Opis potrzeb i wymagań zamawiającego lub informacja o sposobie uzyskania tego opisu: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Informacja o wysokości nagród dla wykonawców, którzy podczas dialogu konkurencyjnego przedstawili rozwiązania stanowiące podstawę do składania ofert, jeżeli zamawiający przewiduje nagrody: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Wstępny harmonogram postępowania: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Podział dialogu na etapy w celu ograniczenia liczby rozwiązań: nie </w:t>
      </w:r>
      <w:r w:rsidRPr="0047637F">
        <w:rPr>
          <w:rFonts w:ascii="Times New Roman" w:eastAsia="Times New Roman" w:hAnsi="Times New Roman" w:cs="Times New Roman"/>
          <w:sz w:val="20"/>
          <w:szCs w:val="20"/>
          <w:lang w:eastAsia="pl-PL"/>
        </w:rPr>
        <w:br/>
        <w:t>Należy podać informacje na temat etapów dialogu: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Informacje dodatkowe: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IV.3.3) Informacje na temat partnerstwa innowacyjnego</w:t>
      </w:r>
      <w:r w:rsidRPr="0047637F">
        <w:rPr>
          <w:rFonts w:ascii="Times New Roman" w:eastAsia="Times New Roman" w:hAnsi="Times New Roman" w:cs="Times New Roman"/>
          <w:sz w:val="20"/>
          <w:szCs w:val="20"/>
          <w:lang w:eastAsia="pl-PL"/>
        </w:rPr>
        <w:br/>
        <w:t>Elementy opisu przedmiotu zamówienia definiujące minimalne wymagania, którym muszą odpowiadać wszystkie oferty: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Podział negocjacji na etapy w celu ograniczeniu liczby ofert podlegających negocjacjom poprzez zastosowanie kryteriów oceny ofert wskazanych w specyfikacji istotnych warunków zamówienia: </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Informacje dodatkowe: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IV.4) Licytacja elektroniczna </w:t>
      </w:r>
      <w:r w:rsidRPr="0047637F">
        <w:rPr>
          <w:rFonts w:ascii="Times New Roman" w:eastAsia="Times New Roman" w:hAnsi="Times New Roman" w:cs="Times New Roman"/>
          <w:sz w:val="20"/>
          <w:szCs w:val="20"/>
          <w:lang w:eastAsia="pl-PL"/>
        </w:rPr>
        <w:br/>
        <w:t>Adres strony internetowej, na której będzie prowadzona licytacja elektroniczna: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Adres strony internetowej, na której jest dostępny opis przedmiotu zamówienia w licytacji elektronicznej: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Wymagania dotyczące rejestracji i identyfikacji wykonawców w licytacji elektronicznej, w tym wymagania techniczne urządzeń informatycznych: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Sposób postępowania w toku licytacji elektronicznej, w tym określenie minimalnych wysokości postąpień: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Informacje o liczbie etapów licytacji elektronicznej i czasie ich trwania:</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47637F" w:rsidRPr="0047637F" w:rsidTr="0047637F">
        <w:trPr>
          <w:tblCellSpacing w:w="15" w:type="dxa"/>
        </w:trPr>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lastRenderedPageBreak/>
              <w:t>etap nr</w:t>
            </w:r>
          </w:p>
        </w:tc>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czas trwania etapu</w:t>
            </w:r>
          </w:p>
        </w:tc>
      </w:tr>
      <w:tr w:rsidR="0047637F" w:rsidRPr="0047637F" w:rsidTr="0047637F">
        <w:trPr>
          <w:tblCellSpacing w:w="15" w:type="dxa"/>
        </w:trPr>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47637F" w:rsidRPr="0047637F" w:rsidRDefault="0047637F" w:rsidP="0047637F">
            <w:pPr>
              <w:spacing w:after="0" w:line="240" w:lineRule="auto"/>
              <w:rPr>
                <w:rFonts w:ascii="Times New Roman" w:eastAsia="Times New Roman" w:hAnsi="Times New Roman" w:cs="Times New Roman"/>
                <w:sz w:val="20"/>
                <w:szCs w:val="20"/>
                <w:lang w:eastAsia="pl-PL"/>
              </w:rPr>
            </w:pPr>
          </w:p>
        </w:tc>
      </w:tr>
    </w:tbl>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t>Wykonawcy, którzy nie złożyli nowych postąpień, zostaną zakwalifikowani do następnego etapu: nie</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Termin otwarcia licytacji elektronicznej: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t>Termin i warunki zamknięcia licytacji elektronicznej: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t>Istotne dla stron postanowienia, które zostaną wprowadzone do treści zawieranej umowy w sprawie zamówienia publicznego, albo ogólne warunki umowy, albo wzór umowy: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t>Wymagania dotyczące zabezpieczenia należytego wykonania umowy: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sz w:val="20"/>
          <w:szCs w:val="20"/>
          <w:lang w:eastAsia="pl-PL"/>
        </w:rPr>
        <w:br/>
        <w:t>Informacje dodatkowe: </w:t>
      </w:r>
    </w:p>
    <w:p w:rsidR="0047637F" w:rsidRPr="0047637F" w:rsidRDefault="0047637F" w:rsidP="0047637F">
      <w:pPr>
        <w:spacing w:after="0" w:line="450" w:lineRule="atLeast"/>
        <w:rPr>
          <w:rFonts w:ascii="Times New Roman" w:eastAsia="Times New Roman" w:hAnsi="Times New Roman" w:cs="Times New Roman"/>
          <w:sz w:val="20"/>
          <w:szCs w:val="20"/>
          <w:lang w:eastAsia="pl-PL"/>
        </w:rPr>
      </w:pPr>
      <w:r w:rsidRPr="0047637F">
        <w:rPr>
          <w:rFonts w:ascii="Times New Roman" w:eastAsia="Times New Roman" w:hAnsi="Times New Roman" w:cs="Times New Roman"/>
          <w:b/>
          <w:bCs/>
          <w:sz w:val="20"/>
          <w:szCs w:val="20"/>
          <w:lang w:eastAsia="pl-PL"/>
        </w:rPr>
        <w:t>IV.5) ZMIANA UMOWY</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47637F">
        <w:rPr>
          <w:rFonts w:ascii="Times New Roman" w:eastAsia="Times New Roman" w:hAnsi="Times New Roman" w:cs="Times New Roman"/>
          <w:sz w:val="20"/>
          <w:szCs w:val="20"/>
          <w:lang w:eastAsia="pl-PL"/>
        </w:rPr>
        <w:t> tak </w:t>
      </w:r>
      <w:r w:rsidRPr="0047637F">
        <w:rPr>
          <w:rFonts w:ascii="Times New Roman" w:eastAsia="Times New Roman" w:hAnsi="Times New Roman" w:cs="Times New Roman"/>
          <w:sz w:val="20"/>
          <w:szCs w:val="20"/>
          <w:lang w:eastAsia="pl-PL"/>
        </w:rPr>
        <w:br/>
        <w:t>Należy wskazać zakres, charakter zmian oraz warunki wprowadzenia zmian: </w:t>
      </w:r>
      <w:r w:rsidRPr="0047637F">
        <w:rPr>
          <w:rFonts w:ascii="Times New Roman" w:eastAsia="Times New Roman" w:hAnsi="Times New Roman" w:cs="Times New Roman"/>
          <w:sz w:val="20"/>
          <w:szCs w:val="20"/>
          <w:lang w:eastAsia="pl-PL"/>
        </w:rPr>
        <w:br/>
        <w:t xml:space="preserve">1. Pełna treść projektu umowy znajduje się w załączniku nr 4.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możliwość wydłużenia terminu trwania umowy w sytuacji niewykorzystania całości wartości brutto umowy do pierwotnego terminu obowiązywania umowy; c) zmiana nazwy własnej lub numeru katalogowego przedmiotu zamówienia - zmiana ta może być związana z ulepszeniem przedmiotu zamówienia, z unowocześnieniem technologii, pod warunkiem, że ta zmiana nie będzie powodowała pogorszenia jakościowego przedmiotu zamówienia i wzrostu jednostkowej ceny netto określonej w umowie w § 3 ust. 1 pkt. 1.4, a wyrób będzie spełniał wszystkie wymagania określone w SIWZ, co zostanie potwierdzone stosownymi dokumentami; d) zmiana warunków i terminu dostawy przedmiotu zamówienia – zmiany te mogą wystąpić na skutek negatywnych okoliczności </w:t>
      </w:r>
      <w:r w:rsidRPr="0047637F">
        <w:rPr>
          <w:rFonts w:ascii="Times New Roman" w:eastAsia="Times New Roman" w:hAnsi="Times New Roman" w:cs="Times New Roman"/>
          <w:sz w:val="20"/>
          <w:szCs w:val="20"/>
          <w:lang w:eastAsia="pl-PL"/>
        </w:rPr>
        <w:lastRenderedPageBreak/>
        <w:t>mających bezpośredni wpływ na organizacje dostaw, trudności transportowych, celnych, jak również trudności w dystrybucji i magazynowaniu; e) zmiana danych Wykonawcy ( np. zmiana siedziby, adresu, nazwy) lub zmiana wynikająca z przekształcenia podmiotowego po stronie Wykonawcy, np.: np. w formie sukcesji uniwersalnej; f) zmiany wynikające z powstania niezgodności pomiędzy zapisami umowy a treścią oferty i/lub SIWZ.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IV.6) INFORMACJE ADMINISTRACYJNE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IV.6.1) Sposób udostępniania informacji o charakterze poufnym </w:t>
      </w:r>
      <w:r w:rsidRPr="0047637F">
        <w:rPr>
          <w:rFonts w:ascii="Times New Roman" w:eastAsia="Times New Roman" w:hAnsi="Times New Roman" w:cs="Times New Roman"/>
          <w:i/>
          <w:iCs/>
          <w:sz w:val="20"/>
          <w:szCs w:val="20"/>
          <w:lang w:eastAsia="pl-PL"/>
        </w:rPr>
        <w:t>(jeżeli dotyczy):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Środki służące ochronie informacji o charakterze poufnym</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IV.6.2) Termin składania ofert lub wniosków o dopuszczenie do udziału w postępowaniu: </w:t>
      </w:r>
      <w:r w:rsidRPr="0047637F">
        <w:rPr>
          <w:rFonts w:ascii="Times New Roman" w:eastAsia="Times New Roman" w:hAnsi="Times New Roman" w:cs="Times New Roman"/>
          <w:sz w:val="20"/>
          <w:szCs w:val="20"/>
          <w:lang w:eastAsia="pl-PL"/>
        </w:rPr>
        <w:br/>
        <w:t>Data: 09/01/2017, godzina: 10:00, </w:t>
      </w:r>
      <w:r w:rsidRPr="0047637F">
        <w:rPr>
          <w:rFonts w:ascii="Times New Roman" w:eastAsia="Times New Roman" w:hAnsi="Times New Roman" w:cs="Times New Roman"/>
          <w:sz w:val="20"/>
          <w:szCs w:val="20"/>
          <w:lang w:eastAsia="pl-PL"/>
        </w:rPr>
        <w:br/>
        <w:t>Skrócenie terminu składania wniosków, ze względu na pilną potrzebę udzielenia zamówienia (przetarg nieograniczony, przetarg ograniczony, negocjacje z ogłoszeniem): </w:t>
      </w:r>
      <w:r w:rsidRPr="0047637F">
        <w:rPr>
          <w:rFonts w:ascii="Times New Roman" w:eastAsia="Times New Roman" w:hAnsi="Times New Roman" w:cs="Times New Roman"/>
          <w:sz w:val="20"/>
          <w:szCs w:val="20"/>
          <w:lang w:eastAsia="pl-PL"/>
        </w:rPr>
        <w:br/>
        <w:t>nie </w:t>
      </w:r>
      <w:r w:rsidRPr="0047637F">
        <w:rPr>
          <w:rFonts w:ascii="Times New Roman" w:eastAsia="Times New Roman" w:hAnsi="Times New Roman" w:cs="Times New Roman"/>
          <w:sz w:val="20"/>
          <w:szCs w:val="20"/>
          <w:lang w:eastAsia="pl-PL"/>
        </w:rPr>
        <w:br/>
        <w:t>Wskazać powody: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sz w:val="20"/>
          <w:szCs w:val="20"/>
          <w:lang w:eastAsia="pl-PL"/>
        </w:rPr>
        <w:br/>
        <w:t>Język lub języki, w jakich mogą być sporządzane oferty lub wnioski o dopuszczenie do udziału w postępowaniu </w:t>
      </w:r>
      <w:r w:rsidRPr="0047637F">
        <w:rPr>
          <w:rFonts w:ascii="Times New Roman" w:eastAsia="Times New Roman" w:hAnsi="Times New Roman" w:cs="Times New Roman"/>
          <w:sz w:val="20"/>
          <w:szCs w:val="20"/>
          <w:lang w:eastAsia="pl-PL"/>
        </w:rPr>
        <w:br/>
        <w:t>&gt; polski</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IV.6.3) Termin związania ofertą: </w:t>
      </w:r>
      <w:r w:rsidRPr="0047637F">
        <w:rPr>
          <w:rFonts w:ascii="Times New Roman" w:eastAsia="Times New Roman" w:hAnsi="Times New Roman" w:cs="Times New Roman"/>
          <w:sz w:val="20"/>
          <w:szCs w:val="20"/>
          <w:lang w:eastAsia="pl-PL"/>
        </w:rPr>
        <w:t>okres w dniach: 30 (od ostatecznego terminu składania ofert)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7637F">
        <w:rPr>
          <w:rFonts w:ascii="Times New Roman" w:eastAsia="Times New Roman" w:hAnsi="Times New Roman" w:cs="Times New Roman"/>
          <w:sz w:val="20"/>
          <w:szCs w:val="20"/>
          <w:lang w:eastAsia="pl-PL"/>
        </w:rPr>
        <w:t> nie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 xml:space="preserve">IV.6.5) Przewiduje się unieważnienie postępowania o udzielenie zamówienia, jeżeli środki służące sfinansowaniu zamówień na badania naukowe lub prace rozwojowe, które zamawiający zamierzał </w:t>
      </w:r>
      <w:r w:rsidRPr="0047637F">
        <w:rPr>
          <w:rFonts w:ascii="Times New Roman" w:eastAsia="Times New Roman" w:hAnsi="Times New Roman" w:cs="Times New Roman"/>
          <w:b/>
          <w:bCs/>
          <w:sz w:val="20"/>
          <w:szCs w:val="20"/>
          <w:lang w:eastAsia="pl-PL"/>
        </w:rPr>
        <w:lastRenderedPageBreak/>
        <w:t>przeznaczyć na sfinansowanie całości lub części zamówienia, nie zostały mu przyznane</w:t>
      </w:r>
      <w:r w:rsidRPr="0047637F">
        <w:rPr>
          <w:rFonts w:ascii="Times New Roman" w:eastAsia="Times New Roman" w:hAnsi="Times New Roman" w:cs="Times New Roman"/>
          <w:sz w:val="20"/>
          <w:szCs w:val="20"/>
          <w:lang w:eastAsia="pl-PL"/>
        </w:rPr>
        <w:t> nie </w:t>
      </w:r>
      <w:r w:rsidRPr="0047637F">
        <w:rPr>
          <w:rFonts w:ascii="Times New Roman" w:eastAsia="Times New Roman" w:hAnsi="Times New Roman" w:cs="Times New Roman"/>
          <w:sz w:val="20"/>
          <w:szCs w:val="20"/>
          <w:lang w:eastAsia="pl-PL"/>
        </w:rPr>
        <w:br/>
      </w:r>
      <w:r w:rsidRPr="0047637F">
        <w:rPr>
          <w:rFonts w:ascii="Times New Roman" w:eastAsia="Times New Roman" w:hAnsi="Times New Roman" w:cs="Times New Roman"/>
          <w:b/>
          <w:bCs/>
          <w:sz w:val="20"/>
          <w:szCs w:val="20"/>
          <w:lang w:eastAsia="pl-PL"/>
        </w:rPr>
        <w:t>IV.6.6) Informacje dodatkowe:</w:t>
      </w:r>
    </w:p>
    <w:p w:rsidR="0047637F" w:rsidRPr="0047637F" w:rsidRDefault="0047637F" w:rsidP="0047637F">
      <w:pPr>
        <w:spacing w:after="240" w:line="240" w:lineRule="auto"/>
        <w:rPr>
          <w:rFonts w:ascii="Times New Roman" w:eastAsia="Times New Roman" w:hAnsi="Times New Roman" w:cs="Times New Roman"/>
          <w:sz w:val="20"/>
          <w:szCs w:val="20"/>
          <w:lang w:eastAsia="pl-PL"/>
        </w:rPr>
      </w:pPr>
    </w:p>
    <w:p w:rsidR="00071ECD" w:rsidRPr="0047637F" w:rsidRDefault="0047637F" w:rsidP="0047637F">
      <w:pPr>
        <w:jc w:val="right"/>
        <w:rPr>
          <w:rFonts w:ascii="Times New Roman" w:hAnsi="Times New Roman" w:cs="Times New Roman"/>
          <w:sz w:val="20"/>
          <w:szCs w:val="20"/>
        </w:rPr>
      </w:pPr>
      <w:r w:rsidRPr="0047637F">
        <w:rPr>
          <w:rFonts w:ascii="Times New Roman" w:eastAsia="Times New Roman" w:hAnsi="Times New Roman" w:cs="Times New Roman"/>
          <w:sz w:val="20"/>
          <w:szCs w:val="20"/>
          <w:lang w:eastAsia="pl-PL"/>
        </w:rPr>
        <w:t>  </w:t>
      </w:r>
      <w:r w:rsidRPr="0047637F">
        <w:rPr>
          <w:rFonts w:ascii="Times New Roman" w:eastAsia="Times New Roman" w:hAnsi="Times New Roman" w:cs="Times New Roman"/>
          <w:noProof/>
          <w:sz w:val="20"/>
          <w:szCs w:val="20"/>
          <w:lang w:eastAsia="pl-PL"/>
        </w:rPr>
        <w:t>Wrocław, dn. 27-12-2016r.</w:t>
      </w:r>
    </w:p>
    <w:sectPr w:rsidR="00071ECD" w:rsidRPr="00476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0C"/>
    <w:rsid w:val="00071ECD"/>
    <w:rsid w:val="000B2A56"/>
    <w:rsid w:val="0047637F"/>
    <w:rsid w:val="005852CD"/>
    <w:rsid w:val="0068255C"/>
    <w:rsid w:val="007A574D"/>
    <w:rsid w:val="009D7C0C"/>
    <w:rsid w:val="00A61245"/>
    <w:rsid w:val="00AA1480"/>
    <w:rsid w:val="00E4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A61245"/>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763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637F"/>
    <w:rPr>
      <w:rFonts w:ascii="Tahoma" w:hAnsi="Tahoma" w:cs="Tahoma"/>
      <w:sz w:val="16"/>
      <w:szCs w:val="16"/>
    </w:rPr>
  </w:style>
  <w:style w:type="character" w:customStyle="1" w:styleId="Nagwek9Znak">
    <w:name w:val="Nagłówek 9 Znak"/>
    <w:basedOn w:val="Domylnaczcionkaakapitu"/>
    <w:link w:val="Nagwek9"/>
    <w:semiHidden/>
    <w:rsid w:val="00A61245"/>
    <w:rPr>
      <w:rFonts w:ascii="Times New Roman" w:eastAsia="Times New Roman" w:hAnsi="Times New Roman" w:cs="Times New Roman"/>
      <w:b/>
      <w:color w:val="0000FF"/>
      <w:sz w:val="23"/>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A61245"/>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763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637F"/>
    <w:rPr>
      <w:rFonts w:ascii="Tahoma" w:hAnsi="Tahoma" w:cs="Tahoma"/>
      <w:sz w:val="16"/>
      <w:szCs w:val="16"/>
    </w:rPr>
  </w:style>
  <w:style w:type="character" w:customStyle="1" w:styleId="Nagwek9Znak">
    <w:name w:val="Nagłówek 9 Znak"/>
    <w:basedOn w:val="Domylnaczcionkaakapitu"/>
    <w:link w:val="Nagwek9"/>
    <w:semiHidden/>
    <w:rsid w:val="00A61245"/>
    <w:rPr>
      <w:rFonts w:ascii="Times New Roman" w:eastAsia="Times New Roman" w:hAnsi="Times New Roman" w:cs="Times New Roman"/>
      <w:b/>
      <w:color w:val="0000FF"/>
      <w:sz w:val="23"/>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761064">
      <w:bodyDiv w:val="1"/>
      <w:marLeft w:val="0"/>
      <w:marRight w:val="0"/>
      <w:marTop w:val="0"/>
      <w:marBottom w:val="0"/>
      <w:divBdr>
        <w:top w:val="none" w:sz="0" w:space="0" w:color="auto"/>
        <w:left w:val="none" w:sz="0" w:space="0" w:color="auto"/>
        <w:bottom w:val="none" w:sz="0" w:space="0" w:color="auto"/>
        <w:right w:val="none" w:sz="0" w:space="0" w:color="auto"/>
      </w:divBdr>
      <w:divsChild>
        <w:div w:id="710227235">
          <w:marLeft w:val="0"/>
          <w:marRight w:val="0"/>
          <w:marTop w:val="0"/>
          <w:marBottom w:val="0"/>
          <w:divBdr>
            <w:top w:val="none" w:sz="0" w:space="0" w:color="auto"/>
            <w:left w:val="none" w:sz="0" w:space="0" w:color="auto"/>
            <w:bottom w:val="none" w:sz="0" w:space="0" w:color="auto"/>
            <w:right w:val="none" w:sz="0" w:space="0" w:color="auto"/>
          </w:divBdr>
          <w:divsChild>
            <w:div w:id="541097056">
              <w:marLeft w:val="0"/>
              <w:marRight w:val="0"/>
              <w:marTop w:val="0"/>
              <w:marBottom w:val="0"/>
              <w:divBdr>
                <w:top w:val="none" w:sz="0" w:space="0" w:color="auto"/>
                <w:left w:val="none" w:sz="0" w:space="0" w:color="auto"/>
                <w:bottom w:val="none" w:sz="0" w:space="0" w:color="auto"/>
                <w:right w:val="none" w:sz="0" w:space="0" w:color="auto"/>
              </w:divBdr>
              <w:divsChild>
                <w:div w:id="1533113319">
                  <w:marLeft w:val="0"/>
                  <w:marRight w:val="0"/>
                  <w:marTop w:val="0"/>
                  <w:marBottom w:val="0"/>
                  <w:divBdr>
                    <w:top w:val="none" w:sz="0" w:space="0" w:color="auto"/>
                    <w:left w:val="none" w:sz="0" w:space="0" w:color="auto"/>
                    <w:bottom w:val="none" w:sz="0" w:space="0" w:color="auto"/>
                    <w:right w:val="none" w:sz="0" w:space="0" w:color="auto"/>
                  </w:divBdr>
                  <w:divsChild>
                    <w:div w:id="1804226877">
                      <w:marLeft w:val="0"/>
                      <w:marRight w:val="0"/>
                      <w:marTop w:val="0"/>
                      <w:marBottom w:val="0"/>
                      <w:divBdr>
                        <w:top w:val="none" w:sz="0" w:space="0" w:color="auto"/>
                        <w:left w:val="none" w:sz="0" w:space="0" w:color="auto"/>
                        <w:bottom w:val="none" w:sz="0" w:space="0" w:color="auto"/>
                        <w:right w:val="none" w:sz="0" w:space="0" w:color="auto"/>
                      </w:divBdr>
                    </w:div>
                    <w:div w:id="528228886">
                      <w:marLeft w:val="0"/>
                      <w:marRight w:val="0"/>
                      <w:marTop w:val="0"/>
                      <w:marBottom w:val="0"/>
                      <w:divBdr>
                        <w:top w:val="none" w:sz="0" w:space="0" w:color="auto"/>
                        <w:left w:val="none" w:sz="0" w:space="0" w:color="auto"/>
                        <w:bottom w:val="none" w:sz="0" w:space="0" w:color="auto"/>
                        <w:right w:val="none" w:sz="0" w:space="0" w:color="auto"/>
                      </w:divBdr>
                    </w:div>
                    <w:div w:id="796218503">
                      <w:marLeft w:val="0"/>
                      <w:marRight w:val="0"/>
                      <w:marTop w:val="0"/>
                      <w:marBottom w:val="0"/>
                      <w:divBdr>
                        <w:top w:val="none" w:sz="0" w:space="0" w:color="auto"/>
                        <w:left w:val="none" w:sz="0" w:space="0" w:color="auto"/>
                        <w:bottom w:val="none" w:sz="0" w:space="0" w:color="auto"/>
                        <w:right w:val="none" w:sz="0" w:space="0" w:color="auto"/>
                      </w:divBdr>
                    </w:div>
                    <w:div w:id="1950772699">
                      <w:marLeft w:val="0"/>
                      <w:marRight w:val="0"/>
                      <w:marTop w:val="0"/>
                      <w:marBottom w:val="0"/>
                      <w:divBdr>
                        <w:top w:val="none" w:sz="0" w:space="0" w:color="auto"/>
                        <w:left w:val="none" w:sz="0" w:space="0" w:color="auto"/>
                        <w:bottom w:val="none" w:sz="0" w:space="0" w:color="auto"/>
                        <w:right w:val="none" w:sz="0" w:space="0" w:color="auto"/>
                      </w:divBdr>
                      <w:divsChild>
                        <w:div w:id="1637174364">
                          <w:marLeft w:val="0"/>
                          <w:marRight w:val="0"/>
                          <w:marTop w:val="0"/>
                          <w:marBottom w:val="0"/>
                          <w:divBdr>
                            <w:top w:val="none" w:sz="0" w:space="0" w:color="auto"/>
                            <w:left w:val="none" w:sz="0" w:space="0" w:color="auto"/>
                            <w:bottom w:val="none" w:sz="0" w:space="0" w:color="auto"/>
                            <w:right w:val="none" w:sz="0" w:space="0" w:color="auto"/>
                          </w:divBdr>
                        </w:div>
                      </w:divsChild>
                    </w:div>
                    <w:div w:id="1460564720">
                      <w:marLeft w:val="0"/>
                      <w:marRight w:val="0"/>
                      <w:marTop w:val="0"/>
                      <w:marBottom w:val="0"/>
                      <w:divBdr>
                        <w:top w:val="none" w:sz="0" w:space="0" w:color="auto"/>
                        <w:left w:val="none" w:sz="0" w:space="0" w:color="auto"/>
                        <w:bottom w:val="none" w:sz="0" w:space="0" w:color="auto"/>
                        <w:right w:val="none" w:sz="0" w:space="0" w:color="auto"/>
                      </w:divBdr>
                      <w:divsChild>
                        <w:div w:id="528372414">
                          <w:marLeft w:val="0"/>
                          <w:marRight w:val="0"/>
                          <w:marTop w:val="0"/>
                          <w:marBottom w:val="0"/>
                          <w:divBdr>
                            <w:top w:val="none" w:sz="0" w:space="0" w:color="auto"/>
                            <w:left w:val="none" w:sz="0" w:space="0" w:color="auto"/>
                            <w:bottom w:val="none" w:sz="0" w:space="0" w:color="auto"/>
                            <w:right w:val="none" w:sz="0" w:space="0" w:color="auto"/>
                          </w:divBdr>
                        </w:div>
                      </w:divsChild>
                    </w:div>
                    <w:div w:id="1317876041">
                      <w:marLeft w:val="0"/>
                      <w:marRight w:val="0"/>
                      <w:marTop w:val="0"/>
                      <w:marBottom w:val="0"/>
                      <w:divBdr>
                        <w:top w:val="none" w:sz="0" w:space="0" w:color="auto"/>
                        <w:left w:val="none" w:sz="0" w:space="0" w:color="auto"/>
                        <w:bottom w:val="none" w:sz="0" w:space="0" w:color="auto"/>
                        <w:right w:val="none" w:sz="0" w:space="0" w:color="auto"/>
                      </w:divBdr>
                      <w:divsChild>
                        <w:div w:id="91821490">
                          <w:marLeft w:val="0"/>
                          <w:marRight w:val="0"/>
                          <w:marTop w:val="0"/>
                          <w:marBottom w:val="0"/>
                          <w:divBdr>
                            <w:top w:val="none" w:sz="0" w:space="0" w:color="auto"/>
                            <w:left w:val="none" w:sz="0" w:space="0" w:color="auto"/>
                            <w:bottom w:val="none" w:sz="0" w:space="0" w:color="auto"/>
                            <w:right w:val="none" w:sz="0" w:space="0" w:color="auto"/>
                          </w:divBdr>
                        </w:div>
                        <w:div w:id="1363632607">
                          <w:marLeft w:val="0"/>
                          <w:marRight w:val="0"/>
                          <w:marTop w:val="0"/>
                          <w:marBottom w:val="0"/>
                          <w:divBdr>
                            <w:top w:val="none" w:sz="0" w:space="0" w:color="auto"/>
                            <w:left w:val="none" w:sz="0" w:space="0" w:color="auto"/>
                            <w:bottom w:val="none" w:sz="0" w:space="0" w:color="auto"/>
                            <w:right w:val="none" w:sz="0" w:space="0" w:color="auto"/>
                          </w:divBdr>
                        </w:div>
                        <w:div w:id="1304656033">
                          <w:marLeft w:val="0"/>
                          <w:marRight w:val="0"/>
                          <w:marTop w:val="0"/>
                          <w:marBottom w:val="0"/>
                          <w:divBdr>
                            <w:top w:val="none" w:sz="0" w:space="0" w:color="auto"/>
                            <w:left w:val="none" w:sz="0" w:space="0" w:color="auto"/>
                            <w:bottom w:val="none" w:sz="0" w:space="0" w:color="auto"/>
                            <w:right w:val="none" w:sz="0" w:space="0" w:color="auto"/>
                          </w:divBdr>
                        </w:div>
                        <w:div w:id="1413628114">
                          <w:marLeft w:val="0"/>
                          <w:marRight w:val="0"/>
                          <w:marTop w:val="0"/>
                          <w:marBottom w:val="0"/>
                          <w:divBdr>
                            <w:top w:val="none" w:sz="0" w:space="0" w:color="auto"/>
                            <w:left w:val="none" w:sz="0" w:space="0" w:color="auto"/>
                            <w:bottom w:val="none" w:sz="0" w:space="0" w:color="auto"/>
                            <w:right w:val="none" w:sz="0" w:space="0" w:color="auto"/>
                          </w:divBdr>
                        </w:div>
                      </w:divsChild>
                    </w:div>
                    <w:div w:id="1257321593">
                      <w:marLeft w:val="0"/>
                      <w:marRight w:val="0"/>
                      <w:marTop w:val="0"/>
                      <w:marBottom w:val="0"/>
                      <w:divBdr>
                        <w:top w:val="none" w:sz="0" w:space="0" w:color="auto"/>
                        <w:left w:val="none" w:sz="0" w:space="0" w:color="auto"/>
                        <w:bottom w:val="none" w:sz="0" w:space="0" w:color="auto"/>
                        <w:right w:val="none" w:sz="0" w:space="0" w:color="auto"/>
                      </w:divBdr>
                      <w:divsChild>
                        <w:div w:id="1108086635">
                          <w:marLeft w:val="0"/>
                          <w:marRight w:val="0"/>
                          <w:marTop w:val="0"/>
                          <w:marBottom w:val="0"/>
                          <w:divBdr>
                            <w:top w:val="none" w:sz="0" w:space="0" w:color="auto"/>
                            <w:left w:val="none" w:sz="0" w:space="0" w:color="auto"/>
                            <w:bottom w:val="none" w:sz="0" w:space="0" w:color="auto"/>
                            <w:right w:val="none" w:sz="0" w:space="0" w:color="auto"/>
                          </w:divBdr>
                        </w:div>
                        <w:div w:id="67270216">
                          <w:marLeft w:val="0"/>
                          <w:marRight w:val="0"/>
                          <w:marTop w:val="0"/>
                          <w:marBottom w:val="0"/>
                          <w:divBdr>
                            <w:top w:val="none" w:sz="0" w:space="0" w:color="auto"/>
                            <w:left w:val="none" w:sz="0" w:space="0" w:color="auto"/>
                            <w:bottom w:val="none" w:sz="0" w:space="0" w:color="auto"/>
                            <w:right w:val="none" w:sz="0" w:space="0" w:color="auto"/>
                          </w:divBdr>
                        </w:div>
                        <w:div w:id="1330058742">
                          <w:marLeft w:val="0"/>
                          <w:marRight w:val="0"/>
                          <w:marTop w:val="0"/>
                          <w:marBottom w:val="0"/>
                          <w:divBdr>
                            <w:top w:val="none" w:sz="0" w:space="0" w:color="auto"/>
                            <w:left w:val="none" w:sz="0" w:space="0" w:color="auto"/>
                            <w:bottom w:val="none" w:sz="0" w:space="0" w:color="auto"/>
                            <w:right w:val="none" w:sz="0" w:space="0" w:color="auto"/>
                          </w:divBdr>
                        </w:div>
                        <w:div w:id="450513730">
                          <w:marLeft w:val="0"/>
                          <w:marRight w:val="0"/>
                          <w:marTop w:val="0"/>
                          <w:marBottom w:val="0"/>
                          <w:divBdr>
                            <w:top w:val="none" w:sz="0" w:space="0" w:color="auto"/>
                            <w:left w:val="none" w:sz="0" w:space="0" w:color="auto"/>
                            <w:bottom w:val="none" w:sz="0" w:space="0" w:color="auto"/>
                            <w:right w:val="none" w:sz="0" w:space="0" w:color="auto"/>
                          </w:divBdr>
                        </w:div>
                        <w:div w:id="1325233425">
                          <w:marLeft w:val="0"/>
                          <w:marRight w:val="0"/>
                          <w:marTop w:val="0"/>
                          <w:marBottom w:val="0"/>
                          <w:divBdr>
                            <w:top w:val="none" w:sz="0" w:space="0" w:color="auto"/>
                            <w:left w:val="none" w:sz="0" w:space="0" w:color="auto"/>
                            <w:bottom w:val="none" w:sz="0" w:space="0" w:color="auto"/>
                            <w:right w:val="none" w:sz="0" w:space="0" w:color="auto"/>
                          </w:divBdr>
                        </w:div>
                        <w:div w:id="701708826">
                          <w:marLeft w:val="0"/>
                          <w:marRight w:val="0"/>
                          <w:marTop w:val="0"/>
                          <w:marBottom w:val="0"/>
                          <w:divBdr>
                            <w:top w:val="none" w:sz="0" w:space="0" w:color="auto"/>
                            <w:left w:val="none" w:sz="0" w:space="0" w:color="auto"/>
                            <w:bottom w:val="none" w:sz="0" w:space="0" w:color="auto"/>
                            <w:right w:val="none" w:sz="0" w:space="0" w:color="auto"/>
                          </w:divBdr>
                        </w:div>
                        <w:div w:id="357705376">
                          <w:marLeft w:val="0"/>
                          <w:marRight w:val="0"/>
                          <w:marTop w:val="0"/>
                          <w:marBottom w:val="0"/>
                          <w:divBdr>
                            <w:top w:val="none" w:sz="0" w:space="0" w:color="auto"/>
                            <w:left w:val="none" w:sz="0" w:space="0" w:color="auto"/>
                            <w:bottom w:val="none" w:sz="0" w:space="0" w:color="auto"/>
                            <w:right w:val="none" w:sz="0" w:space="0" w:color="auto"/>
                          </w:divBdr>
                        </w:div>
                      </w:divsChild>
                    </w:div>
                    <w:div w:id="910584336">
                      <w:marLeft w:val="0"/>
                      <w:marRight w:val="0"/>
                      <w:marTop w:val="0"/>
                      <w:marBottom w:val="0"/>
                      <w:divBdr>
                        <w:top w:val="none" w:sz="0" w:space="0" w:color="auto"/>
                        <w:left w:val="none" w:sz="0" w:space="0" w:color="auto"/>
                        <w:bottom w:val="none" w:sz="0" w:space="0" w:color="auto"/>
                        <w:right w:val="none" w:sz="0" w:space="0" w:color="auto"/>
                      </w:divBdr>
                      <w:divsChild>
                        <w:div w:id="810439837">
                          <w:marLeft w:val="0"/>
                          <w:marRight w:val="0"/>
                          <w:marTop w:val="0"/>
                          <w:marBottom w:val="0"/>
                          <w:divBdr>
                            <w:top w:val="none" w:sz="0" w:space="0" w:color="auto"/>
                            <w:left w:val="none" w:sz="0" w:space="0" w:color="auto"/>
                            <w:bottom w:val="none" w:sz="0" w:space="0" w:color="auto"/>
                            <w:right w:val="none" w:sz="0" w:space="0" w:color="auto"/>
                          </w:divBdr>
                        </w:div>
                        <w:div w:id="706682189">
                          <w:marLeft w:val="0"/>
                          <w:marRight w:val="0"/>
                          <w:marTop w:val="0"/>
                          <w:marBottom w:val="0"/>
                          <w:divBdr>
                            <w:top w:val="none" w:sz="0" w:space="0" w:color="auto"/>
                            <w:left w:val="none" w:sz="0" w:space="0" w:color="auto"/>
                            <w:bottom w:val="none" w:sz="0" w:space="0" w:color="auto"/>
                            <w:right w:val="none" w:sz="0" w:space="0" w:color="auto"/>
                          </w:divBdr>
                        </w:div>
                        <w:div w:id="656611521">
                          <w:marLeft w:val="0"/>
                          <w:marRight w:val="0"/>
                          <w:marTop w:val="0"/>
                          <w:marBottom w:val="0"/>
                          <w:divBdr>
                            <w:top w:val="none" w:sz="0" w:space="0" w:color="auto"/>
                            <w:left w:val="none" w:sz="0" w:space="0" w:color="auto"/>
                            <w:bottom w:val="none" w:sz="0" w:space="0" w:color="auto"/>
                            <w:right w:val="none" w:sz="0" w:space="0" w:color="auto"/>
                          </w:divBdr>
                        </w:div>
                      </w:divsChild>
                    </w:div>
                    <w:div w:id="189145473">
                      <w:marLeft w:val="0"/>
                      <w:marRight w:val="0"/>
                      <w:marTop w:val="0"/>
                      <w:marBottom w:val="0"/>
                      <w:divBdr>
                        <w:top w:val="none" w:sz="0" w:space="0" w:color="auto"/>
                        <w:left w:val="none" w:sz="0" w:space="0" w:color="auto"/>
                        <w:bottom w:val="none" w:sz="0" w:space="0" w:color="auto"/>
                        <w:right w:val="none" w:sz="0" w:space="0" w:color="auto"/>
                      </w:divBdr>
                      <w:divsChild>
                        <w:div w:id="390662679">
                          <w:marLeft w:val="0"/>
                          <w:marRight w:val="0"/>
                          <w:marTop w:val="0"/>
                          <w:marBottom w:val="0"/>
                          <w:divBdr>
                            <w:top w:val="none" w:sz="0" w:space="0" w:color="auto"/>
                            <w:left w:val="none" w:sz="0" w:space="0" w:color="auto"/>
                            <w:bottom w:val="none" w:sz="0" w:space="0" w:color="auto"/>
                            <w:right w:val="none" w:sz="0" w:space="0" w:color="auto"/>
                          </w:divBdr>
                        </w:div>
                        <w:div w:id="239559511">
                          <w:marLeft w:val="0"/>
                          <w:marRight w:val="0"/>
                          <w:marTop w:val="0"/>
                          <w:marBottom w:val="0"/>
                          <w:divBdr>
                            <w:top w:val="none" w:sz="0" w:space="0" w:color="auto"/>
                            <w:left w:val="none" w:sz="0" w:space="0" w:color="auto"/>
                            <w:bottom w:val="none" w:sz="0" w:space="0" w:color="auto"/>
                            <w:right w:val="none" w:sz="0" w:space="0" w:color="auto"/>
                          </w:divBdr>
                        </w:div>
                        <w:div w:id="786972336">
                          <w:marLeft w:val="0"/>
                          <w:marRight w:val="0"/>
                          <w:marTop w:val="0"/>
                          <w:marBottom w:val="0"/>
                          <w:divBdr>
                            <w:top w:val="none" w:sz="0" w:space="0" w:color="auto"/>
                            <w:left w:val="none" w:sz="0" w:space="0" w:color="auto"/>
                            <w:bottom w:val="none" w:sz="0" w:space="0" w:color="auto"/>
                            <w:right w:val="none" w:sz="0" w:space="0" w:color="auto"/>
                          </w:divBdr>
                        </w:div>
                        <w:div w:id="127476996">
                          <w:marLeft w:val="0"/>
                          <w:marRight w:val="0"/>
                          <w:marTop w:val="0"/>
                          <w:marBottom w:val="0"/>
                          <w:divBdr>
                            <w:top w:val="none" w:sz="0" w:space="0" w:color="auto"/>
                            <w:left w:val="none" w:sz="0" w:space="0" w:color="auto"/>
                            <w:bottom w:val="none" w:sz="0" w:space="0" w:color="auto"/>
                            <w:right w:val="none" w:sz="0" w:space="0" w:color="auto"/>
                          </w:divBdr>
                        </w:div>
                        <w:div w:id="192764277">
                          <w:marLeft w:val="0"/>
                          <w:marRight w:val="0"/>
                          <w:marTop w:val="0"/>
                          <w:marBottom w:val="0"/>
                          <w:divBdr>
                            <w:top w:val="none" w:sz="0" w:space="0" w:color="auto"/>
                            <w:left w:val="none" w:sz="0" w:space="0" w:color="auto"/>
                            <w:bottom w:val="none" w:sz="0" w:space="0" w:color="auto"/>
                            <w:right w:val="none" w:sz="0" w:space="0" w:color="auto"/>
                          </w:divBdr>
                        </w:div>
                        <w:div w:id="2142766228">
                          <w:marLeft w:val="0"/>
                          <w:marRight w:val="0"/>
                          <w:marTop w:val="0"/>
                          <w:marBottom w:val="0"/>
                          <w:divBdr>
                            <w:top w:val="none" w:sz="0" w:space="0" w:color="auto"/>
                            <w:left w:val="none" w:sz="0" w:space="0" w:color="auto"/>
                            <w:bottom w:val="none" w:sz="0" w:space="0" w:color="auto"/>
                            <w:right w:val="none" w:sz="0" w:space="0" w:color="auto"/>
                          </w:divBdr>
                        </w:div>
                        <w:div w:id="497234614">
                          <w:marLeft w:val="0"/>
                          <w:marRight w:val="0"/>
                          <w:marTop w:val="0"/>
                          <w:marBottom w:val="0"/>
                          <w:divBdr>
                            <w:top w:val="none" w:sz="0" w:space="0" w:color="auto"/>
                            <w:left w:val="none" w:sz="0" w:space="0" w:color="auto"/>
                            <w:bottom w:val="none" w:sz="0" w:space="0" w:color="auto"/>
                            <w:right w:val="none" w:sz="0" w:space="0" w:color="auto"/>
                          </w:divBdr>
                        </w:div>
                      </w:divsChild>
                    </w:div>
                    <w:div w:id="1223446633">
                      <w:marLeft w:val="0"/>
                      <w:marRight w:val="0"/>
                      <w:marTop w:val="0"/>
                      <w:marBottom w:val="0"/>
                      <w:divBdr>
                        <w:top w:val="none" w:sz="0" w:space="0" w:color="auto"/>
                        <w:left w:val="none" w:sz="0" w:space="0" w:color="auto"/>
                        <w:bottom w:val="none" w:sz="0" w:space="0" w:color="auto"/>
                        <w:right w:val="none" w:sz="0" w:space="0" w:color="auto"/>
                      </w:divBdr>
                      <w:divsChild>
                        <w:div w:id="1383213916">
                          <w:marLeft w:val="0"/>
                          <w:marRight w:val="0"/>
                          <w:marTop w:val="0"/>
                          <w:marBottom w:val="0"/>
                          <w:divBdr>
                            <w:top w:val="none" w:sz="0" w:space="0" w:color="auto"/>
                            <w:left w:val="none" w:sz="0" w:space="0" w:color="auto"/>
                            <w:bottom w:val="none" w:sz="0" w:space="0" w:color="auto"/>
                            <w:right w:val="none" w:sz="0" w:space="0" w:color="auto"/>
                          </w:divBdr>
                        </w:div>
                        <w:div w:id="223806572">
                          <w:marLeft w:val="0"/>
                          <w:marRight w:val="0"/>
                          <w:marTop w:val="0"/>
                          <w:marBottom w:val="0"/>
                          <w:divBdr>
                            <w:top w:val="none" w:sz="0" w:space="0" w:color="auto"/>
                            <w:left w:val="none" w:sz="0" w:space="0" w:color="auto"/>
                            <w:bottom w:val="none" w:sz="0" w:space="0" w:color="auto"/>
                            <w:right w:val="none" w:sz="0" w:space="0" w:color="auto"/>
                          </w:divBdr>
                        </w:div>
                        <w:div w:id="565265558">
                          <w:marLeft w:val="0"/>
                          <w:marRight w:val="0"/>
                          <w:marTop w:val="0"/>
                          <w:marBottom w:val="0"/>
                          <w:divBdr>
                            <w:top w:val="none" w:sz="0" w:space="0" w:color="auto"/>
                            <w:left w:val="none" w:sz="0" w:space="0" w:color="auto"/>
                            <w:bottom w:val="none" w:sz="0" w:space="0" w:color="auto"/>
                            <w:right w:val="none" w:sz="0" w:space="0" w:color="auto"/>
                          </w:divBdr>
                        </w:div>
                        <w:div w:id="1348631734">
                          <w:marLeft w:val="0"/>
                          <w:marRight w:val="0"/>
                          <w:marTop w:val="0"/>
                          <w:marBottom w:val="0"/>
                          <w:divBdr>
                            <w:top w:val="none" w:sz="0" w:space="0" w:color="auto"/>
                            <w:left w:val="none" w:sz="0" w:space="0" w:color="auto"/>
                            <w:bottom w:val="none" w:sz="0" w:space="0" w:color="auto"/>
                            <w:right w:val="none" w:sz="0" w:space="0" w:color="auto"/>
                          </w:divBdr>
                        </w:div>
                        <w:div w:id="78337194">
                          <w:marLeft w:val="0"/>
                          <w:marRight w:val="0"/>
                          <w:marTop w:val="0"/>
                          <w:marBottom w:val="0"/>
                          <w:divBdr>
                            <w:top w:val="none" w:sz="0" w:space="0" w:color="auto"/>
                            <w:left w:val="none" w:sz="0" w:space="0" w:color="auto"/>
                            <w:bottom w:val="none" w:sz="0" w:space="0" w:color="auto"/>
                            <w:right w:val="none" w:sz="0" w:space="0" w:color="auto"/>
                          </w:divBdr>
                        </w:div>
                        <w:div w:id="312298069">
                          <w:marLeft w:val="0"/>
                          <w:marRight w:val="0"/>
                          <w:marTop w:val="0"/>
                          <w:marBottom w:val="0"/>
                          <w:divBdr>
                            <w:top w:val="none" w:sz="0" w:space="0" w:color="auto"/>
                            <w:left w:val="none" w:sz="0" w:space="0" w:color="auto"/>
                            <w:bottom w:val="none" w:sz="0" w:space="0" w:color="auto"/>
                            <w:right w:val="none" w:sz="0" w:space="0" w:color="auto"/>
                          </w:divBdr>
                        </w:div>
                        <w:div w:id="121122548">
                          <w:marLeft w:val="0"/>
                          <w:marRight w:val="0"/>
                          <w:marTop w:val="0"/>
                          <w:marBottom w:val="0"/>
                          <w:divBdr>
                            <w:top w:val="none" w:sz="0" w:space="0" w:color="auto"/>
                            <w:left w:val="none" w:sz="0" w:space="0" w:color="auto"/>
                            <w:bottom w:val="none" w:sz="0" w:space="0" w:color="auto"/>
                            <w:right w:val="none" w:sz="0" w:space="0" w:color="auto"/>
                          </w:divBdr>
                        </w:div>
                        <w:div w:id="2094817562">
                          <w:marLeft w:val="0"/>
                          <w:marRight w:val="0"/>
                          <w:marTop w:val="0"/>
                          <w:marBottom w:val="0"/>
                          <w:divBdr>
                            <w:top w:val="none" w:sz="0" w:space="0" w:color="auto"/>
                            <w:left w:val="none" w:sz="0" w:space="0" w:color="auto"/>
                            <w:bottom w:val="none" w:sz="0" w:space="0" w:color="auto"/>
                            <w:right w:val="none" w:sz="0" w:space="0" w:color="auto"/>
                          </w:divBdr>
                        </w:div>
                        <w:div w:id="11512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87C4-1382-4983-A415-58107E14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3409</Words>
  <Characters>20459</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2016-12-27T16:08:00Z</dcterms:created>
  <dcterms:modified xsi:type="dcterms:W3CDTF">2016-12-27T16:08:00Z</dcterms:modified>
</cp:coreProperties>
</file>