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A1" w:rsidRPr="00E51A43" w:rsidRDefault="00E51A43">
      <w:pPr>
        <w:rPr>
          <w:rFonts w:ascii="Arial" w:hAnsi="Arial" w:cs="Arial"/>
        </w:rPr>
      </w:pPr>
      <w:r w:rsidRPr="00E51A43">
        <w:rPr>
          <w:rFonts w:ascii="Arial" w:hAnsi="Arial" w:cs="Arial"/>
        </w:rPr>
        <w:t>Pytanie nr 1</w:t>
      </w:r>
    </w:p>
    <w:p w:rsidR="00E51A43" w:rsidRPr="00E51A43" w:rsidRDefault="00E51A43" w:rsidP="00E51A43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</w:rPr>
        <w:t>Zadanie 1 pozycja 2</w:t>
      </w:r>
      <w:r w:rsidRPr="00E51A43">
        <w:rPr>
          <w:rFonts w:ascii="Arial" w:hAnsi="Arial" w:cs="Arial"/>
        </w:rPr>
        <w:t xml:space="preserve">. Czy Zamawiający zgodzi się na wydzielenie pozycji nr 2 do osobnego zadania? Państwa zgoda zwiększy konkurencyjność postępowania umożliwiając złożenie ofert większej liczbie wykonawców. Obecna postać zadania daje możliwość udziału w zasadzie jednemu wykonawcy. Na rynku jest wielu wykonawców mogących zaoferować pozostałe produkty w atrakcyjnych cenach co daje Państwu możliwość lepszego wyboru oferty najkorzystniejszej. </w:t>
      </w:r>
    </w:p>
    <w:p w:rsidR="00E51A43" w:rsidRPr="00386A06" w:rsidRDefault="00E51A43" w:rsidP="00E51A43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Odpowiedź:</w:t>
      </w:r>
      <w:r w:rsidR="00386A06">
        <w:rPr>
          <w:rFonts w:ascii="Arial" w:hAnsi="Arial" w:cs="Arial"/>
        </w:rPr>
        <w:t xml:space="preserve"> Zamawiający podtrzymuje zapisy specyfikacji do zamówienia.</w:t>
      </w:r>
    </w:p>
    <w:p w:rsidR="00E51A43" w:rsidRPr="00E51A43" w:rsidRDefault="00E51A43" w:rsidP="00E51A43">
      <w:pPr>
        <w:spacing w:line="360" w:lineRule="auto"/>
        <w:jc w:val="both"/>
        <w:rPr>
          <w:rFonts w:ascii="Arial" w:hAnsi="Arial" w:cs="Arial"/>
        </w:rPr>
      </w:pPr>
    </w:p>
    <w:p w:rsidR="00E51A43" w:rsidRPr="00E51A43" w:rsidRDefault="00E51A43" w:rsidP="00E51A43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</w:rPr>
        <w:t>Pytanie nr 2</w:t>
      </w:r>
    </w:p>
    <w:p w:rsidR="00E51A43" w:rsidRDefault="00E51A43" w:rsidP="00E51A43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</w:rPr>
        <w:t>Zadanie 2 pozycja 1.</w:t>
      </w:r>
      <w:r>
        <w:rPr>
          <w:rFonts w:ascii="Arial" w:hAnsi="Arial" w:cs="Arial"/>
        </w:rPr>
        <w:t xml:space="preserve"> </w:t>
      </w:r>
      <w:r w:rsidRPr="00E51A43">
        <w:rPr>
          <w:rFonts w:ascii="Arial" w:hAnsi="Arial" w:cs="Arial"/>
        </w:rPr>
        <w:t>Czy Zamawiający dopuści opatrunek o wymiarach 5cm x 7,2cm z wkładem chłonnym o rozmiarze 2cmx4,5cm, spełniający wszystkie pozostałe wymagania SIWZ?</w:t>
      </w:r>
    </w:p>
    <w:p w:rsidR="00386A06" w:rsidRPr="00386A06" w:rsidRDefault="00386A06" w:rsidP="00386A06">
      <w:pPr>
        <w:spacing w:line="360" w:lineRule="auto"/>
        <w:jc w:val="both"/>
        <w:rPr>
          <w:rFonts w:ascii="Arial" w:hAnsi="Arial" w:cs="Arial"/>
        </w:rPr>
      </w:pPr>
      <w:r w:rsidRPr="00E51A43">
        <w:rPr>
          <w:rFonts w:ascii="Arial" w:hAnsi="Arial" w:cs="Arial"/>
          <w:b/>
          <w:u w:val="single"/>
        </w:rPr>
        <w:t>Odpowiedź:</w:t>
      </w:r>
      <w:r>
        <w:rPr>
          <w:rFonts w:ascii="Arial" w:hAnsi="Arial" w:cs="Arial"/>
        </w:rPr>
        <w:t xml:space="preserve"> Zamawiający podtrzymuje zapisy specyfikacji do zamówienia.</w:t>
      </w:r>
    </w:p>
    <w:p w:rsidR="00E51A43" w:rsidRPr="00E51A43" w:rsidRDefault="00E51A43" w:rsidP="00E51A43">
      <w:pPr>
        <w:spacing w:line="360" w:lineRule="auto"/>
        <w:jc w:val="both"/>
        <w:rPr>
          <w:rFonts w:ascii="Arial" w:hAnsi="Arial" w:cs="Arial"/>
        </w:rPr>
      </w:pPr>
    </w:p>
    <w:p w:rsidR="00E51A43" w:rsidRPr="00E51A43" w:rsidRDefault="00E51A43">
      <w:pPr>
        <w:rPr>
          <w:b/>
        </w:rPr>
      </w:pPr>
    </w:p>
    <w:sectPr w:rsidR="00E51A43" w:rsidRPr="00E51A43" w:rsidSect="00905F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7DD" w:rsidRDefault="005D17DD" w:rsidP="00E51A43">
      <w:pPr>
        <w:spacing w:after="0" w:line="240" w:lineRule="auto"/>
      </w:pPr>
      <w:r>
        <w:separator/>
      </w:r>
    </w:p>
  </w:endnote>
  <w:endnote w:type="continuationSeparator" w:id="0">
    <w:p w:rsidR="005D17DD" w:rsidRDefault="005D17DD" w:rsidP="00E5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7DD" w:rsidRDefault="005D17DD" w:rsidP="00E51A43">
      <w:pPr>
        <w:spacing w:after="0" w:line="240" w:lineRule="auto"/>
      </w:pPr>
      <w:r>
        <w:separator/>
      </w:r>
    </w:p>
  </w:footnote>
  <w:footnote w:type="continuationSeparator" w:id="0">
    <w:p w:rsidR="005D17DD" w:rsidRDefault="005D17DD" w:rsidP="00E51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A43" w:rsidRPr="00E51A43" w:rsidRDefault="00E51A43" w:rsidP="00E51A43">
    <w:pPr>
      <w:pStyle w:val="Nagwek"/>
      <w:jc w:val="center"/>
      <w:rPr>
        <w:rFonts w:ascii="Arial" w:hAnsi="Arial" w:cs="Arial"/>
      </w:rPr>
    </w:pPr>
    <w:r w:rsidRPr="00E51A43">
      <w:rPr>
        <w:rFonts w:ascii="Arial" w:hAnsi="Arial" w:cs="Arial"/>
      </w:rPr>
      <w:t>Pytania i odpowiedzi</w:t>
    </w:r>
  </w:p>
  <w:p w:rsidR="00E51A43" w:rsidRPr="00E51A43" w:rsidRDefault="00E51A43" w:rsidP="00E51A43">
    <w:pPr>
      <w:pStyle w:val="Nagwek"/>
      <w:jc w:val="center"/>
      <w:rPr>
        <w:rFonts w:ascii="Arial" w:hAnsi="Arial" w:cs="Arial"/>
      </w:rPr>
    </w:pPr>
    <w:r w:rsidRPr="00E51A43">
      <w:rPr>
        <w:rFonts w:ascii="Arial" w:hAnsi="Arial" w:cs="Arial"/>
      </w:rPr>
      <w:t>6/Z/1-2/2017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A43"/>
    <w:rsid w:val="000B21A7"/>
    <w:rsid w:val="00386A06"/>
    <w:rsid w:val="00535676"/>
    <w:rsid w:val="005D17DD"/>
    <w:rsid w:val="00905FA1"/>
    <w:rsid w:val="00E5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1A43"/>
  </w:style>
  <w:style w:type="paragraph" w:styleId="Stopka">
    <w:name w:val="footer"/>
    <w:basedOn w:val="Normalny"/>
    <w:link w:val="StopkaZnak"/>
    <w:uiPriority w:val="99"/>
    <w:semiHidden/>
    <w:unhideWhenUsed/>
    <w:rsid w:val="00E51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1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Żywicki</dc:creator>
  <cp:lastModifiedBy>Szymon Żywicki</cp:lastModifiedBy>
  <cp:revision>2</cp:revision>
  <dcterms:created xsi:type="dcterms:W3CDTF">2017-03-21T06:12:00Z</dcterms:created>
  <dcterms:modified xsi:type="dcterms:W3CDTF">2017-03-21T08:10:00Z</dcterms:modified>
</cp:coreProperties>
</file>