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/PIECZĘĆ WYKONAWCY/</w:t>
      </w:r>
    </w:p>
    <w:p w:rsidR="003175C1" w:rsidRPr="003175C1" w:rsidRDefault="003175C1" w:rsidP="003175C1">
      <w:pPr>
        <w:keepNext/>
        <w:spacing w:after="0" w:line="240" w:lineRule="auto"/>
        <w:outlineLvl w:val="0"/>
        <w:rPr>
          <w:rFonts w:ascii="Times New Roman" w:eastAsia="Times New Roman" w:hAnsi="Times New Roman" w:cs="Times New Roman"/>
          <w:b/>
          <w:i/>
          <w:u w:val="single"/>
          <w:lang w:eastAsia="x-none"/>
        </w:rPr>
      </w:pPr>
    </w:p>
    <w:p w:rsidR="003175C1" w:rsidRPr="003175C1" w:rsidRDefault="003175C1" w:rsidP="003175C1">
      <w:pPr>
        <w:keepNext/>
        <w:spacing w:after="0" w:line="240" w:lineRule="auto"/>
        <w:jc w:val="right"/>
        <w:outlineLvl w:val="0"/>
        <w:rPr>
          <w:rFonts w:ascii="Times New Roman" w:eastAsia="Times New Roman" w:hAnsi="Times New Roman" w:cs="Times New Roman"/>
          <w:b/>
          <w:i/>
          <w:u w:val="single"/>
          <w:lang w:val="x-none" w:eastAsia="x-none"/>
        </w:rPr>
      </w:pPr>
      <w:r w:rsidRPr="003175C1">
        <w:rPr>
          <w:rFonts w:ascii="Times New Roman" w:eastAsia="Times New Roman" w:hAnsi="Times New Roman" w:cs="Times New Roman"/>
          <w:b/>
          <w:i/>
          <w:u w:val="single"/>
          <w:lang w:val="x-none" w:eastAsia="x-none"/>
        </w:rPr>
        <w:t xml:space="preserve">Załącznik nr </w:t>
      </w:r>
      <w:r w:rsidRPr="003175C1">
        <w:rPr>
          <w:rFonts w:ascii="Times New Roman" w:eastAsia="Times New Roman" w:hAnsi="Times New Roman" w:cs="Times New Roman"/>
          <w:b/>
          <w:i/>
          <w:u w:val="single"/>
          <w:lang w:eastAsia="x-none"/>
        </w:rPr>
        <w:t xml:space="preserve">2 </w:t>
      </w:r>
      <w:r w:rsidRPr="003175C1">
        <w:rPr>
          <w:rFonts w:ascii="Times New Roman" w:eastAsia="Times New Roman" w:hAnsi="Times New Roman" w:cs="Times New Roman"/>
          <w:b/>
          <w:i/>
          <w:u w:val="single"/>
          <w:lang w:val="x-none" w:eastAsia="x-none"/>
        </w:rPr>
        <w:t>do SIWZ</w:t>
      </w:r>
    </w:p>
    <w:p w:rsidR="003175C1" w:rsidRPr="003175C1" w:rsidRDefault="003175C1" w:rsidP="003175C1">
      <w:pPr>
        <w:spacing w:after="0" w:line="240" w:lineRule="auto"/>
        <w:rPr>
          <w:rFonts w:ascii="Times New Roman" w:eastAsia="Times New Roman" w:hAnsi="Times New Roman" w:cs="Times New Roman"/>
          <w:lang w:val="x-none" w:eastAsia="x-none"/>
        </w:rPr>
      </w:pPr>
    </w:p>
    <w:p w:rsidR="003175C1" w:rsidRPr="003175C1" w:rsidRDefault="003175C1" w:rsidP="003175C1">
      <w:pPr>
        <w:spacing w:after="0" w:line="240" w:lineRule="auto"/>
        <w:rPr>
          <w:rFonts w:ascii="Times New Roman" w:eastAsia="Times New Roman" w:hAnsi="Times New Roman" w:cs="Times New Roman"/>
          <w:lang w:eastAsia="x-none"/>
        </w:rPr>
      </w:pPr>
    </w:p>
    <w:p w:rsidR="003175C1" w:rsidRPr="003175C1" w:rsidRDefault="003175C1" w:rsidP="003175C1">
      <w:pPr>
        <w:spacing w:after="0" w:line="240" w:lineRule="auto"/>
        <w:jc w:val="center"/>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FORMULARZ OFERTOWY</w:t>
      </w:r>
    </w:p>
    <w:p w:rsidR="003175C1" w:rsidRPr="003175C1" w:rsidRDefault="003175C1" w:rsidP="003175C1">
      <w:pPr>
        <w:keepNext/>
        <w:tabs>
          <w:tab w:val="num" w:pos="810"/>
          <w:tab w:val="right" w:pos="10204"/>
        </w:tabs>
        <w:spacing w:after="0" w:line="240" w:lineRule="auto"/>
        <w:jc w:val="both"/>
        <w:outlineLvl w:val="8"/>
        <w:rPr>
          <w:rFonts w:ascii="Times New Roman" w:eastAsia="Times New Roman" w:hAnsi="Times New Roman" w:cs="Times New Roman"/>
          <w:lang w:eastAsia="x-none"/>
        </w:rPr>
      </w:pPr>
      <w:r w:rsidRPr="003175C1">
        <w:rPr>
          <w:rFonts w:ascii="Times New Roman" w:eastAsia="Times New Roman" w:hAnsi="Times New Roman" w:cs="Times New Roman"/>
          <w:lang w:val="x-none" w:eastAsia="x-none"/>
        </w:rPr>
        <w:t xml:space="preserve">Nawiązując do ogłoszenia o przetargu w postępowaniu o zamówienie publiczne prowadzonym w trybie przetargu nieograniczonego </w:t>
      </w:r>
      <w:r w:rsidRPr="003175C1">
        <w:rPr>
          <w:rFonts w:ascii="Times New Roman" w:eastAsia="Times New Roman" w:hAnsi="Times New Roman" w:cs="Times New Roman"/>
          <w:lang w:eastAsia="x-none"/>
        </w:rPr>
        <w:t>powyżej</w:t>
      </w:r>
      <w:r w:rsidRPr="003175C1">
        <w:rPr>
          <w:rFonts w:ascii="Times New Roman" w:eastAsia="Times New Roman" w:hAnsi="Times New Roman" w:cs="Times New Roman"/>
          <w:lang w:val="x-none" w:eastAsia="x-none"/>
        </w:rPr>
        <w:t xml:space="preserve"> </w:t>
      </w:r>
      <w:r w:rsidRPr="003175C1">
        <w:rPr>
          <w:rFonts w:ascii="Times New Roman" w:eastAsia="Times New Roman" w:hAnsi="Times New Roman" w:cs="Times New Roman"/>
          <w:lang w:eastAsia="x-none"/>
        </w:rPr>
        <w:t xml:space="preserve">144 </w:t>
      </w:r>
      <w:r w:rsidRPr="003175C1">
        <w:rPr>
          <w:rFonts w:ascii="Times New Roman" w:eastAsia="Times New Roman" w:hAnsi="Times New Roman" w:cs="Times New Roman"/>
          <w:lang w:val="x-none" w:eastAsia="x-none"/>
        </w:rPr>
        <w:t>000 EURO na:</w:t>
      </w:r>
      <w:r w:rsidRPr="003175C1">
        <w:rPr>
          <w:rFonts w:ascii="Times New Roman" w:eastAsia="Times New Roman" w:hAnsi="Times New Roman" w:cs="Times New Roman"/>
          <w:b/>
          <w:color w:val="0000FF"/>
          <w:sz w:val="23"/>
          <w:szCs w:val="20"/>
          <w:lang w:val="x-none" w:eastAsia="x-none"/>
        </w:rPr>
        <w:t xml:space="preserve"> </w:t>
      </w:r>
      <w:r w:rsidRPr="003175C1">
        <w:rPr>
          <w:rFonts w:ascii="Times New Roman" w:eastAsia="Times New Roman" w:hAnsi="Times New Roman" w:cs="Times New Roman"/>
          <w:b/>
          <w:lang w:eastAsia="x-none"/>
        </w:rPr>
        <w:t>„Dostawa zestawów jednorazowych do poboru osocza  metodą plazmaferezy automatycznej wraz z dzierżawą separatorów osoczowych  przez okres 36 miesięcy”- nr sprawy 04/P/2019</w:t>
      </w: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WYKONAWCA:</w:t>
      </w: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1.Nazwa przedsiębiorstwa:</w:t>
      </w:r>
      <w:r w:rsidRPr="003175C1">
        <w:rPr>
          <w:rFonts w:ascii="Times New Roman" w:eastAsia="Times New Roman" w:hAnsi="Times New Roman" w:cs="Times New Roman"/>
          <w:lang w:eastAsia="pl-PL"/>
        </w:rPr>
        <w:t xml:space="preserve"> ........................................................................................................</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2.Adres przedsiębiorstwa:</w:t>
      </w:r>
      <w:r w:rsidRPr="003175C1">
        <w:rPr>
          <w:rFonts w:ascii="Times New Roman" w:eastAsia="Times New Roman" w:hAnsi="Times New Roman" w:cs="Times New Roman"/>
          <w:lang w:eastAsia="pl-PL"/>
        </w:rPr>
        <w:t xml:space="preserve"> .........................................................................................................</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3.Numer telefonu:</w:t>
      </w:r>
      <w:r w:rsidRPr="003175C1">
        <w:rPr>
          <w:rFonts w:ascii="Times New Roman" w:eastAsia="Times New Roman" w:hAnsi="Times New Roman" w:cs="Times New Roman"/>
          <w:lang w:eastAsia="pl-PL"/>
        </w:rPr>
        <w:t xml:space="preserve"> .......................................................................................................................</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4.Numer fax-u:</w:t>
      </w:r>
      <w:r w:rsidRPr="003175C1">
        <w:rPr>
          <w:rFonts w:ascii="Times New Roman" w:eastAsia="Times New Roman" w:hAnsi="Times New Roman" w:cs="Times New Roman"/>
          <w:lang w:eastAsia="pl-PL"/>
        </w:rPr>
        <w:t xml:space="preserve"> ...........................................................................................................................</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5.Numer konta bankowego:</w:t>
      </w:r>
      <w:r w:rsidRPr="003175C1">
        <w:rPr>
          <w:rFonts w:ascii="Times New Roman" w:eastAsia="Times New Roman" w:hAnsi="Times New Roman" w:cs="Times New Roman"/>
          <w:lang w:eastAsia="pl-PL"/>
        </w:rPr>
        <w:t xml:space="preserve"> .....................................................................................................</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6. NIP</w:t>
      </w: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7. REGON</w:t>
      </w:r>
      <w:r w:rsidRPr="003175C1">
        <w:rPr>
          <w:rFonts w:ascii="Times New Roman" w:eastAsia="Times New Roman" w:hAnsi="Times New Roman" w:cs="Times New Roman"/>
          <w:lang w:eastAsia="pl-PL"/>
        </w:rPr>
        <w:t>……………………………..</w:t>
      </w:r>
    </w:p>
    <w:p w:rsidR="003175C1" w:rsidRPr="003175C1" w:rsidRDefault="003175C1" w:rsidP="003175C1">
      <w:pPr>
        <w:tabs>
          <w:tab w:val="left" w:pos="0"/>
        </w:tabs>
        <w:spacing w:after="0" w:line="36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8.adres e-mail</w:t>
      </w: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9.strona internetowa</w:t>
      </w: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10. NR KRS</w:t>
      </w: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b/>
          <w:sz w:val="24"/>
          <w:lang w:eastAsia="pl-PL"/>
        </w:rPr>
      </w:pP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b/>
          <w:bCs/>
          <w:lang w:eastAsia="pl-PL"/>
        </w:rPr>
      </w:pPr>
      <w:r w:rsidRPr="003175C1">
        <w:rPr>
          <w:rFonts w:ascii="Times New Roman" w:eastAsia="Times New Roman" w:hAnsi="Times New Roman" w:cs="Times New Roman"/>
          <w:b/>
          <w:lang w:eastAsia="pl-PL"/>
        </w:rPr>
        <w:t>11</w:t>
      </w:r>
      <w:r w:rsidRPr="003175C1">
        <w:rPr>
          <w:rFonts w:ascii="Times New Roman" w:eastAsia="Times New Roman" w:hAnsi="Times New Roman" w:cs="Times New Roman"/>
          <w:lang w:eastAsia="pl-PL"/>
        </w:rPr>
        <w:t xml:space="preserve">. </w:t>
      </w:r>
      <w:r w:rsidRPr="003175C1">
        <w:rPr>
          <w:rFonts w:ascii="Times New Roman" w:eastAsia="Times New Roman" w:hAnsi="Times New Roman" w:cs="Times New Roman"/>
          <w:b/>
          <w:bCs/>
          <w:lang w:eastAsia="pl-PL"/>
        </w:rPr>
        <w:t xml:space="preserve">Czy wykonawca jest mikroprzedsiębiorstwem bądź małym lub średnim przedsiębiorstwem </w:t>
      </w:r>
      <w:r w:rsidRPr="003175C1">
        <w:rPr>
          <w:rFonts w:ascii="Times New Roman" w:eastAsia="Times New Roman" w:hAnsi="Times New Roman" w:cs="Times New Roman"/>
          <w:b/>
          <w:bCs/>
          <w:vertAlign w:val="subscript"/>
          <w:lang w:eastAsia="pl-PL"/>
        </w:rPr>
        <w:t>1</w:t>
      </w:r>
      <w:r w:rsidRPr="003175C1">
        <w:rPr>
          <w:rFonts w:ascii="Times New Roman" w:eastAsia="Times New Roman" w:hAnsi="Times New Roman" w:cs="Times New Roman"/>
          <w:b/>
          <w:bCs/>
          <w:lang w:eastAsia="pl-PL"/>
        </w:rPr>
        <w:t>?</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TAK* /  NIE*</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b/>
          <w:i/>
          <w:lang w:eastAsia="pl-PL"/>
        </w:rPr>
      </w:pPr>
      <w:r w:rsidRPr="003175C1">
        <w:rPr>
          <w:rFonts w:ascii="Times New Roman" w:eastAsia="Times New Roman" w:hAnsi="Times New Roman" w:cs="Times New Roman"/>
          <w:lang w:eastAsia="pl-PL"/>
        </w:rPr>
        <w:t xml:space="preserve">* </w:t>
      </w:r>
      <w:r w:rsidRPr="003175C1">
        <w:rPr>
          <w:rFonts w:ascii="Times New Roman" w:eastAsia="Times New Roman" w:hAnsi="Times New Roman" w:cs="Times New Roman"/>
          <w:b/>
          <w:i/>
          <w:lang w:eastAsia="pl-PL"/>
        </w:rPr>
        <w:t>niepotrzebnie skreślić</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vertAlign w:val="subscript"/>
          <w:lang w:eastAsia="pl-PL"/>
        </w:rPr>
        <w:t>1</w:t>
      </w:r>
      <w:r w:rsidRPr="003175C1">
        <w:rPr>
          <w:rFonts w:ascii="Times New Roman" w:eastAsia="Times New Roman" w:hAnsi="Times New Roman" w:cs="Times New Roman"/>
          <w:sz w:val="20"/>
          <w:szCs w:val="20"/>
          <w:lang w:eastAsia="pl-PL"/>
        </w:rPr>
        <w:t xml:space="preserve"> Por. zalecenie Komisji z dnia 6 maja 2003 r. dotyczące definicji mikroprzedsiębiorstw oraz małych i średnich przedsiębiorstw (Dz.U. L 124 z 20.5.2003, s. 36). Te informacje są wymagane wyłącznie do celów statystycznych.</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b/>
          <w:bCs/>
          <w:sz w:val="20"/>
          <w:szCs w:val="20"/>
          <w:lang w:eastAsia="pl-PL"/>
        </w:rPr>
        <w:t xml:space="preserve">Mikroprzedsiębiorstwo: </w:t>
      </w:r>
      <w:r w:rsidRPr="003175C1">
        <w:rPr>
          <w:rFonts w:ascii="Times New Roman" w:eastAsia="Times New Roman" w:hAnsi="Times New Roman" w:cs="Times New Roman"/>
          <w:sz w:val="20"/>
          <w:szCs w:val="20"/>
          <w:lang w:eastAsia="pl-PL"/>
        </w:rPr>
        <w:t xml:space="preserve">przedsiębiorstwo, które </w:t>
      </w:r>
      <w:r w:rsidRPr="003175C1">
        <w:rPr>
          <w:rFonts w:ascii="Times New Roman" w:eastAsia="Times New Roman" w:hAnsi="Times New Roman" w:cs="Times New Roman"/>
          <w:b/>
          <w:bCs/>
          <w:sz w:val="20"/>
          <w:szCs w:val="20"/>
          <w:lang w:eastAsia="pl-PL"/>
        </w:rPr>
        <w:t xml:space="preserve">zatrudnia mniej niż 10 osób </w:t>
      </w:r>
      <w:r w:rsidRPr="003175C1">
        <w:rPr>
          <w:rFonts w:ascii="Times New Roman" w:eastAsia="Times New Roman" w:hAnsi="Times New Roman" w:cs="Times New Roman"/>
          <w:sz w:val="20"/>
          <w:szCs w:val="20"/>
          <w:lang w:eastAsia="pl-PL"/>
        </w:rPr>
        <w:t xml:space="preserve">i którego roczny obrót lub roczna suma bilansowa </w:t>
      </w:r>
      <w:r w:rsidRPr="003175C1">
        <w:rPr>
          <w:rFonts w:ascii="Times New Roman" w:eastAsia="Times New Roman" w:hAnsi="Times New Roman" w:cs="Times New Roman"/>
          <w:b/>
          <w:bCs/>
          <w:sz w:val="20"/>
          <w:szCs w:val="20"/>
          <w:lang w:eastAsia="pl-PL"/>
        </w:rPr>
        <w:t>nie przekracza 2 milionów EUR</w:t>
      </w:r>
      <w:r w:rsidRPr="003175C1">
        <w:rPr>
          <w:rFonts w:ascii="Times New Roman" w:eastAsia="Times New Roman" w:hAnsi="Times New Roman" w:cs="Times New Roman"/>
          <w:sz w:val="20"/>
          <w:szCs w:val="20"/>
          <w:lang w:eastAsia="pl-PL"/>
        </w:rPr>
        <w:t>.</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b/>
          <w:bCs/>
          <w:sz w:val="20"/>
          <w:szCs w:val="20"/>
          <w:lang w:eastAsia="pl-PL"/>
        </w:rPr>
        <w:t xml:space="preserve">Małe przedsiębiorstwo: </w:t>
      </w:r>
      <w:r w:rsidRPr="003175C1">
        <w:rPr>
          <w:rFonts w:ascii="Times New Roman" w:eastAsia="Times New Roman" w:hAnsi="Times New Roman" w:cs="Times New Roman"/>
          <w:sz w:val="20"/>
          <w:szCs w:val="20"/>
          <w:lang w:eastAsia="pl-PL"/>
        </w:rPr>
        <w:t xml:space="preserve">przedsiębiorstwo, które </w:t>
      </w:r>
      <w:r w:rsidRPr="003175C1">
        <w:rPr>
          <w:rFonts w:ascii="Times New Roman" w:eastAsia="Times New Roman" w:hAnsi="Times New Roman" w:cs="Times New Roman"/>
          <w:b/>
          <w:bCs/>
          <w:sz w:val="20"/>
          <w:szCs w:val="20"/>
          <w:lang w:eastAsia="pl-PL"/>
        </w:rPr>
        <w:t xml:space="preserve">zatrudnia mniej niż 50 osób </w:t>
      </w:r>
      <w:r w:rsidRPr="003175C1">
        <w:rPr>
          <w:rFonts w:ascii="Times New Roman" w:eastAsia="Times New Roman" w:hAnsi="Times New Roman" w:cs="Times New Roman"/>
          <w:sz w:val="20"/>
          <w:szCs w:val="20"/>
          <w:lang w:eastAsia="pl-PL"/>
        </w:rPr>
        <w:t xml:space="preserve">i którego roczny obrót lub roczna suma bilansowa </w:t>
      </w:r>
      <w:r w:rsidRPr="003175C1">
        <w:rPr>
          <w:rFonts w:ascii="Times New Roman" w:eastAsia="Times New Roman" w:hAnsi="Times New Roman" w:cs="Times New Roman"/>
          <w:b/>
          <w:bCs/>
          <w:sz w:val="20"/>
          <w:szCs w:val="20"/>
          <w:lang w:eastAsia="pl-PL"/>
        </w:rPr>
        <w:t>nie przekracza 10 milionów EUR</w:t>
      </w:r>
      <w:r w:rsidRPr="003175C1">
        <w:rPr>
          <w:rFonts w:ascii="Times New Roman" w:eastAsia="Times New Roman" w:hAnsi="Times New Roman" w:cs="Times New Roman"/>
          <w:sz w:val="20"/>
          <w:szCs w:val="20"/>
          <w:lang w:eastAsia="pl-PL"/>
        </w:rPr>
        <w:t>.</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b/>
          <w:bCs/>
          <w:sz w:val="20"/>
          <w:szCs w:val="20"/>
          <w:lang w:eastAsia="pl-PL"/>
        </w:rPr>
        <w:t xml:space="preserve">Średnie przedsiębiorstwa: przedsiębiorstwa, które nie są mikroprzedsiębiorstwami ani małymi przedsiębiorstwami </w:t>
      </w:r>
      <w:r w:rsidRPr="003175C1">
        <w:rPr>
          <w:rFonts w:ascii="Times New Roman" w:eastAsia="Times New Roman" w:hAnsi="Times New Roman" w:cs="Times New Roman"/>
          <w:sz w:val="20"/>
          <w:szCs w:val="20"/>
          <w:lang w:eastAsia="pl-PL"/>
        </w:rPr>
        <w:t xml:space="preserve">i które </w:t>
      </w:r>
      <w:r w:rsidRPr="003175C1">
        <w:rPr>
          <w:rFonts w:ascii="Times New Roman" w:eastAsia="Times New Roman" w:hAnsi="Times New Roman" w:cs="Times New Roman"/>
          <w:b/>
          <w:bCs/>
          <w:sz w:val="20"/>
          <w:szCs w:val="20"/>
          <w:lang w:eastAsia="pl-PL"/>
        </w:rPr>
        <w:t xml:space="preserve">zatrudniają mniej niż 250 osób </w:t>
      </w:r>
      <w:r w:rsidRPr="003175C1">
        <w:rPr>
          <w:rFonts w:ascii="Times New Roman" w:eastAsia="Times New Roman" w:hAnsi="Times New Roman" w:cs="Times New Roman"/>
          <w:sz w:val="20"/>
          <w:szCs w:val="20"/>
          <w:lang w:eastAsia="pl-PL"/>
        </w:rPr>
        <w:t xml:space="preserve">i których </w:t>
      </w:r>
      <w:r w:rsidRPr="003175C1">
        <w:rPr>
          <w:rFonts w:ascii="Times New Roman" w:eastAsia="Times New Roman" w:hAnsi="Times New Roman" w:cs="Times New Roman"/>
          <w:b/>
          <w:bCs/>
          <w:sz w:val="20"/>
          <w:szCs w:val="20"/>
          <w:lang w:eastAsia="pl-PL"/>
        </w:rPr>
        <w:t xml:space="preserve">roczny obrót nie przekracza 50 milionów EUR </w:t>
      </w:r>
      <w:r w:rsidRPr="003175C1">
        <w:rPr>
          <w:rFonts w:ascii="Times New Roman" w:eastAsia="Times New Roman" w:hAnsi="Times New Roman" w:cs="Times New Roman"/>
          <w:b/>
          <w:bCs/>
          <w:i/>
          <w:iCs/>
          <w:sz w:val="20"/>
          <w:szCs w:val="20"/>
          <w:lang w:eastAsia="pl-PL"/>
        </w:rPr>
        <w:t xml:space="preserve">lub </w:t>
      </w:r>
      <w:r w:rsidRPr="003175C1">
        <w:rPr>
          <w:rFonts w:ascii="Times New Roman" w:eastAsia="Times New Roman" w:hAnsi="Times New Roman" w:cs="Times New Roman"/>
          <w:b/>
          <w:bCs/>
          <w:sz w:val="20"/>
          <w:szCs w:val="20"/>
          <w:lang w:eastAsia="pl-PL"/>
        </w:rPr>
        <w:t>roczna suma bilansowa nie przekracza 43 milionów EUR</w:t>
      </w:r>
      <w:r w:rsidRPr="003175C1">
        <w:rPr>
          <w:rFonts w:ascii="Times New Roman" w:eastAsia="Times New Roman" w:hAnsi="Times New Roman" w:cs="Times New Roman"/>
          <w:sz w:val="20"/>
          <w:szCs w:val="20"/>
          <w:lang w:eastAsia="pl-PL"/>
        </w:rPr>
        <w:t>.</w:t>
      </w: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bCs/>
          <w:lang w:eastAsia="pl-PL"/>
        </w:rPr>
      </w:pPr>
      <w:r w:rsidRPr="003175C1">
        <w:rPr>
          <w:rFonts w:ascii="Times New Roman" w:eastAsia="Times New Roman" w:hAnsi="Times New Roman" w:cs="Times New Roman"/>
          <w:lang w:eastAsia="pl-PL"/>
        </w:rPr>
        <w:t xml:space="preserve">1. Składamy ofertę </w:t>
      </w:r>
      <w:r w:rsidRPr="003175C1">
        <w:rPr>
          <w:rFonts w:ascii="Times New Roman" w:eastAsia="Times New Roman" w:hAnsi="Times New Roman" w:cs="Times New Roman"/>
          <w:b/>
          <w:lang w:eastAsia="pl-PL"/>
        </w:rPr>
        <w:t>„</w:t>
      </w:r>
      <w:r w:rsidRPr="003175C1">
        <w:rPr>
          <w:rFonts w:ascii="Times New Roman" w:eastAsia="Times New Roman" w:hAnsi="Times New Roman" w:cs="Times New Roman"/>
          <w:b/>
          <w:bCs/>
          <w:lang w:eastAsia="pl-PL"/>
        </w:rPr>
        <w:t>Dostawę zestawów jednorazowych do poboru osocza  metodą plazmaferezy automatycznej wraz z dzierżawą separatorów osoczowych  przez okres 36 miesięcy”-</w:t>
      </w:r>
      <w:r w:rsidRPr="003175C1">
        <w:rPr>
          <w:rFonts w:ascii="Times New Roman" w:eastAsia="Times New Roman" w:hAnsi="Times New Roman" w:cs="Times New Roman"/>
          <w:bCs/>
          <w:lang w:eastAsia="pl-PL"/>
        </w:rPr>
        <w:t xml:space="preserve"> nr sprawy 04/P/2019</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1.1. Oświadczamy, iż zaoferowany przez nas przedmiot zamówienia spełnia wszystkie stosowne wymagania łącznie zawarte w  rozdziale I w SIWZ nr 04/P/2019</w:t>
      </w:r>
    </w:p>
    <w:p w:rsidR="003175C1" w:rsidRPr="003175C1" w:rsidRDefault="003175C1" w:rsidP="003175C1">
      <w:pPr>
        <w:tabs>
          <w:tab w:val="left" w:pos="0"/>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2.  Cena przedmiotu zamówienia zaproponowana w ofercie przez nas jest ceną ostateczną i nie może ulec podwyższeniu.</w:t>
      </w:r>
    </w:p>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 xml:space="preserve">3. </w:t>
      </w:r>
      <w:r w:rsidRPr="003175C1">
        <w:rPr>
          <w:rFonts w:ascii="Times New Roman" w:eastAsia="Times New Roman" w:hAnsi="Times New Roman" w:cs="Times New Roman"/>
          <w:b/>
          <w:u w:val="single"/>
          <w:lang w:eastAsia="pl-PL"/>
        </w:rPr>
        <w:t xml:space="preserve">Zestawienie </w:t>
      </w:r>
      <w:proofErr w:type="spellStart"/>
      <w:r w:rsidRPr="003175C1">
        <w:rPr>
          <w:rFonts w:ascii="Times New Roman" w:eastAsia="Times New Roman" w:hAnsi="Times New Roman" w:cs="Times New Roman"/>
          <w:b/>
          <w:u w:val="single"/>
          <w:lang w:eastAsia="pl-PL"/>
        </w:rPr>
        <w:t>cenowo-asortymentowe</w:t>
      </w:r>
      <w:proofErr w:type="spellEnd"/>
      <w:r w:rsidRPr="003175C1">
        <w:rPr>
          <w:rFonts w:ascii="Times New Roman" w:eastAsia="Times New Roman" w:hAnsi="Times New Roman" w:cs="Times New Roman"/>
          <w:b/>
          <w:lang w:eastAsia="pl-PL"/>
        </w:rPr>
        <w:t>:</w:t>
      </w:r>
    </w:p>
    <w:p w:rsidR="003175C1" w:rsidRPr="003175C1" w:rsidRDefault="003175C1" w:rsidP="003175C1">
      <w:pPr>
        <w:spacing w:after="0" w:line="240" w:lineRule="auto"/>
        <w:ind w:left="360"/>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19"/>
        <w:gridCol w:w="918"/>
        <w:gridCol w:w="1732"/>
        <w:gridCol w:w="1560"/>
        <w:gridCol w:w="1076"/>
        <w:gridCol w:w="1624"/>
      </w:tblGrid>
      <w:tr w:rsidR="003175C1" w:rsidRPr="003175C1" w:rsidTr="008C09A6">
        <w:tc>
          <w:tcPr>
            <w:tcW w:w="583" w:type="dxa"/>
            <w:tcBorders>
              <w:top w:val="single" w:sz="4" w:space="0" w:color="auto"/>
              <w:left w:val="single" w:sz="4" w:space="0" w:color="auto"/>
              <w:bottom w:val="single" w:sz="4" w:space="0" w:color="auto"/>
              <w:right w:val="single" w:sz="4" w:space="0" w:color="auto"/>
            </w:tcBorders>
            <w:vAlign w:val="center"/>
          </w:tcPr>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L.P.</w:t>
            </w:r>
          </w:p>
        </w:tc>
        <w:tc>
          <w:tcPr>
            <w:tcW w:w="2219" w:type="dxa"/>
            <w:tcBorders>
              <w:top w:val="single" w:sz="4" w:space="0" w:color="auto"/>
              <w:left w:val="single" w:sz="4" w:space="0" w:color="auto"/>
              <w:bottom w:val="single" w:sz="4" w:space="0" w:color="auto"/>
              <w:right w:val="single" w:sz="4" w:space="0" w:color="auto"/>
            </w:tcBorders>
            <w:vAlign w:val="center"/>
          </w:tcPr>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Nazwa stosowana przez producenta</w:t>
            </w:r>
          </w:p>
        </w:tc>
        <w:tc>
          <w:tcPr>
            <w:tcW w:w="918" w:type="dxa"/>
            <w:tcBorders>
              <w:top w:val="single" w:sz="4" w:space="0" w:color="auto"/>
              <w:left w:val="single" w:sz="4" w:space="0" w:color="auto"/>
              <w:bottom w:val="single" w:sz="4" w:space="0" w:color="auto"/>
              <w:right w:val="single" w:sz="4" w:space="0" w:color="auto"/>
            </w:tcBorders>
            <w:vAlign w:val="center"/>
          </w:tcPr>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Ilość (szt.)</w:t>
            </w:r>
          </w:p>
        </w:tc>
        <w:tc>
          <w:tcPr>
            <w:tcW w:w="1732" w:type="dxa"/>
            <w:tcBorders>
              <w:top w:val="single" w:sz="4" w:space="0" w:color="auto"/>
              <w:left w:val="single" w:sz="4" w:space="0" w:color="auto"/>
              <w:bottom w:val="single" w:sz="4" w:space="0" w:color="auto"/>
              <w:right w:val="single" w:sz="4" w:space="0" w:color="auto"/>
            </w:tcBorders>
            <w:vAlign w:val="center"/>
          </w:tcPr>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Cena jedn. netto (PLN)za 1 szt. zestawu/płynu</w:t>
            </w:r>
          </w:p>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/igły</w:t>
            </w:r>
          </w:p>
        </w:tc>
        <w:tc>
          <w:tcPr>
            <w:tcW w:w="1560" w:type="dxa"/>
            <w:tcBorders>
              <w:top w:val="single" w:sz="4" w:space="0" w:color="auto"/>
              <w:left w:val="single" w:sz="4" w:space="0" w:color="auto"/>
              <w:bottom w:val="single" w:sz="4" w:space="0" w:color="auto"/>
              <w:right w:val="single" w:sz="4" w:space="0" w:color="auto"/>
            </w:tcBorders>
            <w:vAlign w:val="center"/>
          </w:tcPr>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Wartość netto</w:t>
            </w:r>
          </w:p>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(PLN)</w:t>
            </w:r>
          </w:p>
        </w:tc>
        <w:tc>
          <w:tcPr>
            <w:tcW w:w="1076" w:type="dxa"/>
            <w:tcBorders>
              <w:top w:val="single" w:sz="4" w:space="0" w:color="auto"/>
              <w:left w:val="single" w:sz="4" w:space="0" w:color="auto"/>
              <w:bottom w:val="single" w:sz="4" w:space="0" w:color="auto"/>
              <w:right w:val="single" w:sz="4" w:space="0" w:color="auto"/>
            </w:tcBorders>
            <w:vAlign w:val="center"/>
          </w:tcPr>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Stawka VAT (%)</w:t>
            </w:r>
          </w:p>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Kwota</w:t>
            </w:r>
          </w:p>
        </w:tc>
        <w:tc>
          <w:tcPr>
            <w:tcW w:w="1624" w:type="dxa"/>
            <w:tcBorders>
              <w:top w:val="single" w:sz="4" w:space="0" w:color="auto"/>
              <w:left w:val="single" w:sz="4" w:space="0" w:color="auto"/>
              <w:bottom w:val="double" w:sz="4" w:space="0" w:color="auto"/>
              <w:right w:val="single" w:sz="4" w:space="0" w:color="auto"/>
            </w:tcBorders>
            <w:vAlign w:val="center"/>
          </w:tcPr>
          <w:p w:rsidR="003175C1" w:rsidRPr="003175C1" w:rsidRDefault="003175C1" w:rsidP="003175C1">
            <w:pPr>
              <w:spacing w:after="0" w:line="240" w:lineRule="auto"/>
              <w:jc w:val="center"/>
              <w:rPr>
                <w:rFonts w:ascii="Times New Roman" w:eastAsia="Times New Roman" w:hAnsi="Times New Roman" w:cs="Times New Roman"/>
                <w:i/>
                <w:sz w:val="20"/>
                <w:lang w:eastAsia="pl-PL"/>
              </w:rPr>
            </w:pPr>
            <w:r w:rsidRPr="003175C1">
              <w:rPr>
                <w:rFonts w:ascii="Times New Roman" w:eastAsia="Times New Roman" w:hAnsi="Times New Roman" w:cs="Times New Roman"/>
                <w:i/>
                <w:sz w:val="20"/>
                <w:lang w:eastAsia="pl-PL"/>
              </w:rPr>
              <w:t>Wartość brutto (PLN)</w:t>
            </w:r>
          </w:p>
        </w:tc>
      </w:tr>
      <w:tr w:rsidR="003175C1" w:rsidRPr="003175C1" w:rsidTr="008C09A6">
        <w:tc>
          <w:tcPr>
            <w:tcW w:w="583"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1.</w:t>
            </w:r>
          </w:p>
        </w:tc>
        <w:tc>
          <w:tcPr>
            <w:tcW w:w="2219"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hd w:val="clear" w:color="auto" w:fill="FFFFFF"/>
              <w:spacing w:after="0" w:line="240" w:lineRule="auto"/>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Jednorazowy, jednoigłowy zestaw do poboru osocza metodą plazmaferezy automatycznej;</w:t>
            </w:r>
          </w:p>
          <w:p w:rsidR="003175C1" w:rsidRPr="003175C1" w:rsidRDefault="003175C1" w:rsidP="003175C1">
            <w:pPr>
              <w:spacing w:after="0" w:line="240" w:lineRule="auto"/>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Nazwa zestawu wg producenta:</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Nr katalogowy:</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Producent:</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918"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center"/>
              <w:rPr>
                <w:rFonts w:ascii="Times New Roman" w:eastAsia="Times New Roman" w:hAnsi="Times New Roman" w:cs="Times New Roman"/>
                <w:b/>
                <w:sz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lang w:eastAsia="pl-PL"/>
              </w:rPr>
            </w:pPr>
            <w:r w:rsidRPr="003175C1">
              <w:rPr>
                <w:rFonts w:ascii="Times New Roman" w:eastAsia="Times New Roman" w:hAnsi="Times New Roman" w:cs="Times New Roman"/>
                <w:b/>
                <w:sz w:val="20"/>
                <w:lang w:eastAsia="pl-PL"/>
              </w:rPr>
              <w:t>10 000</w:t>
            </w:r>
          </w:p>
        </w:tc>
        <w:tc>
          <w:tcPr>
            <w:tcW w:w="1732"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tc>
        <w:tc>
          <w:tcPr>
            <w:tcW w:w="1560"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tc>
        <w:tc>
          <w:tcPr>
            <w:tcW w:w="1076"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tc>
        <w:tc>
          <w:tcPr>
            <w:tcW w:w="1624" w:type="dxa"/>
            <w:tcBorders>
              <w:top w:val="double" w:sz="4" w:space="0" w:color="auto"/>
              <w:left w:val="double" w:sz="4" w:space="0" w:color="auto"/>
              <w:bottom w:val="double" w:sz="4" w:space="0" w:color="auto"/>
              <w:right w:val="doub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tc>
      </w:tr>
      <w:tr w:rsidR="003175C1" w:rsidRPr="003175C1" w:rsidTr="008C09A6">
        <w:trPr>
          <w:trHeight w:val="4670"/>
        </w:trPr>
        <w:tc>
          <w:tcPr>
            <w:tcW w:w="583"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 xml:space="preserve">2. </w:t>
            </w:r>
          </w:p>
        </w:tc>
        <w:tc>
          <w:tcPr>
            <w:tcW w:w="2219"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hd w:val="clear" w:color="auto" w:fill="FFFFFF"/>
              <w:spacing w:after="0" w:line="240" w:lineRule="auto"/>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 xml:space="preserve">Pojemnik z płynem </w:t>
            </w:r>
            <w:proofErr w:type="spellStart"/>
            <w:r w:rsidRPr="003175C1">
              <w:rPr>
                <w:rFonts w:ascii="Times New Roman" w:eastAsia="Times New Roman" w:hAnsi="Times New Roman" w:cs="Times New Roman"/>
                <w:sz w:val="20"/>
                <w:lang w:eastAsia="pl-PL"/>
              </w:rPr>
              <w:t>antykoagulacyjnym</w:t>
            </w:r>
            <w:proofErr w:type="spellEnd"/>
            <w:r w:rsidRPr="003175C1">
              <w:rPr>
                <w:rFonts w:ascii="Times New Roman" w:eastAsia="Times New Roman" w:hAnsi="Times New Roman" w:cs="Times New Roman"/>
                <w:sz w:val="20"/>
                <w:lang w:eastAsia="pl-PL"/>
              </w:rPr>
              <w:t xml:space="preserve"> niezbędnym do przeprowadzenia procedury pobierania osocza metoda plazmaferezy automatycznej na zaoferowanych separatorach;</w:t>
            </w:r>
          </w:p>
          <w:p w:rsidR="003175C1" w:rsidRPr="003175C1" w:rsidRDefault="003175C1" w:rsidP="003175C1">
            <w:pPr>
              <w:spacing w:after="0" w:line="240" w:lineRule="auto"/>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 xml:space="preserve"> Nazwa płynu wg producenta</w:t>
            </w:r>
          </w:p>
          <w:p w:rsidR="003175C1" w:rsidRPr="003175C1" w:rsidRDefault="003175C1" w:rsidP="003175C1">
            <w:pPr>
              <w:spacing w:after="0" w:line="240" w:lineRule="auto"/>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Nr katalogowy:</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Producent:</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sz w:val="20"/>
                <w:lang w:eastAsia="pl-PL"/>
              </w:rPr>
              <w:t>………………….</w:t>
            </w:r>
          </w:p>
        </w:tc>
        <w:tc>
          <w:tcPr>
            <w:tcW w:w="918"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10 000</w:t>
            </w: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tc>
        <w:tc>
          <w:tcPr>
            <w:tcW w:w="1732"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560"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076"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624" w:type="dxa"/>
            <w:tcBorders>
              <w:top w:val="double" w:sz="4" w:space="0" w:color="auto"/>
              <w:left w:val="double" w:sz="4" w:space="0" w:color="auto"/>
              <w:bottom w:val="double" w:sz="4" w:space="0" w:color="auto"/>
              <w:right w:val="doub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r>
      <w:tr w:rsidR="003175C1" w:rsidRPr="003175C1" w:rsidTr="008C09A6">
        <w:tc>
          <w:tcPr>
            <w:tcW w:w="583"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 xml:space="preserve">3. </w:t>
            </w:r>
          </w:p>
        </w:tc>
        <w:tc>
          <w:tcPr>
            <w:tcW w:w="2219"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sz w:val="20"/>
                <w:lang w:eastAsia="pl-PL"/>
              </w:rPr>
              <w:t>pojemnik z 0,9% NaCl niezbędnym do przeprowadzenia procedury pobierania osocza metoda plazmaferezy automatycznej na zaoferowanych separatorach</w:t>
            </w:r>
            <w:r w:rsidRPr="003175C1">
              <w:rPr>
                <w:rFonts w:ascii="Times New Roman" w:eastAsia="Times New Roman" w:hAnsi="Times New Roman" w:cs="Times New Roman"/>
                <w:b/>
                <w:sz w:val="20"/>
                <w:u w:val="single"/>
                <w:lang w:eastAsia="pl-PL"/>
              </w:rPr>
              <w:t xml:space="preserve"> </w:t>
            </w:r>
          </w:p>
          <w:p w:rsidR="003175C1" w:rsidRPr="003175C1" w:rsidRDefault="003175C1" w:rsidP="003175C1">
            <w:pPr>
              <w:spacing w:after="0" w:line="240" w:lineRule="auto"/>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lastRenderedPageBreak/>
              <w:t>Nazwa płynu wg producenta</w:t>
            </w:r>
          </w:p>
          <w:p w:rsidR="003175C1" w:rsidRPr="003175C1" w:rsidRDefault="003175C1" w:rsidP="003175C1">
            <w:pPr>
              <w:spacing w:after="0" w:line="240" w:lineRule="auto"/>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Nr katalogowy:</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Producent:</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p>
        </w:tc>
        <w:tc>
          <w:tcPr>
            <w:tcW w:w="918"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10 000</w:t>
            </w: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tc>
        <w:tc>
          <w:tcPr>
            <w:tcW w:w="1732"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560"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076"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624" w:type="dxa"/>
            <w:tcBorders>
              <w:top w:val="double" w:sz="4" w:space="0" w:color="auto"/>
              <w:left w:val="double" w:sz="4" w:space="0" w:color="auto"/>
              <w:bottom w:val="double" w:sz="4" w:space="0" w:color="auto"/>
              <w:right w:val="doub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tc>
      </w:tr>
      <w:tr w:rsidR="003175C1" w:rsidRPr="003175C1" w:rsidTr="008C09A6">
        <w:tc>
          <w:tcPr>
            <w:tcW w:w="583"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lastRenderedPageBreak/>
              <w:t>4.</w:t>
            </w:r>
          </w:p>
        </w:tc>
        <w:tc>
          <w:tcPr>
            <w:tcW w:w="2219"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hd w:val="clear" w:color="auto" w:fill="FFFFFF"/>
              <w:spacing w:after="0" w:line="240" w:lineRule="auto"/>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igła z drenem  do zestawów do poboru osocza metodą plazmaferezy automatycznej;</w:t>
            </w:r>
          </w:p>
          <w:p w:rsidR="003175C1" w:rsidRPr="003175C1" w:rsidRDefault="003175C1" w:rsidP="003175C1">
            <w:pPr>
              <w:spacing w:after="0" w:line="240" w:lineRule="auto"/>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Nazwa wg producenta</w:t>
            </w:r>
          </w:p>
          <w:p w:rsidR="003175C1" w:rsidRPr="003175C1" w:rsidRDefault="003175C1" w:rsidP="003175C1">
            <w:pPr>
              <w:spacing w:after="0" w:line="240" w:lineRule="auto"/>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Nr katalogowy:</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u w:val="single"/>
                <w:lang w:eastAsia="pl-PL"/>
              </w:rPr>
            </w:pPr>
            <w:r w:rsidRPr="003175C1">
              <w:rPr>
                <w:rFonts w:ascii="Times New Roman" w:eastAsia="Times New Roman" w:hAnsi="Times New Roman" w:cs="Times New Roman"/>
                <w:b/>
                <w:sz w:val="20"/>
                <w:u w:val="single"/>
                <w:lang w:eastAsia="pl-PL"/>
              </w:rPr>
              <w:t>Producent:</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rPr>
                <w:rFonts w:ascii="Times New Roman" w:eastAsia="Calibri"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10 500</w:t>
            </w:r>
          </w:p>
        </w:tc>
        <w:tc>
          <w:tcPr>
            <w:tcW w:w="1732"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tc>
        <w:tc>
          <w:tcPr>
            <w:tcW w:w="1560"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076"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tc>
        <w:tc>
          <w:tcPr>
            <w:tcW w:w="1624" w:type="dxa"/>
            <w:tcBorders>
              <w:top w:val="double" w:sz="4" w:space="0" w:color="auto"/>
              <w:left w:val="double" w:sz="4" w:space="0" w:color="auto"/>
              <w:bottom w:val="double" w:sz="4" w:space="0" w:color="auto"/>
              <w:right w:val="doub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tc>
      </w:tr>
      <w:tr w:rsidR="003175C1" w:rsidRPr="003175C1" w:rsidTr="008C09A6">
        <w:tc>
          <w:tcPr>
            <w:tcW w:w="583" w:type="dxa"/>
            <w:tcBorders>
              <w:top w:val="single" w:sz="4" w:space="0" w:color="auto"/>
              <w:left w:val="single" w:sz="4" w:space="0" w:color="auto"/>
              <w:bottom w:val="single" w:sz="4" w:space="0" w:color="auto"/>
              <w:right w:val="single" w:sz="4" w:space="0" w:color="auto"/>
            </w:tcBorders>
            <w:shd w:val="clear" w:color="auto" w:fill="666666"/>
          </w:tcPr>
          <w:p w:rsidR="003175C1" w:rsidRPr="003175C1" w:rsidRDefault="003175C1" w:rsidP="003175C1">
            <w:pPr>
              <w:spacing w:after="0" w:line="240" w:lineRule="auto"/>
              <w:rPr>
                <w:rFonts w:ascii="Times New Roman" w:eastAsia="Times New Roman" w:hAnsi="Times New Roman" w:cs="Times New Roman"/>
                <w:b/>
                <w:lang w:eastAsia="pl-PL"/>
              </w:rPr>
            </w:pPr>
          </w:p>
        </w:tc>
        <w:tc>
          <w:tcPr>
            <w:tcW w:w="2219" w:type="dxa"/>
            <w:tcBorders>
              <w:top w:val="single" w:sz="4" w:space="0" w:color="auto"/>
              <w:left w:val="single" w:sz="4" w:space="0" w:color="auto"/>
              <w:bottom w:val="single" w:sz="4" w:space="0" w:color="auto"/>
              <w:right w:val="single" w:sz="4" w:space="0" w:color="auto"/>
            </w:tcBorders>
            <w:shd w:val="clear" w:color="auto" w:fill="666666"/>
          </w:tcPr>
          <w:p w:rsidR="003175C1" w:rsidRPr="003175C1" w:rsidRDefault="003175C1" w:rsidP="003175C1">
            <w:pPr>
              <w:spacing w:after="0" w:line="240" w:lineRule="auto"/>
              <w:rPr>
                <w:rFonts w:ascii="Times New Roman" w:eastAsia="Times New Roman" w:hAnsi="Times New Roman" w:cs="Times New Roman"/>
                <w:sz w:val="20"/>
                <w:szCs w:val="20"/>
                <w:lang w:eastAsia="pl-PL"/>
              </w:rPr>
            </w:pPr>
          </w:p>
        </w:tc>
        <w:tc>
          <w:tcPr>
            <w:tcW w:w="918" w:type="dxa"/>
            <w:tcBorders>
              <w:top w:val="single" w:sz="4" w:space="0" w:color="auto"/>
              <w:left w:val="single" w:sz="4" w:space="0" w:color="auto"/>
              <w:bottom w:val="single" w:sz="4" w:space="0" w:color="auto"/>
              <w:right w:val="single" w:sz="4" w:space="0" w:color="auto"/>
            </w:tcBorders>
            <w:shd w:val="clear" w:color="auto" w:fill="666666"/>
            <w:vAlign w:val="center"/>
          </w:tcPr>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tc>
        <w:tc>
          <w:tcPr>
            <w:tcW w:w="1732"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b/>
                <w:lang w:eastAsia="pl-PL"/>
              </w:rPr>
            </w:pPr>
            <w:r w:rsidRPr="003175C1">
              <w:rPr>
                <w:rFonts w:ascii="Times New Roman" w:eastAsia="Times New Roman" w:hAnsi="Times New Roman" w:cs="Times New Roman"/>
                <w:b/>
                <w:i/>
                <w:sz w:val="20"/>
                <w:szCs w:val="20"/>
                <w:lang w:eastAsia="pl-PL"/>
              </w:rPr>
              <w:t>RAZEM –</w:t>
            </w:r>
            <w:r w:rsidRPr="003175C1">
              <w:rPr>
                <w:rFonts w:ascii="Times New Roman" w:eastAsia="Times New Roman" w:hAnsi="Times New Roman" w:cs="Times New Roman"/>
                <w:b/>
                <w:sz w:val="20"/>
                <w:szCs w:val="20"/>
                <w:lang w:eastAsia="pl-PL"/>
              </w:rPr>
              <w:t xml:space="preserve"> suma od poz. 1 do poz. 4</w:t>
            </w:r>
          </w:p>
        </w:tc>
        <w:tc>
          <w:tcPr>
            <w:tcW w:w="1560"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076"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624" w:type="dxa"/>
            <w:tcBorders>
              <w:top w:val="double" w:sz="4" w:space="0" w:color="auto"/>
              <w:left w:val="double" w:sz="4" w:space="0" w:color="auto"/>
              <w:bottom w:val="double" w:sz="4" w:space="0" w:color="auto"/>
              <w:right w:val="doub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r>
      <w:tr w:rsidR="003175C1" w:rsidRPr="003175C1" w:rsidTr="008C09A6">
        <w:tc>
          <w:tcPr>
            <w:tcW w:w="583"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 xml:space="preserve">4. </w:t>
            </w:r>
          </w:p>
        </w:tc>
        <w:tc>
          <w:tcPr>
            <w:tcW w:w="2219"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rPr>
                <w:rFonts w:ascii="Times New Roman" w:eastAsia="Times New Roman" w:hAnsi="Times New Roman" w:cs="Times New Roman"/>
                <w:b/>
                <w:sz w:val="20"/>
                <w:szCs w:val="20"/>
                <w:lang w:eastAsia="pl-PL"/>
              </w:rPr>
            </w:pPr>
            <w:r w:rsidRPr="003175C1">
              <w:rPr>
                <w:rFonts w:ascii="Times New Roman" w:eastAsia="Calibri" w:hAnsi="Times New Roman" w:cs="Times New Roman"/>
                <w:sz w:val="20"/>
              </w:rPr>
              <w:t xml:space="preserve">Dzierżawa pięciu separatorów osoczowych wraz z dodatkowym wyposażeniem, kompatybilnych z wyżej wymienionymi zestawami   </w:t>
            </w:r>
          </w:p>
          <w:p w:rsidR="003175C1" w:rsidRPr="003175C1" w:rsidRDefault="003175C1" w:rsidP="003175C1">
            <w:pPr>
              <w:spacing w:after="0" w:line="240" w:lineRule="auto"/>
              <w:rPr>
                <w:rFonts w:ascii="Times New Roman" w:eastAsia="Times New Roman" w:hAnsi="Times New Roman" w:cs="Times New Roman"/>
                <w:b/>
                <w:sz w:val="20"/>
                <w:szCs w:val="20"/>
                <w:u w:val="single"/>
                <w:lang w:eastAsia="pl-PL"/>
              </w:rPr>
            </w:pPr>
            <w:r w:rsidRPr="003175C1">
              <w:rPr>
                <w:rFonts w:ascii="Times New Roman" w:eastAsia="Times New Roman" w:hAnsi="Times New Roman" w:cs="Times New Roman"/>
                <w:b/>
                <w:sz w:val="20"/>
                <w:szCs w:val="20"/>
                <w:u w:val="single"/>
                <w:lang w:eastAsia="pl-PL"/>
              </w:rPr>
              <w:t>Nazwa urządzenia wg producenta</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szCs w:val="20"/>
                <w:u w:val="single"/>
                <w:lang w:eastAsia="pl-PL"/>
              </w:rPr>
            </w:pPr>
          </w:p>
          <w:p w:rsidR="003175C1" w:rsidRPr="003175C1" w:rsidRDefault="003175C1" w:rsidP="003175C1">
            <w:pPr>
              <w:spacing w:after="0" w:line="240" w:lineRule="auto"/>
              <w:jc w:val="both"/>
              <w:rPr>
                <w:rFonts w:ascii="Times New Roman" w:eastAsia="Times New Roman" w:hAnsi="Times New Roman" w:cs="Times New Roman"/>
                <w:b/>
                <w:sz w:val="20"/>
                <w:szCs w:val="20"/>
                <w:u w:val="single"/>
                <w:lang w:eastAsia="pl-PL"/>
              </w:rPr>
            </w:pPr>
            <w:r w:rsidRPr="003175C1">
              <w:rPr>
                <w:rFonts w:ascii="Times New Roman" w:eastAsia="Times New Roman" w:hAnsi="Times New Roman" w:cs="Times New Roman"/>
                <w:b/>
                <w:sz w:val="20"/>
                <w:szCs w:val="20"/>
                <w:u w:val="single"/>
                <w:lang w:eastAsia="pl-PL"/>
              </w:rPr>
              <w:t xml:space="preserve">Nr </w:t>
            </w:r>
            <w:proofErr w:type="spellStart"/>
            <w:r w:rsidRPr="003175C1">
              <w:rPr>
                <w:rFonts w:ascii="Times New Roman" w:eastAsia="Times New Roman" w:hAnsi="Times New Roman" w:cs="Times New Roman"/>
                <w:b/>
                <w:sz w:val="20"/>
                <w:szCs w:val="20"/>
                <w:u w:val="single"/>
                <w:lang w:eastAsia="pl-PL"/>
              </w:rPr>
              <w:t>katal</w:t>
            </w:r>
            <w:proofErr w:type="spellEnd"/>
            <w:r w:rsidRPr="003175C1">
              <w:rPr>
                <w:rFonts w:ascii="Times New Roman" w:eastAsia="Times New Roman" w:hAnsi="Times New Roman" w:cs="Times New Roman"/>
                <w:b/>
                <w:sz w:val="20"/>
                <w:szCs w:val="20"/>
                <w:u w:val="single"/>
                <w:lang w:eastAsia="pl-PL"/>
              </w:rPr>
              <w:t>./model/typ:</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szCs w:val="20"/>
                <w:u w:val="single"/>
                <w:lang w:eastAsia="pl-PL"/>
              </w:rPr>
            </w:pPr>
            <w:r w:rsidRPr="003175C1">
              <w:rPr>
                <w:rFonts w:ascii="Times New Roman" w:eastAsia="Times New Roman" w:hAnsi="Times New Roman" w:cs="Times New Roman"/>
                <w:b/>
                <w:sz w:val="20"/>
                <w:szCs w:val="20"/>
                <w:u w:val="single"/>
                <w:lang w:eastAsia="pl-PL"/>
              </w:rPr>
              <w:t>Producent:</w:t>
            </w:r>
          </w:p>
          <w:p w:rsidR="003175C1" w:rsidRPr="003175C1" w:rsidRDefault="003175C1" w:rsidP="003175C1">
            <w:pPr>
              <w:spacing w:after="0" w:line="240" w:lineRule="auto"/>
              <w:jc w:val="both"/>
              <w:rPr>
                <w:rFonts w:ascii="Times New Roman" w:eastAsia="Times New Roman" w:hAnsi="Times New Roman" w:cs="Times New Roman"/>
                <w:sz w:val="20"/>
                <w:lang w:eastAsia="pl-PL"/>
              </w:rPr>
            </w:pPr>
            <w:r w:rsidRPr="003175C1">
              <w:rPr>
                <w:rFonts w:ascii="Times New Roman" w:eastAsia="Times New Roman" w:hAnsi="Times New Roman" w:cs="Times New Roman"/>
                <w:sz w:val="20"/>
                <w:lang w:eastAsia="pl-PL"/>
              </w:rPr>
              <w:t>………………….</w:t>
            </w:r>
          </w:p>
          <w:p w:rsidR="003175C1" w:rsidRPr="003175C1" w:rsidRDefault="003175C1" w:rsidP="003175C1">
            <w:pPr>
              <w:spacing w:after="0" w:line="240" w:lineRule="auto"/>
              <w:jc w:val="both"/>
              <w:rPr>
                <w:rFonts w:ascii="Times New Roman" w:eastAsia="Times New Roman" w:hAnsi="Times New Roman" w:cs="Times New Roman"/>
                <w:b/>
                <w:sz w:val="20"/>
                <w:szCs w:val="20"/>
                <w:u w:val="single"/>
                <w:lang w:eastAsia="pl-PL"/>
              </w:rPr>
            </w:pPr>
            <w:r w:rsidRPr="003175C1">
              <w:rPr>
                <w:rFonts w:ascii="Times New Roman" w:eastAsia="Times New Roman" w:hAnsi="Times New Roman" w:cs="Times New Roman"/>
                <w:b/>
                <w:sz w:val="20"/>
                <w:szCs w:val="20"/>
                <w:u w:val="single"/>
                <w:lang w:eastAsia="pl-PL"/>
              </w:rPr>
              <w:t>rok produkcji w/w urządzeń  - nie starsze niż z 2017 roku:</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1…………………..</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2………………….</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3………………….</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4………………….</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5………………….</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b/>
                <w:sz w:val="20"/>
                <w:szCs w:val="20"/>
                <w:u w:val="single"/>
                <w:lang w:eastAsia="pl-PL"/>
              </w:rPr>
              <w:t>dodatkowe wyposażenie</w:t>
            </w:r>
            <w:r w:rsidRPr="003175C1">
              <w:rPr>
                <w:rFonts w:ascii="Times New Roman" w:eastAsia="Times New Roman" w:hAnsi="Times New Roman" w:cs="Times New Roman"/>
                <w:sz w:val="20"/>
                <w:szCs w:val="20"/>
                <w:lang w:eastAsia="pl-PL"/>
              </w:rPr>
              <w:t>:</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a)</w:t>
            </w:r>
            <w:r w:rsidRPr="003175C1">
              <w:rPr>
                <w:rFonts w:ascii="Times New Roman" w:eastAsia="Times New Roman" w:hAnsi="Times New Roman" w:cs="Times New Roman"/>
                <w:sz w:val="20"/>
                <w:szCs w:val="20"/>
                <w:lang w:eastAsia="pl-PL"/>
              </w:rPr>
              <w:t xml:space="preserve"> </w:t>
            </w:r>
            <w:r w:rsidRPr="003175C1">
              <w:rPr>
                <w:rFonts w:ascii="Times New Roman" w:eastAsia="Times New Roman" w:hAnsi="Times New Roman" w:cs="Times New Roman"/>
                <w:b/>
                <w:sz w:val="20"/>
                <w:szCs w:val="20"/>
                <w:lang w:eastAsia="pl-PL"/>
              </w:rPr>
              <w:t xml:space="preserve">czytnik kodów kreskowych(skaner) przy każdym </w:t>
            </w:r>
            <w:r w:rsidRPr="003175C1">
              <w:rPr>
                <w:rFonts w:ascii="Times New Roman" w:eastAsia="Times New Roman" w:hAnsi="Times New Roman" w:cs="Times New Roman"/>
                <w:b/>
                <w:sz w:val="20"/>
                <w:szCs w:val="20"/>
                <w:lang w:eastAsia="pl-PL"/>
              </w:rPr>
              <w:lastRenderedPageBreak/>
              <w:t>separatorze</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 xml:space="preserve">b)   1 </w:t>
            </w:r>
            <w:r w:rsidRPr="003175C1">
              <w:rPr>
                <w:rFonts w:ascii="Times New Roman" w:eastAsia="Times New Roman" w:hAnsi="Times New Roman" w:cs="Times New Roman"/>
                <w:b/>
                <w:sz w:val="20"/>
                <w:szCs w:val="18"/>
                <w:lang w:eastAsia="pl-PL"/>
              </w:rPr>
              <w:t xml:space="preserve">stanowisko komputerowe (komputer stacjonarny z klawiaturą lub laptop, mysz bezprzewodowa, okablowanie, </w:t>
            </w:r>
            <w:proofErr w:type="spellStart"/>
            <w:r w:rsidRPr="003175C1">
              <w:rPr>
                <w:rFonts w:ascii="Times New Roman" w:eastAsia="Times New Roman" w:hAnsi="Times New Roman" w:cs="Times New Roman"/>
                <w:b/>
                <w:sz w:val="20"/>
                <w:szCs w:val="18"/>
                <w:lang w:eastAsia="pl-PL"/>
              </w:rPr>
              <w:t>ups</w:t>
            </w:r>
            <w:proofErr w:type="spellEnd"/>
            <w:r w:rsidRPr="003175C1">
              <w:rPr>
                <w:rFonts w:ascii="Times New Roman" w:eastAsia="Times New Roman" w:hAnsi="Times New Roman" w:cs="Times New Roman"/>
                <w:b/>
                <w:sz w:val="20"/>
                <w:szCs w:val="18"/>
                <w:lang w:eastAsia="pl-PL"/>
              </w:rPr>
              <w:t>)   wraz</w:t>
            </w:r>
            <w:r w:rsidRPr="003175C1">
              <w:rPr>
                <w:rFonts w:ascii="Times New Roman" w:eastAsia="Times New Roman" w:hAnsi="Times New Roman" w:cs="Times New Roman"/>
                <w:b/>
                <w:sz w:val="20"/>
                <w:szCs w:val="20"/>
                <w:lang w:eastAsia="pl-PL"/>
              </w:rPr>
              <w:t xml:space="preserve"> z</w:t>
            </w:r>
          </w:p>
          <w:p w:rsidR="003175C1" w:rsidRPr="003175C1" w:rsidRDefault="003175C1" w:rsidP="003175C1">
            <w:pPr>
              <w:spacing w:after="0" w:line="240" w:lineRule="auto"/>
              <w:rPr>
                <w:rFonts w:ascii="Times New Roman" w:eastAsia="Times New Roman" w:hAnsi="Times New Roman" w:cs="Times New Roman"/>
                <w:b/>
                <w:sz w:val="20"/>
                <w:szCs w:val="18"/>
                <w:lang w:eastAsia="pl-PL"/>
              </w:rPr>
            </w:pPr>
            <w:r w:rsidRPr="003175C1">
              <w:rPr>
                <w:rFonts w:ascii="Times New Roman" w:eastAsia="Times New Roman" w:hAnsi="Times New Roman" w:cs="Times New Roman"/>
                <w:b/>
                <w:sz w:val="20"/>
                <w:szCs w:val="20"/>
                <w:lang w:eastAsia="pl-PL"/>
              </w:rPr>
              <w:t xml:space="preserve"> </w:t>
            </w:r>
            <w:r w:rsidRPr="003175C1">
              <w:rPr>
                <w:rFonts w:ascii="Times New Roman" w:eastAsia="Times New Roman" w:hAnsi="Times New Roman" w:cs="Times New Roman"/>
                <w:b/>
                <w:sz w:val="20"/>
                <w:szCs w:val="18"/>
                <w:lang w:eastAsia="pl-PL"/>
              </w:rPr>
              <w:t>niezbędnym oprogramowaniem umożliwiającym</w:t>
            </w:r>
          </w:p>
          <w:p w:rsidR="003175C1" w:rsidRPr="003175C1" w:rsidRDefault="003175C1" w:rsidP="003175C1">
            <w:pPr>
              <w:spacing w:after="0" w:line="240" w:lineRule="auto"/>
              <w:rPr>
                <w:rFonts w:ascii="Times New Roman" w:eastAsia="Times New Roman" w:hAnsi="Times New Roman" w:cs="Times New Roman"/>
                <w:sz w:val="20"/>
                <w:szCs w:val="18"/>
                <w:lang w:eastAsia="pl-PL"/>
              </w:rPr>
            </w:pPr>
            <w:r w:rsidRPr="003175C1">
              <w:rPr>
                <w:rFonts w:ascii="Times New Roman" w:eastAsia="Times New Roman" w:hAnsi="Times New Roman" w:cs="Times New Roman"/>
                <w:b/>
                <w:sz w:val="20"/>
                <w:szCs w:val="18"/>
                <w:lang w:eastAsia="pl-PL"/>
              </w:rPr>
              <w:t>transmisję danych do systemu ”Bank Krwi”</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18"/>
                <w:lang w:eastAsia="pl-PL"/>
              </w:rPr>
            </w:pPr>
            <w:r w:rsidRPr="003175C1">
              <w:rPr>
                <w:rFonts w:ascii="Times New Roman" w:eastAsia="Times New Roman" w:hAnsi="Times New Roman" w:cs="Times New Roman"/>
                <w:b/>
                <w:sz w:val="20"/>
                <w:szCs w:val="20"/>
                <w:lang w:eastAsia="pl-PL"/>
              </w:rPr>
              <w:t>c) d</w:t>
            </w:r>
            <w:r w:rsidRPr="003175C1">
              <w:rPr>
                <w:rFonts w:ascii="Times New Roman" w:eastAsia="Times New Roman" w:hAnsi="Times New Roman" w:cs="Times New Roman"/>
                <w:b/>
                <w:sz w:val="20"/>
                <w:szCs w:val="18"/>
                <w:lang w:eastAsia="pl-PL"/>
              </w:rPr>
              <w:t xml:space="preserve">rukarka laserowa  mono  z </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18"/>
                <w:lang w:eastAsia="pl-PL"/>
              </w:rPr>
              <w:t xml:space="preserve">z oprogramowaniem wraz z niezbędnym kompletem materiałów eksploatacyjnych </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i/>
                <w:sz w:val="20"/>
                <w:szCs w:val="20"/>
                <w:lang w:eastAsia="pl-PL"/>
              </w:rPr>
            </w:pPr>
            <w:r w:rsidRPr="003175C1">
              <w:rPr>
                <w:rFonts w:ascii="Times New Roman" w:eastAsia="Times New Roman" w:hAnsi="Times New Roman" w:cs="Times New Roman"/>
                <w:b/>
                <w:sz w:val="20"/>
                <w:szCs w:val="20"/>
                <w:lang w:eastAsia="pl-PL"/>
              </w:rPr>
              <w:t xml:space="preserve">d) inne: </w:t>
            </w:r>
            <w:r w:rsidRPr="003175C1">
              <w:rPr>
                <w:rFonts w:ascii="Times New Roman" w:eastAsia="Times New Roman" w:hAnsi="Times New Roman" w:cs="Times New Roman"/>
                <w:b/>
                <w:i/>
                <w:sz w:val="20"/>
                <w:szCs w:val="20"/>
                <w:u w:val="single"/>
                <w:lang w:eastAsia="pl-PL"/>
              </w:rPr>
              <w:t>jeżeli dotyczy, to proszę wpisać nazwę produktu/usługi :</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w:t>
            </w:r>
          </w:p>
        </w:tc>
        <w:tc>
          <w:tcPr>
            <w:tcW w:w="918"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lastRenderedPageBreak/>
              <w:t>Ilość (szt.)</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Cs w:val="20"/>
                <w:lang w:eastAsia="pl-PL"/>
              </w:rPr>
            </w:pPr>
            <w:r w:rsidRPr="003175C1">
              <w:rPr>
                <w:rFonts w:ascii="Times New Roman" w:eastAsia="Times New Roman" w:hAnsi="Times New Roman" w:cs="Times New Roman"/>
                <w:b/>
                <w:szCs w:val="20"/>
                <w:lang w:eastAsia="pl-PL"/>
              </w:rPr>
              <w:t>5</w:t>
            </w: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b/>
                <w:sz w:val="20"/>
                <w:szCs w:val="20"/>
                <w:lang w:eastAsia="pl-PL"/>
              </w:rPr>
            </w:pPr>
          </w:p>
        </w:tc>
        <w:tc>
          <w:tcPr>
            <w:tcW w:w="1732"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lastRenderedPageBreak/>
              <w:t xml:space="preserve">Cena za 1 m-c dzierżawy 5 </w:t>
            </w:r>
            <w:proofErr w:type="spellStart"/>
            <w:r w:rsidRPr="003175C1">
              <w:rPr>
                <w:rFonts w:ascii="Times New Roman" w:eastAsia="Times New Roman" w:hAnsi="Times New Roman" w:cs="Times New Roman"/>
                <w:b/>
                <w:sz w:val="20"/>
                <w:szCs w:val="20"/>
                <w:lang w:eastAsia="pl-PL"/>
              </w:rPr>
              <w:t>szt</w:t>
            </w:r>
            <w:proofErr w:type="spellEnd"/>
            <w:r w:rsidRPr="003175C1">
              <w:rPr>
                <w:rFonts w:ascii="Times New Roman" w:eastAsia="Times New Roman" w:hAnsi="Times New Roman" w:cs="Times New Roman"/>
                <w:b/>
                <w:sz w:val="20"/>
                <w:szCs w:val="20"/>
                <w:lang w:eastAsia="pl-PL"/>
              </w:rPr>
              <w:t xml:space="preserve"> urządzeń</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netto:</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p>
        </w:tc>
        <w:tc>
          <w:tcPr>
            <w:tcW w:w="1560"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lastRenderedPageBreak/>
              <w:t xml:space="preserve">Wartość netto za dzierżawę urządzeń w ilości 5 </w:t>
            </w:r>
            <w:proofErr w:type="spellStart"/>
            <w:r w:rsidRPr="003175C1">
              <w:rPr>
                <w:rFonts w:ascii="Times New Roman" w:eastAsia="Times New Roman" w:hAnsi="Times New Roman" w:cs="Times New Roman"/>
                <w:b/>
                <w:sz w:val="20"/>
                <w:szCs w:val="20"/>
                <w:lang w:eastAsia="pl-PL"/>
              </w:rPr>
              <w:t>szt</w:t>
            </w:r>
            <w:proofErr w:type="spellEnd"/>
            <w:r w:rsidRPr="003175C1">
              <w:rPr>
                <w:rFonts w:ascii="Times New Roman" w:eastAsia="Times New Roman" w:hAnsi="Times New Roman" w:cs="Times New Roman"/>
                <w:b/>
                <w:sz w:val="20"/>
                <w:szCs w:val="20"/>
                <w:lang w:eastAsia="pl-PL"/>
              </w:rPr>
              <w:t xml:space="preserve"> za okres 36miesięcy</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p>
        </w:tc>
        <w:tc>
          <w:tcPr>
            <w:tcW w:w="1076"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lastRenderedPageBreak/>
              <w:t>Podatek</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VAT</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t>Kwota</w:t>
            </w: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w:t>
            </w: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sz w:val="20"/>
                <w:szCs w:val="20"/>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sz w:val="20"/>
                <w:szCs w:val="20"/>
                <w:lang w:eastAsia="pl-PL"/>
              </w:rPr>
              <w:t>.</w:t>
            </w:r>
          </w:p>
        </w:tc>
        <w:tc>
          <w:tcPr>
            <w:tcW w:w="1624" w:type="dxa"/>
            <w:tcBorders>
              <w:top w:val="double" w:sz="4" w:space="0" w:color="auto"/>
              <w:left w:val="double" w:sz="4" w:space="0" w:color="auto"/>
              <w:bottom w:val="double" w:sz="4" w:space="0" w:color="auto"/>
              <w:right w:val="double" w:sz="4" w:space="0" w:color="auto"/>
            </w:tcBorders>
          </w:tcPr>
          <w:p w:rsidR="003175C1" w:rsidRPr="003175C1" w:rsidRDefault="003175C1" w:rsidP="003175C1">
            <w:pPr>
              <w:spacing w:after="0" w:line="240" w:lineRule="auto"/>
              <w:rPr>
                <w:rFonts w:ascii="Times New Roman" w:eastAsia="Times New Roman" w:hAnsi="Times New Roman" w:cs="Times New Roman"/>
                <w:b/>
                <w:sz w:val="20"/>
                <w:szCs w:val="20"/>
                <w:lang w:eastAsia="pl-PL"/>
              </w:rPr>
            </w:pPr>
            <w:r w:rsidRPr="003175C1">
              <w:rPr>
                <w:rFonts w:ascii="Times New Roman" w:eastAsia="Times New Roman" w:hAnsi="Times New Roman" w:cs="Times New Roman"/>
                <w:b/>
                <w:sz w:val="20"/>
                <w:szCs w:val="20"/>
                <w:lang w:eastAsia="pl-PL"/>
              </w:rPr>
              <w:lastRenderedPageBreak/>
              <w:t xml:space="preserve">Wartość brutto za dzierżawę urządzeń w ilości 5 </w:t>
            </w:r>
            <w:proofErr w:type="spellStart"/>
            <w:r w:rsidRPr="003175C1">
              <w:rPr>
                <w:rFonts w:ascii="Times New Roman" w:eastAsia="Times New Roman" w:hAnsi="Times New Roman" w:cs="Times New Roman"/>
                <w:b/>
                <w:sz w:val="20"/>
                <w:szCs w:val="20"/>
                <w:lang w:eastAsia="pl-PL"/>
              </w:rPr>
              <w:t>szt</w:t>
            </w:r>
            <w:proofErr w:type="spellEnd"/>
            <w:r w:rsidRPr="003175C1">
              <w:rPr>
                <w:rFonts w:ascii="Times New Roman" w:eastAsia="Times New Roman" w:hAnsi="Times New Roman" w:cs="Times New Roman"/>
                <w:b/>
                <w:sz w:val="20"/>
                <w:szCs w:val="20"/>
                <w:lang w:eastAsia="pl-PL"/>
              </w:rPr>
              <w:t xml:space="preserve"> za okres  36 miesięcy</w:t>
            </w:r>
          </w:p>
          <w:p w:rsidR="003175C1" w:rsidRPr="003175C1" w:rsidRDefault="003175C1" w:rsidP="003175C1">
            <w:pPr>
              <w:spacing w:after="0" w:line="240" w:lineRule="auto"/>
              <w:jc w:val="both"/>
              <w:rPr>
                <w:rFonts w:ascii="Times New Roman" w:eastAsia="Times New Roman" w:hAnsi="Times New Roman" w:cs="Times New Roman"/>
                <w:b/>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r w:rsidRPr="003175C1">
              <w:rPr>
                <w:rFonts w:ascii="Times New Roman" w:eastAsia="Times New Roman" w:hAnsi="Times New Roman" w:cs="Times New Roman"/>
                <w:sz w:val="20"/>
                <w:szCs w:val="20"/>
                <w:lang w:eastAsia="pl-PL"/>
              </w:rPr>
              <w:t>………………....</w:t>
            </w: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sz w:val="20"/>
                <w:szCs w:val="20"/>
                <w:lang w:eastAsia="pl-PL"/>
              </w:rPr>
            </w:pPr>
          </w:p>
          <w:p w:rsidR="003175C1" w:rsidRPr="003175C1" w:rsidRDefault="003175C1" w:rsidP="003175C1">
            <w:pPr>
              <w:spacing w:after="0" w:line="240" w:lineRule="auto"/>
              <w:jc w:val="both"/>
              <w:rPr>
                <w:rFonts w:ascii="Times New Roman" w:eastAsia="Times New Roman" w:hAnsi="Times New Roman" w:cs="Times New Roman"/>
                <w:b/>
                <w:lang w:eastAsia="pl-PL"/>
              </w:rPr>
            </w:pPr>
          </w:p>
        </w:tc>
      </w:tr>
      <w:tr w:rsidR="003175C1" w:rsidRPr="003175C1" w:rsidTr="008C09A6">
        <w:tc>
          <w:tcPr>
            <w:tcW w:w="583" w:type="dxa"/>
            <w:tcBorders>
              <w:top w:val="single" w:sz="4" w:space="0" w:color="auto"/>
              <w:left w:val="single" w:sz="4" w:space="0" w:color="auto"/>
              <w:bottom w:val="single" w:sz="4" w:space="0" w:color="auto"/>
              <w:right w:val="single" w:sz="4" w:space="0" w:color="auto"/>
            </w:tcBorders>
            <w:shd w:val="clear" w:color="auto" w:fill="666666"/>
          </w:tcPr>
          <w:p w:rsidR="003175C1" w:rsidRPr="003175C1" w:rsidRDefault="003175C1" w:rsidP="003175C1">
            <w:pPr>
              <w:spacing w:after="0" w:line="240" w:lineRule="auto"/>
              <w:rPr>
                <w:rFonts w:ascii="Times New Roman" w:eastAsia="Times New Roman" w:hAnsi="Times New Roman" w:cs="Times New Roman"/>
                <w:b/>
                <w:lang w:eastAsia="pl-PL"/>
              </w:rPr>
            </w:pPr>
          </w:p>
        </w:tc>
        <w:tc>
          <w:tcPr>
            <w:tcW w:w="2219" w:type="dxa"/>
            <w:tcBorders>
              <w:top w:val="single" w:sz="4" w:space="0" w:color="auto"/>
              <w:left w:val="single" w:sz="4" w:space="0" w:color="auto"/>
              <w:bottom w:val="single" w:sz="4" w:space="0" w:color="auto"/>
              <w:right w:val="single" w:sz="4" w:space="0" w:color="auto"/>
            </w:tcBorders>
            <w:shd w:val="clear" w:color="auto" w:fill="666666"/>
          </w:tcPr>
          <w:p w:rsidR="003175C1" w:rsidRPr="003175C1" w:rsidRDefault="003175C1" w:rsidP="003175C1">
            <w:pPr>
              <w:spacing w:after="0" w:line="240" w:lineRule="auto"/>
              <w:rPr>
                <w:rFonts w:ascii="Times New Roman" w:eastAsia="Times New Roman" w:hAnsi="Times New Roman" w:cs="Times New Roman"/>
                <w:sz w:val="20"/>
                <w:szCs w:val="20"/>
                <w:lang w:eastAsia="pl-PL"/>
              </w:rPr>
            </w:pPr>
          </w:p>
        </w:tc>
        <w:tc>
          <w:tcPr>
            <w:tcW w:w="918" w:type="dxa"/>
            <w:tcBorders>
              <w:top w:val="single" w:sz="4" w:space="0" w:color="auto"/>
              <w:left w:val="single" w:sz="4" w:space="0" w:color="auto"/>
              <w:bottom w:val="single" w:sz="4" w:space="0" w:color="auto"/>
              <w:right w:val="single" w:sz="4" w:space="0" w:color="auto"/>
            </w:tcBorders>
            <w:shd w:val="clear" w:color="auto" w:fill="666666"/>
            <w:vAlign w:val="center"/>
          </w:tcPr>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tc>
        <w:tc>
          <w:tcPr>
            <w:tcW w:w="1732"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b/>
                <w:i/>
                <w:sz w:val="20"/>
                <w:szCs w:val="20"/>
                <w:lang w:eastAsia="pl-PL"/>
              </w:rPr>
            </w:pPr>
            <w:r w:rsidRPr="003175C1">
              <w:rPr>
                <w:rFonts w:ascii="Times New Roman" w:eastAsia="Times New Roman" w:hAnsi="Times New Roman" w:cs="Times New Roman"/>
                <w:b/>
                <w:i/>
                <w:sz w:val="20"/>
                <w:szCs w:val="20"/>
                <w:lang w:eastAsia="pl-PL"/>
              </w:rPr>
              <w:t>RAZEM – dot. poz. 4</w:t>
            </w:r>
          </w:p>
        </w:tc>
        <w:tc>
          <w:tcPr>
            <w:tcW w:w="1560"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076"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624" w:type="dxa"/>
            <w:tcBorders>
              <w:top w:val="double" w:sz="4" w:space="0" w:color="auto"/>
              <w:left w:val="double" w:sz="4" w:space="0" w:color="auto"/>
              <w:bottom w:val="double" w:sz="4" w:space="0" w:color="auto"/>
              <w:right w:val="doub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r>
      <w:tr w:rsidR="003175C1" w:rsidRPr="003175C1" w:rsidTr="008C09A6">
        <w:tc>
          <w:tcPr>
            <w:tcW w:w="583" w:type="dxa"/>
            <w:tcBorders>
              <w:top w:val="single" w:sz="4" w:space="0" w:color="auto"/>
              <w:left w:val="single" w:sz="4" w:space="0" w:color="auto"/>
              <w:bottom w:val="single" w:sz="4" w:space="0" w:color="auto"/>
              <w:right w:val="single" w:sz="4" w:space="0" w:color="auto"/>
            </w:tcBorders>
            <w:shd w:val="clear" w:color="auto" w:fill="666666"/>
          </w:tcPr>
          <w:p w:rsidR="003175C1" w:rsidRPr="003175C1" w:rsidRDefault="003175C1" w:rsidP="003175C1">
            <w:pPr>
              <w:spacing w:after="0" w:line="240" w:lineRule="auto"/>
              <w:rPr>
                <w:rFonts w:ascii="Times New Roman" w:eastAsia="Times New Roman" w:hAnsi="Times New Roman" w:cs="Times New Roman"/>
                <w:b/>
                <w:lang w:eastAsia="pl-PL"/>
              </w:rPr>
            </w:pPr>
          </w:p>
        </w:tc>
        <w:tc>
          <w:tcPr>
            <w:tcW w:w="2219" w:type="dxa"/>
            <w:tcBorders>
              <w:top w:val="single" w:sz="4" w:space="0" w:color="auto"/>
              <w:left w:val="single" w:sz="4" w:space="0" w:color="auto"/>
              <w:bottom w:val="single" w:sz="4" w:space="0" w:color="auto"/>
              <w:right w:val="single" w:sz="4" w:space="0" w:color="auto"/>
            </w:tcBorders>
            <w:shd w:val="clear" w:color="auto" w:fill="666666"/>
          </w:tcPr>
          <w:p w:rsidR="003175C1" w:rsidRPr="003175C1" w:rsidRDefault="003175C1" w:rsidP="003175C1">
            <w:pPr>
              <w:spacing w:after="0" w:line="240" w:lineRule="auto"/>
              <w:rPr>
                <w:rFonts w:ascii="Times New Roman" w:eastAsia="Times New Roman" w:hAnsi="Times New Roman" w:cs="Times New Roman"/>
                <w:sz w:val="20"/>
                <w:szCs w:val="20"/>
                <w:lang w:eastAsia="pl-PL"/>
              </w:rPr>
            </w:pPr>
          </w:p>
        </w:tc>
        <w:tc>
          <w:tcPr>
            <w:tcW w:w="918" w:type="dxa"/>
            <w:tcBorders>
              <w:top w:val="single" w:sz="4" w:space="0" w:color="auto"/>
              <w:left w:val="single" w:sz="4" w:space="0" w:color="auto"/>
              <w:bottom w:val="single" w:sz="4" w:space="0" w:color="auto"/>
              <w:right w:val="single" w:sz="4" w:space="0" w:color="auto"/>
            </w:tcBorders>
            <w:shd w:val="clear" w:color="auto" w:fill="666666"/>
            <w:vAlign w:val="center"/>
          </w:tcPr>
          <w:p w:rsidR="003175C1" w:rsidRPr="003175C1" w:rsidRDefault="003175C1" w:rsidP="003175C1">
            <w:pPr>
              <w:spacing w:after="0" w:line="240" w:lineRule="auto"/>
              <w:jc w:val="center"/>
              <w:rPr>
                <w:rFonts w:ascii="Times New Roman" w:eastAsia="Times New Roman" w:hAnsi="Times New Roman" w:cs="Times New Roman"/>
                <w:b/>
                <w:sz w:val="20"/>
                <w:szCs w:val="20"/>
                <w:lang w:eastAsia="pl-PL"/>
              </w:rPr>
            </w:pPr>
          </w:p>
        </w:tc>
        <w:tc>
          <w:tcPr>
            <w:tcW w:w="1732"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b/>
                <w:i/>
                <w:sz w:val="20"/>
                <w:szCs w:val="20"/>
                <w:lang w:eastAsia="pl-PL"/>
              </w:rPr>
            </w:pPr>
            <w:r w:rsidRPr="003175C1">
              <w:rPr>
                <w:rFonts w:ascii="Times New Roman" w:eastAsia="Times New Roman" w:hAnsi="Times New Roman" w:cs="Times New Roman"/>
                <w:b/>
                <w:i/>
                <w:sz w:val="20"/>
                <w:szCs w:val="20"/>
                <w:lang w:eastAsia="pl-PL"/>
              </w:rPr>
              <w:t>RAZEM – WARTOŚĆ      ZA CAŁOŚĆ PRZEDM. ZAMÓW. - suma od poz. 1 do poz. 4</w:t>
            </w:r>
          </w:p>
        </w:tc>
        <w:tc>
          <w:tcPr>
            <w:tcW w:w="1560"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076" w:type="dxa"/>
            <w:tcBorders>
              <w:top w:val="single" w:sz="4" w:space="0" w:color="auto"/>
              <w:left w:val="single" w:sz="4" w:space="0" w:color="auto"/>
              <w:bottom w:val="single" w:sz="4" w:space="0" w:color="auto"/>
              <w:right w:val="sing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c>
          <w:tcPr>
            <w:tcW w:w="1624" w:type="dxa"/>
            <w:tcBorders>
              <w:top w:val="double" w:sz="4" w:space="0" w:color="auto"/>
              <w:left w:val="double" w:sz="4" w:space="0" w:color="auto"/>
              <w:bottom w:val="double" w:sz="4" w:space="0" w:color="auto"/>
              <w:right w:val="double" w:sz="4" w:space="0" w:color="auto"/>
            </w:tcBorders>
          </w:tcPr>
          <w:p w:rsidR="003175C1" w:rsidRPr="003175C1" w:rsidRDefault="003175C1" w:rsidP="003175C1">
            <w:pPr>
              <w:spacing w:after="0" w:line="240" w:lineRule="auto"/>
              <w:jc w:val="both"/>
              <w:rPr>
                <w:rFonts w:ascii="Times New Roman" w:eastAsia="Times New Roman" w:hAnsi="Times New Roman" w:cs="Times New Roman"/>
                <w:lang w:eastAsia="pl-PL"/>
              </w:rPr>
            </w:pPr>
          </w:p>
        </w:tc>
      </w:tr>
    </w:tbl>
    <w:p w:rsidR="003175C1" w:rsidRPr="003175C1" w:rsidRDefault="003175C1" w:rsidP="003175C1">
      <w:pPr>
        <w:spacing w:after="0" w:line="240" w:lineRule="auto"/>
        <w:ind w:left="360"/>
        <w:rPr>
          <w:rFonts w:ascii="Times New Roman" w:eastAsia="Times New Roman" w:hAnsi="Times New Roman" w:cs="Times New Roman"/>
          <w:lang w:eastAsia="pl-PL"/>
        </w:rPr>
      </w:pPr>
    </w:p>
    <w:p w:rsidR="003175C1" w:rsidRPr="003175C1" w:rsidRDefault="003175C1" w:rsidP="003175C1">
      <w:pPr>
        <w:spacing w:after="0" w:line="240" w:lineRule="auto"/>
        <w:ind w:left="360"/>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Wypełnić jeżeli dotyczy: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3175C1" w:rsidRPr="003175C1" w:rsidTr="008C09A6">
        <w:tc>
          <w:tcPr>
            <w:tcW w:w="10344" w:type="dxa"/>
            <w:shd w:val="clear" w:color="auto" w:fill="auto"/>
          </w:tcPr>
          <w:p w:rsidR="003175C1" w:rsidRPr="003175C1" w:rsidRDefault="003175C1" w:rsidP="003175C1">
            <w:pPr>
              <w:spacing w:after="0" w:line="240" w:lineRule="auto"/>
              <w:rPr>
                <w:rFonts w:ascii="Times New Roman" w:eastAsia="Times New Roman" w:hAnsi="Times New Roman" w:cs="Times New Roman"/>
                <w:lang w:eastAsia="x-none"/>
              </w:rPr>
            </w:pPr>
            <w:r w:rsidRPr="003175C1">
              <w:rPr>
                <w:rFonts w:ascii="Times New Roman" w:eastAsia="Times New Roman" w:hAnsi="Times New Roman" w:cs="Times New Roman"/>
                <w:lang w:eastAsia="x-none"/>
              </w:rPr>
              <w:t>3a. Ubiegając się o udzielenie zamówienia publicznego oświadczam, że wybór niniejszej oferty</w:t>
            </w:r>
          </w:p>
          <w:p w:rsidR="003175C1" w:rsidRPr="003175C1" w:rsidRDefault="003175C1" w:rsidP="003175C1">
            <w:pPr>
              <w:spacing w:after="0" w:line="240" w:lineRule="auto"/>
              <w:rPr>
                <w:rFonts w:ascii="Times New Roman" w:eastAsia="Times New Roman" w:hAnsi="Times New Roman" w:cs="Times New Roman"/>
                <w:lang w:eastAsia="x-none"/>
              </w:rPr>
            </w:pPr>
            <w:r w:rsidRPr="003175C1">
              <w:rPr>
                <w:rFonts w:ascii="Times New Roman" w:eastAsia="Times New Roman" w:hAnsi="Times New Roman" w:cs="Times New Roman"/>
                <w:lang w:eastAsia="x-none"/>
              </w:rPr>
              <w:t>a) nie będzie prowadził do powstania u Zamawiającego obowiązku podatkowego zgodnie z przepisami o podatku od towarów i usług*</w:t>
            </w:r>
          </w:p>
          <w:p w:rsidR="003175C1" w:rsidRPr="003175C1" w:rsidRDefault="003175C1" w:rsidP="003175C1">
            <w:pPr>
              <w:spacing w:after="0" w:line="240" w:lineRule="auto"/>
              <w:rPr>
                <w:rFonts w:ascii="Times New Roman" w:eastAsia="Times New Roman" w:hAnsi="Times New Roman" w:cs="Times New Roman"/>
                <w:lang w:eastAsia="x-none"/>
              </w:rPr>
            </w:pPr>
            <w:r w:rsidRPr="003175C1">
              <w:rPr>
                <w:rFonts w:ascii="Times New Roman" w:eastAsia="Times New Roman" w:hAnsi="Times New Roman" w:cs="Times New Roman"/>
                <w:lang w:eastAsia="x-none"/>
              </w:rPr>
              <w:t>b) będzie prowadził do powstania u Zamawiającego obowiązku podatkowego zgodnie z przepisami o podatku od towarów i usług*</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Powyższy obowiązek podatkowy będzie dotyczył:</w:t>
            </w:r>
          </w:p>
          <w:p w:rsidR="003175C1" w:rsidRPr="003175C1" w:rsidRDefault="003175C1" w:rsidP="003175C1">
            <w:pPr>
              <w:spacing w:after="0" w:line="240" w:lineRule="auto"/>
              <w:jc w:val="both"/>
              <w:rPr>
                <w:rFonts w:ascii="Times New Roman" w:eastAsia="Times New Roman" w:hAnsi="Times New Roman" w:cs="Times New Roman"/>
                <w:lang w:eastAsia="pl-PL"/>
              </w:rPr>
            </w:pPr>
            <w:proofErr w:type="spellStart"/>
            <w:r w:rsidRPr="003175C1">
              <w:rPr>
                <w:rFonts w:ascii="Times New Roman" w:eastAsia="Times New Roman" w:hAnsi="Times New Roman" w:cs="Times New Roman"/>
                <w:lang w:eastAsia="pl-PL"/>
              </w:rPr>
              <w:t>Poz</w:t>
            </w:r>
            <w:proofErr w:type="spellEnd"/>
            <w:r w:rsidRPr="003175C1">
              <w:rPr>
                <w:rFonts w:ascii="Times New Roman" w:eastAsia="Times New Roman" w:hAnsi="Times New Roman" w:cs="Times New Roman"/>
                <w:lang w:eastAsia="pl-PL"/>
              </w:rPr>
              <w:t>……nazwa………………………………………………………o wartości netto……………………….</w:t>
            </w:r>
          </w:p>
          <w:p w:rsidR="003175C1" w:rsidRPr="003175C1" w:rsidRDefault="003175C1" w:rsidP="003175C1">
            <w:pPr>
              <w:spacing w:after="0" w:line="240" w:lineRule="auto"/>
              <w:jc w:val="both"/>
              <w:rPr>
                <w:rFonts w:ascii="Times New Roman" w:eastAsia="Times New Roman" w:hAnsi="Times New Roman" w:cs="Times New Roman"/>
                <w:lang w:eastAsia="pl-PL"/>
              </w:rPr>
            </w:pPr>
            <w:proofErr w:type="spellStart"/>
            <w:r w:rsidRPr="003175C1">
              <w:rPr>
                <w:rFonts w:ascii="Times New Roman" w:eastAsia="Times New Roman" w:hAnsi="Times New Roman" w:cs="Times New Roman"/>
                <w:lang w:eastAsia="pl-PL"/>
              </w:rPr>
              <w:t>Poz</w:t>
            </w:r>
            <w:proofErr w:type="spellEnd"/>
            <w:r w:rsidRPr="003175C1">
              <w:rPr>
                <w:rFonts w:ascii="Times New Roman" w:eastAsia="Times New Roman" w:hAnsi="Times New Roman" w:cs="Times New Roman"/>
                <w:lang w:eastAsia="pl-PL"/>
              </w:rPr>
              <w:t>……nazwa………………………………………………………o wartości netto……………………</w:t>
            </w:r>
          </w:p>
          <w:p w:rsidR="003175C1" w:rsidRPr="003175C1" w:rsidRDefault="003175C1" w:rsidP="003175C1">
            <w:pPr>
              <w:spacing w:after="0" w:line="240" w:lineRule="auto"/>
              <w:jc w:val="both"/>
              <w:rPr>
                <w:rFonts w:ascii="Times New Roman" w:eastAsia="Times New Roman" w:hAnsi="Times New Roman" w:cs="Times New Roman"/>
                <w:lang w:eastAsia="pl-PL"/>
              </w:rPr>
            </w:pPr>
            <w:proofErr w:type="spellStart"/>
            <w:r w:rsidRPr="003175C1">
              <w:rPr>
                <w:rFonts w:ascii="Times New Roman" w:eastAsia="Times New Roman" w:hAnsi="Times New Roman" w:cs="Times New Roman"/>
                <w:lang w:eastAsia="pl-PL"/>
              </w:rPr>
              <w:t>Poz</w:t>
            </w:r>
            <w:proofErr w:type="spellEnd"/>
            <w:r w:rsidRPr="003175C1">
              <w:rPr>
                <w:rFonts w:ascii="Times New Roman" w:eastAsia="Times New Roman" w:hAnsi="Times New Roman" w:cs="Times New Roman"/>
                <w:lang w:eastAsia="pl-PL"/>
              </w:rPr>
              <w:t>……nazwa………………………………………………………o wartości netto……………………….</w:t>
            </w:r>
          </w:p>
          <w:p w:rsidR="003175C1" w:rsidRPr="003175C1" w:rsidRDefault="003175C1" w:rsidP="003175C1">
            <w:pPr>
              <w:spacing w:after="0" w:line="240" w:lineRule="auto"/>
              <w:jc w:val="both"/>
              <w:rPr>
                <w:rFonts w:ascii="Times New Roman" w:eastAsia="Times New Roman" w:hAnsi="Times New Roman" w:cs="Times New Roman"/>
                <w:lang w:eastAsia="pl-PL"/>
              </w:rPr>
            </w:pPr>
            <w:proofErr w:type="spellStart"/>
            <w:r w:rsidRPr="003175C1">
              <w:rPr>
                <w:rFonts w:ascii="Times New Roman" w:eastAsia="Times New Roman" w:hAnsi="Times New Roman" w:cs="Times New Roman"/>
                <w:lang w:eastAsia="pl-PL"/>
              </w:rPr>
              <w:t>Poz</w:t>
            </w:r>
            <w:proofErr w:type="spellEnd"/>
            <w:r w:rsidRPr="003175C1">
              <w:rPr>
                <w:rFonts w:ascii="Times New Roman" w:eastAsia="Times New Roman" w:hAnsi="Times New Roman" w:cs="Times New Roman"/>
                <w:lang w:eastAsia="pl-PL"/>
              </w:rPr>
              <w:t>……nazwa………………………………………………………o wartości netto………………………</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Objętych przedmiotem zamówienia z tytułu:</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mechanizmu odwróconego obciążenia podatkiem VAT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*niepotrzebne skreślić</w:t>
            </w:r>
          </w:p>
          <w:p w:rsidR="003175C1" w:rsidRPr="003175C1" w:rsidRDefault="003175C1" w:rsidP="003175C1">
            <w:pPr>
              <w:spacing w:after="0" w:line="240" w:lineRule="auto"/>
              <w:rPr>
                <w:rFonts w:ascii="Times New Roman" w:eastAsia="Times New Roman" w:hAnsi="Times New Roman" w:cs="Times New Roman"/>
                <w:lang w:eastAsia="pl-PL"/>
              </w:rPr>
            </w:pPr>
          </w:p>
        </w:tc>
      </w:tr>
    </w:tbl>
    <w:p w:rsidR="003175C1" w:rsidRPr="003175C1" w:rsidRDefault="003175C1" w:rsidP="003175C1">
      <w:pPr>
        <w:spacing w:after="0" w:line="240" w:lineRule="auto"/>
        <w:jc w:val="both"/>
        <w:rPr>
          <w:rFonts w:ascii="Times New Roman" w:eastAsia="Times New Roman" w:hAnsi="Times New Roman" w:cs="Times New Roman"/>
          <w:b/>
          <w:lang w:eastAsia="pl-PL"/>
        </w:rPr>
      </w:pPr>
    </w:p>
    <w:p w:rsidR="003175C1" w:rsidRPr="003175C1" w:rsidRDefault="003175C1" w:rsidP="003175C1">
      <w:pPr>
        <w:spacing w:after="0" w:line="240" w:lineRule="auto"/>
        <w:ind w:left="708" w:hanging="708"/>
        <w:jc w:val="both"/>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4.OFEROWANE WARUNKI:</w:t>
      </w:r>
    </w:p>
    <w:p w:rsidR="003175C1" w:rsidRPr="003175C1" w:rsidRDefault="003175C1" w:rsidP="003175C1">
      <w:pPr>
        <w:spacing w:after="0" w:line="240" w:lineRule="auto"/>
        <w:ind w:left="708" w:hanging="708"/>
        <w:rPr>
          <w:rFonts w:ascii="Times New Roman" w:eastAsia="Times New Roman" w:hAnsi="Times New Roman" w:cs="Times New Roman"/>
          <w:b/>
          <w:i/>
          <w:lang w:eastAsia="pl-PL"/>
        </w:rPr>
      </w:pPr>
      <w:r w:rsidRPr="003175C1">
        <w:rPr>
          <w:rFonts w:ascii="Times New Roman" w:eastAsia="Times New Roman" w:hAnsi="Times New Roman" w:cs="Times New Roman"/>
          <w:b/>
          <w:lang w:eastAsia="pl-PL"/>
        </w:rPr>
        <w:t xml:space="preserve">4.1.Wartość całości zamówienia </w:t>
      </w:r>
      <w:r w:rsidRPr="003175C1">
        <w:rPr>
          <w:rFonts w:ascii="Times New Roman" w:eastAsia="Times New Roman" w:hAnsi="Times New Roman" w:cs="Times New Roman"/>
          <w:b/>
          <w:i/>
          <w:lang w:eastAsia="pl-PL"/>
        </w:rPr>
        <w:t>netto:</w:t>
      </w:r>
    </w:p>
    <w:p w:rsidR="003175C1" w:rsidRPr="003175C1" w:rsidRDefault="003175C1" w:rsidP="003175C1">
      <w:pPr>
        <w:spacing w:after="0" w:line="240" w:lineRule="auto"/>
        <w:ind w:left="708" w:hanging="708"/>
        <w:rPr>
          <w:rFonts w:ascii="Times New Roman" w:eastAsia="Times New Roman" w:hAnsi="Times New Roman" w:cs="Times New Roman"/>
          <w:i/>
          <w:lang w:eastAsia="pl-PL"/>
        </w:rPr>
      </w:pPr>
    </w:p>
    <w:p w:rsidR="003175C1" w:rsidRPr="003175C1" w:rsidRDefault="003175C1" w:rsidP="003175C1">
      <w:pPr>
        <w:spacing w:after="0" w:line="240" w:lineRule="auto"/>
        <w:ind w:left="708" w:hanging="708"/>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cyfrowo</w:t>
      </w:r>
      <w:r w:rsidRPr="003175C1">
        <w:rPr>
          <w:rFonts w:ascii="Times New Roman" w:eastAsia="Times New Roman" w:hAnsi="Times New Roman" w:cs="Times New Roman"/>
          <w:i/>
          <w:lang w:eastAsia="pl-PL"/>
        </w:rPr>
        <w:t>: .................................................................................................................................</w:t>
      </w:r>
      <w:r w:rsidRPr="003175C1">
        <w:rPr>
          <w:rFonts w:ascii="Times New Roman" w:eastAsia="Times New Roman" w:hAnsi="Times New Roman" w:cs="Times New Roman"/>
          <w:lang w:eastAsia="pl-PL"/>
        </w:rPr>
        <w:t>PLN</w:t>
      </w:r>
    </w:p>
    <w:p w:rsidR="003175C1" w:rsidRPr="003175C1" w:rsidRDefault="003175C1" w:rsidP="003175C1">
      <w:pPr>
        <w:spacing w:after="0" w:line="240" w:lineRule="auto"/>
        <w:ind w:left="708" w:hanging="708"/>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słownie: ..................................................................................................................................PLN</w:t>
      </w:r>
    </w:p>
    <w:p w:rsidR="003175C1" w:rsidRPr="003175C1" w:rsidRDefault="003175C1" w:rsidP="003175C1">
      <w:pPr>
        <w:spacing w:after="0" w:line="240" w:lineRule="auto"/>
        <w:ind w:left="708" w:hanging="708"/>
        <w:rPr>
          <w:rFonts w:ascii="Times New Roman" w:eastAsia="Times New Roman" w:hAnsi="Times New Roman" w:cs="Times New Roman"/>
          <w:lang w:eastAsia="pl-PL"/>
        </w:rPr>
      </w:pPr>
    </w:p>
    <w:p w:rsidR="003175C1" w:rsidRPr="003175C1" w:rsidRDefault="003175C1" w:rsidP="003175C1">
      <w:pPr>
        <w:spacing w:after="0" w:line="240" w:lineRule="auto"/>
        <w:ind w:left="708" w:hanging="708"/>
        <w:rPr>
          <w:rFonts w:ascii="Times New Roman" w:eastAsia="Times New Roman" w:hAnsi="Times New Roman" w:cs="Times New Roman"/>
          <w:b/>
          <w:i/>
          <w:lang w:eastAsia="pl-PL"/>
        </w:rPr>
      </w:pPr>
      <w:r w:rsidRPr="003175C1">
        <w:rPr>
          <w:rFonts w:ascii="Times New Roman" w:eastAsia="Times New Roman" w:hAnsi="Times New Roman" w:cs="Times New Roman"/>
          <w:b/>
          <w:lang w:eastAsia="pl-PL"/>
        </w:rPr>
        <w:t xml:space="preserve">4.2. Wartość całości zamówienia </w:t>
      </w:r>
      <w:r w:rsidRPr="003175C1">
        <w:rPr>
          <w:rFonts w:ascii="Times New Roman" w:eastAsia="Times New Roman" w:hAnsi="Times New Roman" w:cs="Times New Roman"/>
          <w:b/>
          <w:i/>
          <w:lang w:eastAsia="pl-PL"/>
        </w:rPr>
        <w:t>brutto:</w:t>
      </w:r>
    </w:p>
    <w:p w:rsidR="003175C1" w:rsidRPr="003175C1" w:rsidRDefault="003175C1" w:rsidP="003175C1">
      <w:pPr>
        <w:spacing w:after="0" w:line="240" w:lineRule="auto"/>
        <w:ind w:left="708" w:hanging="708"/>
        <w:rPr>
          <w:rFonts w:ascii="Times New Roman" w:eastAsia="Times New Roman" w:hAnsi="Times New Roman" w:cs="Times New Roman"/>
          <w:i/>
          <w:lang w:eastAsia="pl-PL"/>
        </w:rPr>
      </w:pPr>
    </w:p>
    <w:p w:rsidR="003175C1" w:rsidRPr="003175C1" w:rsidRDefault="003175C1" w:rsidP="003175C1">
      <w:pPr>
        <w:spacing w:after="0" w:line="240" w:lineRule="auto"/>
        <w:ind w:left="708" w:hanging="708"/>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cyfrowo</w:t>
      </w:r>
      <w:r w:rsidRPr="003175C1">
        <w:rPr>
          <w:rFonts w:ascii="Times New Roman" w:eastAsia="Times New Roman" w:hAnsi="Times New Roman" w:cs="Times New Roman"/>
          <w:i/>
          <w:lang w:eastAsia="pl-PL"/>
        </w:rPr>
        <w:t>: .................................................................................................................................</w:t>
      </w:r>
      <w:r w:rsidRPr="003175C1">
        <w:rPr>
          <w:rFonts w:ascii="Times New Roman" w:eastAsia="Times New Roman" w:hAnsi="Times New Roman" w:cs="Times New Roman"/>
          <w:lang w:eastAsia="pl-PL"/>
        </w:rPr>
        <w:t>PLN</w:t>
      </w:r>
    </w:p>
    <w:p w:rsidR="003175C1" w:rsidRPr="003175C1" w:rsidRDefault="003175C1" w:rsidP="003175C1">
      <w:pPr>
        <w:spacing w:after="0" w:line="240" w:lineRule="auto"/>
        <w:ind w:left="708" w:hanging="708"/>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słownie: ...................................................................................................................................PLN</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tabs>
          <w:tab w:val="num" w:pos="360"/>
        </w:tabs>
        <w:spacing w:after="0" w:line="240" w:lineRule="auto"/>
        <w:jc w:val="both"/>
        <w:rPr>
          <w:rFonts w:ascii="Times New Roman" w:eastAsia="Times New Roman" w:hAnsi="Times New Roman" w:cs="Times New Roman"/>
          <w:b/>
          <w:lang w:eastAsia="pl-PL"/>
        </w:rPr>
      </w:pPr>
      <w:r w:rsidRPr="003175C1">
        <w:rPr>
          <w:rFonts w:ascii="Times New Roman" w:eastAsia="Times New Roman" w:hAnsi="Times New Roman" w:cs="Times New Roman"/>
          <w:color w:val="000000"/>
          <w:lang w:eastAsia="pl-PL"/>
        </w:rPr>
        <w:t xml:space="preserve">5. </w:t>
      </w:r>
      <w:r w:rsidRPr="003175C1">
        <w:rPr>
          <w:rFonts w:ascii="Times New Roman" w:eastAsia="Times New Roman" w:hAnsi="Times New Roman" w:cs="Times New Roman"/>
          <w:b/>
          <w:lang w:eastAsia="pl-PL"/>
        </w:rPr>
        <w:t>Oświadczenia niezbędne do uzyskania punktów w poza cenowych kryteriach oceny ofert:</w:t>
      </w:r>
    </w:p>
    <w:p w:rsidR="003175C1" w:rsidRPr="003175C1" w:rsidRDefault="003175C1" w:rsidP="003175C1">
      <w:pPr>
        <w:tabs>
          <w:tab w:val="num" w:pos="360"/>
        </w:tabs>
        <w:spacing w:after="0" w:line="240" w:lineRule="auto"/>
        <w:jc w:val="both"/>
        <w:rPr>
          <w:rFonts w:ascii="Times New Roman" w:eastAsia="Times New Roman" w:hAnsi="Times New Roman" w:cs="Times New Roman"/>
          <w:color w:val="000000"/>
          <w:lang w:eastAsia="pl-PL"/>
        </w:rPr>
      </w:pPr>
    </w:p>
    <w:p w:rsidR="003175C1" w:rsidRPr="003175C1" w:rsidRDefault="003175C1" w:rsidP="003175C1">
      <w:pPr>
        <w:tabs>
          <w:tab w:val="left" w:pos="8080"/>
          <w:tab w:val="left" w:pos="8222"/>
        </w:tabs>
        <w:spacing w:after="0" w:line="360" w:lineRule="auto"/>
        <w:ind w:right="-144"/>
        <w:rPr>
          <w:rFonts w:ascii="Times New Roman" w:eastAsia="Times New Roman" w:hAnsi="Times New Roman" w:cs="Times New Roman"/>
          <w:b/>
          <w:color w:val="000000"/>
          <w:lang w:eastAsia="pl-PL"/>
        </w:rPr>
      </w:pPr>
      <w:r w:rsidRPr="003175C1">
        <w:rPr>
          <w:rFonts w:ascii="Times New Roman" w:eastAsia="Times New Roman" w:hAnsi="Times New Roman" w:cs="Times New Roman"/>
          <w:b/>
          <w:color w:val="000000"/>
          <w:lang w:eastAsia="pl-PL"/>
        </w:rPr>
        <w:t>5.1. Oświadczenia niezbędne do uzyskania punktów w kryterium „rozwiązania techniczne”</w:t>
      </w:r>
    </w:p>
    <w:p w:rsidR="003175C1" w:rsidRPr="003175C1" w:rsidRDefault="003175C1" w:rsidP="003175C1">
      <w:pPr>
        <w:tabs>
          <w:tab w:val="left" w:pos="8080"/>
          <w:tab w:val="left" w:pos="8222"/>
        </w:tabs>
        <w:spacing w:after="0" w:line="360" w:lineRule="auto"/>
        <w:ind w:right="-144"/>
        <w:jc w:val="both"/>
        <w:rPr>
          <w:rFonts w:ascii="Times New Roman" w:eastAsia="Times New Roman" w:hAnsi="Times New Roman" w:cs="Times New Roman"/>
          <w:lang w:eastAsia="pl-PL"/>
        </w:rPr>
      </w:pPr>
      <w:r w:rsidRPr="003175C1">
        <w:rPr>
          <w:rFonts w:ascii="Times New Roman" w:eastAsia="Times New Roman" w:hAnsi="Times New Roman" w:cs="Times New Roman"/>
          <w:b/>
          <w:color w:val="000000"/>
          <w:lang w:eastAsia="pl-PL"/>
        </w:rPr>
        <w:t>5.1.1</w:t>
      </w:r>
      <w:r w:rsidRPr="003175C1">
        <w:rPr>
          <w:rFonts w:ascii="Times New Roman" w:eastAsia="Times New Roman" w:hAnsi="Times New Roman" w:cs="Times New Roman"/>
          <w:szCs w:val="20"/>
          <w:lang w:eastAsia="pl-PL"/>
        </w:rPr>
        <w:t>. Oświadczamy, że z</w:t>
      </w:r>
      <w:r w:rsidRPr="003175C1">
        <w:rPr>
          <w:rFonts w:ascii="Times New Roman" w:eastAsia="Times New Roman" w:hAnsi="Times New Roman" w:cs="Times New Roman"/>
          <w:lang w:eastAsia="pl-PL"/>
        </w:rPr>
        <w:t xml:space="preserve">aoferowane w postępowaniu  pojemniki do przechowywania osocza </w:t>
      </w:r>
      <w:r w:rsidRPr="003175C1">
        <w:rPr>
          <w:rFonts w:ascii="Times New Roman" w:eastAsia="Times New Roman" w:hAnsi="Times New Roman" w:cs="Times New Roman"/>
          <w:b/>
          <w:lang w:eastAsia="pl-PL"/>
        </w:rPr>
        <w:t>posiadają*/nie posiadają*</w:t>
      </w:r>
      <w:r w:rsidRPr="003175C1">
        <w:rPr>
          <w:rFonts w:ascii="Times New Roman" w:eastAsia="Times New Roman" w:hAnsi="Times New Roman" w:cs="Times New Roman"/>
          <w:lang w:eastAsia="pl-PL"/>
        </w:rPr>
        <w:t xml:space="preserve"> etykietę macierzystą zawierającą numer katalogowy REF w postaci literowo -cyfrowej i kodu kreskowego oraz numer serii w postaci literowo -cyfrowej i kodu kreskowego. </w:t>
      </w:r>
    </w:p>
    <w:p w:rsidR="003175C1" w:rsidRPr="003175C1" w:rsidRDefault="003175C1" w:rsidP="003175C1">
      <w:pPr>
        <w:tabs>
          <w:tab w:val="left" w:pos="8080"/>
          <w:tab w:val="left" w:pos="8222"/>
        </w:tabs>
        <w:spacing w:after="0" w:line="360" w:lineRule="auto"/>
        <w:ind w:right="-144"/>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Powyższe  potwierdzamy załączonym do oferty dokumentem (podać jaki dokument) ……………………………………………………………………………………………………………………..</w:t>
      </w:r>
    </w:p>
    <w:p w:rsidR="003175C1" w:rsidRPr="003175C1" w:rsidRDefault="003175C1" w:rsidP="003175C1">
      <w:pPr>
        <w:tabs>
          <w:tab w:val="left" w:pos="8080"/>
          <w:tab w:val="left" w:pos="8222"/>
        </w:tabs>
        <w:spacing w:after="0" w:line="360" w:lineRule="auto"/>
        <w:ind w:right="-144"/>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5.1.2.</w:t>
      </w:r>
      <w:r w:rsidRPr="003175C1">
        <w:rPr>
          <w:rFonts w:ascii="Times New Roman" w:eastAsia="Times New Roman" w:hAnsi="Times New Roman" w:cs="Times New Roman"/>
          <w:lang w:eastAsia="pl-PL"/>
        </w:rPr>
        <w:t xml:space="preserve"> Oświadczamy, że zaoferowane w postepowaniu  pojemniki do przechowywania osocza </w:t>
      </w:r>
      <w:r w:rsidRPr="003175C1">
        <w:rPr>
          <w:rFonts w:ascii="Times New Roman" w:eastAsia="Times New Roman" w:hAnsi="Times New Roman" w:cs="Times New Roman"/>
          <w:b/>
          <w:lang w:eastAsia="pl-PL"/>
        </w:rPr>
        <w:t>mają*/nie mają*</w:t>
      </w:r>
      <w:r w:rsidRPr="003175C1">
        <w:rPr>
          <w:rFonts w:ascii="Times New Roman" w:eastAsia="Times New Roman" w:hAnsi="Times New Roman" w:cs="Times New Roman"/>
          <w:lang w:eastAsia="pl-PL"/>
        </w:rPr>
        <w:t xml:space="preserve"> pojemność  1000 ml.</w:t>
      </w:r>
    </w:p>
    <w:p w:rsidR="003175C1" w:rsidRPr="003175C1" w:rsidRDefault="003175C1" w:rsidP="003175C1">
      <w:pPr>
        <w:tabs>
          <w:tab w:val="left" w:pos="8080"/>
          <w:tab w:val="left" w:pos="8222"/>
        </w:tabs>
        <w:spacing w:after="0" w:line="360" w:lineRule="auto"/>
        <w:ind w:right="-144"/>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5.1.3.</w:t>
      </w:r>
      <w:r w:rsidRPr="003175C1">
        <w:rPr>
          <w:rFonts w:ascii="Times New Roman" w:eastAsia="Times New Roman" w:hAnsi="Times New Roman" w:cs="Times New Roman"/>
          <w:lang w:eastAsia="pl-PL"/>
        </w:rPr>
        <w:t xml:space="preserve"> Oświadczamy, że zaoferowane w postepowaniu separatory </w:t>
      </w:r>
      <w:r w:rsidRPr="003175C1">
        <w:rPr>
          <w:rFonts w:ascii="Times New Roman" w:eastAsia="Times New Roman" w:hAnsi="Times New Roman" w:cs="Times New Roman"/>
          <w:b/>
          <w:lang w:eastAsia="pl-PL"/>
        </w:rPr>
        <w:t>mają*/nie mają*</w:t>
      </w:r>
      <w:r w:rsidRPr="003175C1">
        <w:rPr>
          <w:rFonts w:ascii="Times New Roman" w:eastAsia="Times New Roman" w:hAnsi="Times New Roman" w:cs="Times New Roman"/>
          <w:lang w:eastAsia="pl-PL"/>
        </w:rPr>
        <w:t xml:space="preserve"> możliwość przemieszczania na tym samym poziomie z zachowaniem stabilności czujników układów pomiarowych tj. bez konieczności </w:t>
      </w:r>
      <w:proofErr w:type="spellStart"/>
      <w:r w:rsidRPr="003175C1">
        <w:rPr>
          <w:rFonts w:ascii="Times New Roman" w:eastAsia="Times New Roman" w:hAnsi="Times New Roman" w:cs="Times New Roman"/>
          <w:lang w:eastAsia="pl-PL"/>
        </w:rPr>
        <w:t>rekwalifikacji</w:t>
      </w:r>
      <w:proofErr w:type="spellEnd"/>
      <w:r w:rsidRPr="003175C1">
        <w:rPr>
          <w:rFonts w:ascii="Times New Roman" w:eastAsia="Times New Roman" w:hAnsi="Times New Roman" w:cs="Times New Roman"/>
          <w:lang w:eastAsia="pl-PL"/>
        </w:rPr>
        <w:t xml:space="preserve"> urządzenia.</w:t>
      </w:r>
    </w:p>
    <w:p w:rsidR="003175C1" w:rsidRPr="003175C1" w:rsidRDefault="003175C1" w:rsidP="003175C1">
      <w:pPr>
        <w:tabs>
          <w:tab w:val="left" w:pos="8080"/>
          <w:tab w:val="left" w:pos="8222"/>
        </w:tabs>
        <w:spacing w:after="0" w:line="360" w:lineRule="auto"/>
        <w:ind w:right="-144"/>
        <w:rPr>
          <w:rFonts w:ascii="Times New Roman" w:eastAsia="Times New Roman" w:hAnsi="Times New Roman" w:cs="Times New Roman"/>
          <w:b/>
          <w:color w:val="000000"/>
          <w:lang w:eastAsia="pl-PL"/>
        </w:rPr>
      </w:pPr>
      <w:r w:rsidRPr="003175C1">
        <w:rPr>
          <w:rFonts w:ascii="Times New Roman" w:eastAsia="Times New Roman" w:hAnsi="Times New Roman" w:cs="Times New Roman"/>
          <w:b/>
          <w:lang w:eastAsia="pl-PL"/>
        </w:rPr>
        <w:t>5.2.</w:t>
      </w:r>
      <w:r w:rsidRPr="003175C1">
        <w:rPr>
          <w:rFonts w:ascii="Times New Roman" w:eastAsia="Times New Roman" w:hAnsi="Times New Roman" w:cs="Times New Roman"/>
          <w:lang w:eastAsia="pl-PL"/>
        </w:rPr>
        <w:t xml:space="preserve"> </w:t>
      </w:r>
      <w:r w:rsidRPr="003175C1">
        <w:rPr>
          <w:rFonts w:ascii="Times New Roman" w:eastAsia="Times New Roman" w:hAnsi="Times New Roman" w:cs="Times New Roman"/>
          <w:b/>
          <w:color w:val="000000"/>
          <w:lang w:eastAsia="pl-PL"/>
        </w:rPr>
        <w:t>Oświadczenia niezbędne do uzyskania punktów w kryterium „termin dostawy”</w:t>
      </w:r>
    </w:p>
    <w:p w:rsidR="003175C1" w:rsidRPr="003175C1" w:rsidRDefault="003175C1" w:rsidP="003175C1">
      <w:pPr>
        <w:spacing w:after="0"/>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Oświadczamy, że </w:t>
      </w:r>
      <w:r w:rsidRPr="003175C1">
        <w:rPr>
          <w:rFonts w:ascii="Times New Roman" w:eastAsia="Times New Roman" w:hAnsi="Times New Roman" w:cs="Times New Roman"/>
          <w:b/>
          <w:lang w:eastAsia="pl-PL"/>
        </w:rPr>
        <w:t>wykonamy*/nie wykonamy*</w:t>
      </w:r>
      <w:r w:rsidRPr="003175C1">
        <w:rPr>
          <w:rFonts w:ascii="Times New Roman" w:eastAsia="Times New Roman" w:hAnsi="Times New Roman" w:cs="Times New Roman"/>
          <w:lang w:eastAsia="pl-PL"/>
        </w:rPr>
        <w:t xml:space="preserve">  obowiązki określone w SIWZ w rozdziale I  w punkcie 7 w terminie do 4 tygodni od dnia podpisania umowy.</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niepotrzebne skreślić</w:t>
      </w:r>
    </w:p>
    <w:p w:rsidR="003175C1" w:rsidRPr="003175C1" w:rsidRDefault="003175C1" w:rsidP="003175C1">
      <w:pPr>
        <w:spacing w:after="0" w:line="240" w:lineRule="auto"/>
        <w:jc w:val="both"/>
        <w:rPr>
          <w:rFonts w:ascii="Times New Roman" w:eastAsia="Times New Roman" w:hAnsi="Times New Roman" w:cs="Times New Roman"/>
          <w:b/>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6. Oświadczamy, że część zamówienia powierzymy podwykonawcom*.  / Oświadczamy, że żadną z części zamówienia nie powierzymy podwykonawcom*</w:t>
      </w:r>
    </w:p>
    <w:p w:rsidR="003175C1" w:rsidRPr="003175C1" w:rsidRDefault="003175C1" w:rsidP="003175C1">
      <w:pPr>
        <w:spacing w:after="0" w:line="240" w:lineRule="auto"/>
        <w:rPr>
          <w:rFonts w:ascii="Times New Roman" w:eastAsia="Times New Roman" w:hAnsi="Times New Roman" w:cs="Times New Roman"/>
          <w:i/>
          <w:lang w:eastAsia="pl-PL"/>
        </w:rPr>
      </w:pPr>
      <w:r w:rsidRPr="003175C1">
        <w:rPr>
          <w:rFonts w:ascii="Times New Roman" w:eastAsia="Times New Roman" w:hAnsi="Times New Roman" w:cs="Times New Roman"/>
          <w:i/>
          <w:lang w:eastAsia="pl-PL"/>
        </w:rPr>
        <w:t>* (niepotrzebne skreślić)!!!</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Wypełnić jeśli dotyczy:</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Powierzone zadanie/zadania</w:t>
      </w:r>
      <w:r w:rsidRPr="003175C1">
        <w:rPr>
          <w:rFonts w:ascii="Times New Roman" w:eastAsia="Times New Roman" w:hAnsi="Times New Roman" w:cs="Times New Roman"/>
          <w:lang w:eastAsia="pl-PL"/>
        </w:rPr>
        <w:tab/>
        <w:t>…………………………………………………</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Nazwa i adres podwykonawcy/podwykonawców …………………………………………….</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           </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7. Oświadczamy, że zapoznaliśmy się z Specyfikacją Istotnych Warunków Zamówienia i nie wnosimy do niej zastrzeżeń oraz, że zdobyliśmy informacje niezbędne do przygotowania oferty.</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8. Oświadczamy, że zawarty w SIWZ projekt umowy został przez nas zaakceptowany i zobowiązujemy się w przypadku wyboru naszej oferty do zawarcia umowy na zawartych w nim zasadach, w miejscu i terminie wyznaczonym przez Zamawiającego.</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9. Oświadczamy, że sposób reprezentacji Firmy dla potrzeb niniejszego zamówienia jest następujący (proszę wpisać osoby, które będą podpisywać umowę, w przypadku wyboru Państwa oferty w </w:t>
      </w:r>
      <w:r w:rsidRPr="003175C1">
        <w:rPr>
          <w:rFonts w:ascii="Times New Roman" w:eastAsia="Times New Roman" w:hAnsi="Times New Roman" w:cs="Times New Roman"/>
          <w:lang w:eastAsia="pl-PL"/>
        </w:rPr>
        <w:lastRenderedPageBreak/>
        <w:t>przetargu)……………………………………………………………………………………………………………………………………………………………….……………………………………………………………………………………………….……………………………………………………</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10. Oświadczamy, że osobą odpowiedzialną za realizację niniejszego zamówienia będzie: ………………………………. …………………………………………………</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11. Uważamy się za związanych niniejszą ofertą przez czas wskazany w SIWZ, czyli przez okres 30 dni od upływu terminu składania ofert.</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12. Oświadczamy, że zrealizujemy zamówienie na warunkach określonych w SIWZ  nr   04/P/2019 oraz przedstawionych w niniejszej ofercie. </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13.Wszelką korespondencję w sprawie niniejszego postępowania należy kierować na adres: </w:t>
      </w:r>
      <w:r w:rsidRPr="003175C1">
        <w:rPr>
          <w:rFonts w:ascii="Times New Roman" w:eastAsia="Times New Roman" w:hAnsi="Times New Roman" w:cs="Times New Roman"/>
          <w:lang w:eastAsia="pl-PL"/>
        </w:rPr>
        <w:br/>
        <w:t>…………………………………</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u w:val="single"/>
          <w:lang w:eastAsia="pl-PL"/>
        </w:rPr>
        <w:t>14. Ochrona danych osobowych.</w:t>
      </w:r>
      <w:r w:rsidRPr="003175C1">
        <w:rPr>
          <w:rFonts w:ascii="Times New Roman" w:eastAsia="Times New Roman" w:hAnsi="Times New Roman" w:cs="Times New Roman"/>
          <w:lang w:eastAsia="pl-PL"/>
        </w:rPr>
        <w:t xml:space="preserve"> Proszę o zaznaczenie właściwego punktu:</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14.1. </w:t>
      </w:r>
      <w:r w:rsidRPr="003175C1">
        <w:rPr>
          <w:rFonts w:ascii="Times New Roman" w:eastAsia="Times New Roman" w:hAnsi="Times New Roman" w:cs="Times New Roman"/>
          <w:lang w:eastAsia="pl-PL"/>
        </w:rPr>
        <w:sym w:font="Wingdings" w:char="F0A8"/>
      </w:r>
      <w:r w:rsidRPr="003175C1">
        <w:rPr>
          <w:rFonts w:ascii="Times New Roman" w:eastAsia="Times New Roman" w:hAnsi="Times New Roman" w:cs="Times New Roman"/>
          <w:lang w:eastAsia="pl-PL"/>
        </w:rPr>
        <w:t xml:space="preserve"> Oświadczam, że wobec osób fizycznych, od których dane osobowe bezpośrednio lub pośrednio pozyskałem w celu ubiegania się o udzielenie zamówienia publicznego w niniejszym postępowaniu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14.2. </w:t>
      </w:r>
      <w:r w:rsidRPr="003175C1">
        <w:rPr>
          <w:rFonts w:ascii="Times New Roman" w:eastAsia="Times New Roman" w:hAnsi="Times New Roman" w:cs="Times New Roman"/>
          <w:lang w:eastAsia="pl-PL"/>
        </w:rPr>
        <w:sym w:font="Wingdings" w:char="F0A8"/>
      </w:r>
      <w:r w:rsidRPr="003175C1">
        <w:rPr>
          <w:rFonts w:ascii="Times New Roman" w:eastAsia="Times New Roman" w:hAnsi="Times New Roman" w:cs="Times New Roman"/>
          <w:lang w:eastAsia="pl-PL"/>
        </w:rPr>
        <w:t xml:space="preserve"> Nie dotyczy. W przypadku gdy wykonawca nie przekazuje danych osobowych innych niż bezpośrednio jego dotyczących lub zachodzi wyłączenie stosowania obowiązku informacyjnego, stosownie do art. 13 ust. 4 lub art. 14 ust. 5 RODO treści oświadczenia wykonawca nie składa.</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15. Ofertę składamy na  ………………. kolejno ponumerowanych stronach/kartkach </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16. Załącznikami do niniejszej oferty są dokumenty wymagane w SIWZ: </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jc w:val="right"/>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b/>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/DATA,  PIECZĘĆ, PODPIS WYKONAWCY</w:t>
      </w: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rPr>
          <w:rFonts w:ascii="Times New Roman" w:eastAsia="Times New Roman" w:hAnsi="Times New Roman" w:cs="Times New Roman"/>
          <w:b/>
          <w:color w:val="0070C0"/>
          <w:lang w:eastAsia="x-none"/>
        </w:rPr>
      </w:pPr>
    </w:p>
    <w:p w:rsidR="003175C1" w:rsidRPr="003175C1" w:rsidRDefault="003175C1" w:rsidP="003175C1">
      <w:pPr>
        <w:tabs>
          <w:tab w:val="left" w:pos="6804"/>
        </w:tabs>
        <w:spacing w:after="0" w:line="240" w:lineRule="auto"/>
        <w:jc w:val="right"/>
        <w:rPr>
          <w:rFonts w:ascii="Times New Roman" w:eastAsia="Times New Roman" w:hAnsi="Times New Roman" w:cs="Times New Roman"/>
          <w:b/>
          <w:i/>
          <w:u w:val="single"/>
          <w:lang w:eastAsia="x-none"/>
        </w:rPr>
      </w:pPr>
      <w:r w:rsidRPr="003175C1">
        <w:rPr>
          <w:rFonts w:ascii="Times New Roman" w:eastAsia="Times New Roman" w:hAnsi="Times New Roman" w:cs="Times New Roman"/>
          <w:b/>
          <w:i/>
          <w:u w:val="single"/>
          <w:lang w:eastAsia="x-none"/>
        </w:rPr>
        <w:lastRenderedPageBreak/>
        <w:t>Załącznik nr 3 do SIWZ</w:t>
      </w:r>
    </w:p>
    <w:p w:rsidR="003175C1" w:rsidRPr="003175C1" w:rsidRDefault="003175C1" w:rsidP="003175C1">
      <w:pPr>
        <w:suppressAutoHyphens/>
        <w:spacing w:after="0" w:line="100" w:lineRule="atLeast"/>
        <w:rPr>
          <w:rFonts w:ascii="Times New Roman" w:eastAsia="Times New Roman" w:hAnsi="Times New Roman" w:cs="Times New Roman"/>
          <w:b/>
          <w:i/>
          <w:kern w:val="1"/>
          <w:u w:val="single"/>
          <w:lang w:eastAsia="ar-SA"/>
        </w:rPr>
      </w:pPr>
    </w:p>
    <w:p w:rsidR="003175C1" w:rsidRPr="003175C1" w:rsidRDefault="003175C1" w:rsidP="003175C1">
      <w:pPr>
        <w:widowControl w:val="0"/>
        <w:tabs>
          <w:tab w:val="left" w:pos="3888"/>
        </w:tabs>
        <w:suppressAutoHyphens/>
        <w:spacing w:after="0"/>
        <w:ind w:right="-142"/>
        <w:jc w:val="center"/>
        <w:rPr>
          <w:rFonts w:ascii="Times New Roman" w:eastAsia="Times New Roman" w:hAnsi="Times New Roman" w:cs="Times New Roman"/>
          <w:kern w:val="1"/>
          <w:lang w:eastAsia="ar-SA"/>
        </w:rPr>
      </w:pPr>
      <w:r w:rsidRPr="003175C1">
        <w:rPr>
          <w:rFonts w:ascii="Times New Roman" w:eastAsia="Times New Roman" w:hAnsi="Times New Roman" w:cs="Times New Roman"/>
          <w:b/>
          <w:lang w:eastAsia="ar-SA"/>
        </w:rPr>
        <w:t>U</w:t>
      </w:r>
      <w:r w:rsidRPr="003175C1">
        <w:rPr>
          <w:rFonts w:ascii="Times New Roman" w:eastAsia="Times New Roman" w:hAnsi="Times New Roman" w:cs="Times New Roman"/>
          <w:b/>
          <w:kern w:val="1"/>
          <w:lang w:eastAsia="ar-SA"/>
        </w:rPr>
        <w:t>MOWA NR 04/P/2019 -projekt</w:t>
      </w:r>
    </w:p>
    <w:p w:rsidR="003175C1" w:rsidRPr="003175C1" w:rsidRDefault="003175C1" w:rsidP="003175C1">
      <w:pPr>
        <w:suppressAutoHyphens/>
        <w:spacing w:after="0"/>
        <w:ind w:left="2832" w:firstLine="708"/>
        <w:rPr>
          <w:rFonts w:ascii="Times New Roman" w:eastAsia="Times New Roman" w:hAnsi="Times New Roman" w:cs="Times New Roman"/>
          <w:kern w:val="1"/>
          <w:lang w:eastAsia="ar-SA"/>
        </w:rPr>
      </w:pPr>
    </w:p>
    <w:p w:rsidR="003175C1" w:rsidRPr="003175C1" w:rsidRDefault="003175C1" w:rsidP="003175C1">
      <w:pPr>
        <w:suppressAutoHyphens/>
        <w:spacing w:after="0"/>
        <w:jc w:val="both"/>
        <w:rPr>
          <w:rFonts w:ascii="Times New Roman" w:eastAsia="Times New Roman" w:hAnsi="Times New Roman" w:cs="Times New Roman"/>
          <w:kern w:val="1"/>
          <w:lang w:eastAsia="ar-SA"/>
        </w:rPr>
      </w:pPr>
    </w:p>
    <w:p w:rsidR="003175C1" w:rsidRPr="003175C1" w:rsidRDefault="003175C1" w:rsidP="003175C1">
      <w:pPr>
        <w:suppressAutoHyphens/>
        <w:spacing w:after="0" w:line="240" w:lineRule="auto"/>
        <w:jc w:val="both"/>
        <w:rPr>
          <w:rFonts w:ascii="Times New Roman" w:eastAsia="Times New Roman" w:hAnsi="Times New Roman" w:cs="Times New Roman"/>
          <w:b/>
          <w:kern w:val="1"/>
          <w:lang w:eastAsia="ar-SA"/>
        </w:rPr>
      </w:pPr>
      <w:r w:rsidRPr="003175C1">
        <w:rPr>
          <w:rFonts w:ascii="Times New Roman" w:eastAsia="Times New Roman" w:hAnsi="Times New Roman" w:cs="Times New Roman"/>
          <w:kern w:val="1"/>
          <w:lang w:eastAsia="ar-SA"/>
        </w:rPr>
        <w:t>Podpisana w dniu ………………..r. we Wrocławiu pomiędzy:</w:t>
      </w:r>
    </w:p>
    <w:p w:rsidR="003175C1" w:rsidRPr="003175C1" w:rsidRDefault="003175C1" w:rsidP="003175C1">
      <w:pPr>
        <w:suppressAutoHyphens/>
        <w:autoSpaceDE w:val="0"/>
        <w:spacing w:after="0" w:line="240" w:lineRule="auto"/>
        <w:jc w:val="both"/>
        <w:rPr>
          <w:rFonts w:ascii="Times New Roman" w:eastAsia="Times New Roman" w:hAnsi="Times New Roman" w:cs="Times New Roman"/>
          <w:lang w:eastAsia="ar-SA"/>
        </w:rPr>
      </w:pPr>
      <w:r w:rsidRPr="003175C1">
        <w:rPr>
          <w:rFonts w:ascii="Times New Roman" w:eastAsia="Times New Roman" w:hAnsi="Times New Roman" w:cs="Times New Roman"/>
          <w:b/>
          <w:lang w:eastAsia="ar-SA"/>
        </w:rPr>
        <w:t xml:space="preserve">Regionalnym Centrum Krwiodawstwa i Krwiolecznictwa im. prof. dr hab. Tadeusza </w:t>
      </w:r>
      <w:proofErr w:type="spellStart"/>
      <w:r w:rsidRPr="003175C1">
        <w:rPr>
          <w:rFonts w:ascii="Times New Roman" w:eastAsia="Times New Roman" w:hAnsi="Times New Roman" w:cs="Times New Roman"/>
          <w:b/>
          <w:lang w:eastAsia="ar-SA"/>
        </w:rPr>
        <w:t>Dorobisza</w:t>
      </w:r>
      <w:proofErr w:type="spellEnd"/>
      <w:r w:rsidRPr="003175C1">
        <w:rPr>
          <w:rFonts w:ascii="Times New Roman" w:eastAsia="Times New Roman" w:hAnsi="Times New Roman" w:cs="Times New Roman"/>
          <w:b/>
          <w:lang w:eastAsia="ar-SA"/>
        </w:rPr>
        <w:t xml:space="preserve">  we Wrocławiu, ul. Czerwonego Krzyża 5/9, 50-345 Wrocław </w:t>
      </w:r>
      <w:r w:rsidRPr="003175C1">
        <w:rPr>
          <w:rFonts w:ascii="Times New Roman" w:eastAsia="Times New Roman" w:hAnsi="Times New Roman" w:cs="Times New Roman"/>
          <w:lang w:eastAsia="ar-SA"/>
        </w:rPr>
        <w:t>wpisanym do Rejestru Stowarzyszeń, Innych Organizacji Społecznych I Zawodowych, Fundacji Oraz Samodzielnych Publicznych Zakładów Opieki Zdrowotnej prowadzonego przez Sąd Rejonowy dla Wrocławia- Fabrycznej we Wrocławiu VI Wydział Gospodarczy KRS pod numerem KRS 0000034677 zwanym w treści umowy „Zamawiającym”, którego reprezentuje:</w:t>
      </w:r>
    </w:p>
    <w:p w:rsidR="003175C1" w:rsidRPr="003175C1" w:rsidRDefault="003175C1" w:rsidP="003175C1">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3175C1">
        <w:rPr>
          <w:rFonts w:ascii="Times New Roman" w:eastAsia="Times New Roman" w:hAnsi="Times New Roman" w:cs="Times New Roman"/>
          <w:b/>
          <w:lang w:eastAsia="ar-SA"/>
        </w:rPr>
        <w:t>Dyrektor – Krzysztof Dworak</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b/>
          <w:lang w:eastAsia="ar-SA"/>
        </w:rPr>
        <w:t xml:space="preserve">Z-ca Dyrektora ds. Medycznych – Małgorzata Szymczyk - </w:t>
      </w:r>
      <w:proofErr w:type="spellStart"/>
      <w:r w:rsidRPr="003175C1">
        <w:rPr>
          <w:rFonts w:ascii="Times New Roman" w:eastAsia="Times New Roman" w:hAnsi="Times New Roman" w:cs="Times New Roman"/>
          <w:b/>
          <w:lang w:eastAsia="ar-SA"/>
        </w:rPr>
        <w:t>Nużka</w:t>
      </w:r>
      <w:proofErr w:type="spellEnd"/>
      <w:r w:rsidRPr="003175C1">
        <w:rPr>
          <w:rFonts w:ascii="Times New Roman" w:eastAsia="Times New Roman" w:hAnsi="Times New Roman" w:cs="Times New Roman"/>
          <w:kern w:val="1"/>
          <w:lang w:eastAsia="ar-SA"/>
        </w:rPr>
        <w:t xml:space="preserve"> </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kern w:val="1"/>
          <w:lang w:eastAsia="ar-SA"/>
        </w:rPr>
        <w:t>a:</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p>
    <w:p w:rsidR="003175C1" w:rsidRPr="003175C1" w:rsidRDefault="003175C1" w:rsidP="003175C1">
      <w:pPr>
        <w:suppressAutoHyphens/>
        <w:spacing w:after="0" w:line="240" w:lineRule="auto"/>
        <w:jc w:val="both"/>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kern w:val="1"/>
          <w:lang w:eastAsia="ar-SA"/>
        </w:rPr>
        <w:t>wpisana do Krajowego Rejestru Sadowego pod nr  ………….. w Sądzie Rejonowym dla …………………..Wydział Gospodarczy KRS</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kern w:val="1"/>
          <w:lang w:eastAsia="ar-SA"/>
        </w:rPr>
        <w:t>zwana dalej „Wykonawca” , którego reprezentuje:</w:t>
      </w:r>
    </w:p>
    <w:p w:rsidR="003175C1" w:rsidRPr="003175C1" w:rsidRDefault="003175C1" w:rsidP="003175C1">
      <w:pPr>
        <w:suppressAutoHyphens/>
        <w:spacing w:after="0" w:line="240" w:lineRule="auto"/>
        <w:jc w:val="both"/>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1</w:t>
      </w:r>
    </w:p>
    <w:p w:rsidR="003175C1" w:rsidRPr="003175C1" w:rsidRDefault="003175C1" w:rsidP="003175C1">
      <w:pPr>
        <w:suppressAutoHyphens/>
        <w:spacing w:after="0" w:line="240" w:lineRule="auto"/>
        <w:jc w:val="center"/>
        <w:rPr>
          <w:rFonts w:ascii="Times New Roman" w:eastAsia="Times New Roman" w:hAnsi="Times New Roman" w:cs="Times New Roman"/>
          <w:kern w:val="1"/>
          <w:lang w:eastAsia="ar-SA"/>
        </w:rPr>
      </w:pPr>
      <w:r w:rsidRPr="003175C1">
        <w:rPr>
          <w:rFonts w:ascii="Times New Roman" w:eastAsia="Times New Roman" w:hAnsi="Times New Roman" w:cs="Times New Roman"/>
          <w:b/>
          <w:kern w:val="1"/>
          <w:lang w:eastAsia="ar-SA"/>
        </w:rPr>
        <w:t>wstęp</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b/>
          <w:bCs/>
          <w:lang w:eastAsia="pl-PL"/>
        </w:rPr>
      </w:pPr>
      <w:r w:rsidRPr="003175C1">
        <w:rPr>
          <w:rFonts w:ascii="Times New Roman" w:eastAsia="Times New Roman" w:hAnsi="Times New Roman" w:cs="Times New Roman"/>
          <w:kern w:val="1"/>
          <w:lang w:eastAsia="ar-SA"/>
        </w:rPr>
        <w:t>Niniejsza umowa została poprzedzona postępowaniem w trybie przetargu nieograniczonego zgodnie z przepisami ustawy z dnia 29 stycznia 2004 r. prawo zamówień publicznych (Dz.U. z 2018, poz. 1986 ze zm.)</w:t>
      </w:r>
      <w:r w:rsidRPr="003175C1">
        <w:rPr>
          <w:rFonts w:ascii="Times New Roman" w:eastAsia="Times New Roman" w:hAnsi="Times New Roman" w:cs="Times New Roman"/>
          <w:b/>
          <w:kern w:val="1"/>
          <w:lang w:eastAsia="ar-SA"/>
        </w:rPr>
        <w:t xml:space="preserve"> </w:t>
      </w:r>
      <w:r w:rsidRPr="003175C1">
        <w:rPr>
          <w:rFonts w:ascii="Times New Roman" w:eastAsia="Times New Roman" w:hAnsi="Times New Roman" w:cs="Times New Roman"/>
          <w:kern w:val="1"/>
          <w:lang w:eastAsia="ar-SA"/>
        </w:rPr>
        <w:t xml:space="preserve"> zwanej dalej „Ustawą” na: </w:t>
      </w:r>
      <w:r w:rsidRPr="003175C1">
        <w:rPr>
          <w:rFonts w:ascii="Times New Roman" w:eastAsia="Times New Roman" w:hAnsi="Times New Roman" w:cs="Times New Roman"/>
          <w:lang w:eastAsia="pl-PL"/>
        </w:rPr>
        <w:t>„</w:t>
      </w:r>
      <w:r w:rsidRPr="003175C1">
        <w:rPr>
          <w:rFonts w:ascii="Times New Roman" w:eastAsia="Times New Roman" w:hAnsi="Times New Roman" w:cs="Times New Roman"/>
          <w:b/>
          <w:bCs/>
          <w:lang w:eastAsia="pl-PL"/>
        </w:rPr>
        <w:t>Dostawa zestawów jednorazowych do poboru osocza  metodą plazmaferezy automatycznej wraz z dzierżawą separatorów osoczowych  przez okres 36 miesięcy”- nr sprawy 04/P/2019</w:t>
      </w:r>
    </w:p>
    <w:p w:rsidR="003175C1" w:rsidRPr="003175C1" w:rsidRDefault="003175C1" w:rsidP="003175C1">
      <w:pPr>
        <w:keepNext/>
        <w:tabs>
          <w:tab w:val="left" w:pos="1440"/>
        </w:tabs>
        <w:suppressAutoHyphens/>
        <w:spacing w:after="0" w:line="240" w:lineRule="auto"/>
        <w:jc w:val="both"/>
        <w:rPr>
          <w:rFonts w:ascii="Times New Roman" w:eastAsia="Times New Roman" w:hAnsi="Times New Roman" w:cs="Times New Roman"/>
          <w:kern w:val="1"/>
          <w:u w:val="single"/>
          <w:lang w:eastAsia="ar-SA"/>
        </w:rPr>
      </w:pPr>
      <w:r w:rsidRPr="003175C1">
        <w:rPr>
          <w:rFonts w:ascii="Times New Roman" w:eastAsia="Times New Roman" w:hAnsi="Times New Roman" w:cs="Times New Roman"/>
          <w:kern w:val="1"/>
          <w:lang w:eastAsia="ar-SA"/>
        </w:rPr>
        <w:t>zgodnie z wymaganiami określonymi w niniejszej Specyfikacji Istotnych Warunków Zamówienia, zwanej dalej „SIWZ”.</w:t>
      </w:r>
    </w:p>
    <w:p w:rsidR="003175C1" w:rsidRPr="003175C1" w:rsidRDefault="003175C1" w:rsidP="003175C1">
      <w:pPr>
        <w:keepNext/>
        <w:tabs>
          <w:tab w:val="left" w:pos="1440"/>
        </w:tabs>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kern w:val="1"/>
          <w:u w:val="single"/>
          <w:lang w:eastAsia="ar-SA"/>
        </w:rPr>
        <w:t xml:space="preserve">Specyfikacja Istotnych Warunków Zamówienia nr  04/P/2019  oraz oferta Wykonawcy  z dnia ……………….. stanowią integralną część umowy, a postanowienia oraz  oświadczenia w nich zawarte są dla Wykonawcy wiążące.    </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2</w:t>
      </w: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przedmiot umowy</w:t>
      </w:r>
    </w:p>
    <w:p w:rsidR="003175C1" w:rsidRPr="003175C1" w:rsidRDefault="003175C1" w:rsidP="003175C1">
      <w:pPr>
        <w:shd w:val="clear" w:color="auto" w:fill="FFFFFF"/>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1. Przedmiotem umowy są:</w:t>
      </w:r>
    </w:p>
    <w:p w:rsidR="003175C1" w:rsidRPr="003175C1" w:rsidRDefault="003175C1" w:rsidP="003175C1">
      <w:pPr>
        <w:shd w:val="clear" w:color="auto" w:fill="FFFFFF"/>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1.1. Sukcesywna dostawa przez okres 36 miesięcy jednorazowych, jednoigłowych zestawów do poboru osocza metodą plazmaferezy automatycznej;</w:t>
      </w:r>
    </w:p>
    <w:p w:rsidR="003175C1" w:rsidRPr="003175C1" w:rsidRDefault="003175C1" w:rsidP="003175C1">
      <w:pPr>
        <w:shd w:val="clear" w:color="auto" w:fill="FFFFFF"/>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 xml:space="preserve">1.2. Sukcesywna dostawa przez okres 36 miesięcy pojemników z płynem </w:t>
      </w:r>
      <w:proofErr w:type="spellStart"/>
      <w:r w:rsidRPr="003175C1">
        <w:rPr>
          <w:rFonts w:ascii="Times New Roman" w:eastAsia="Times New Roman" w:hAnsi="Times New Roman" w:cs="Times New Roman"/>
          <w:szCs w:val="20"/>
          <w:lang w:eastAsia="pl-PL"/>
        </w:rPr>
        <w:t>antykoagulacyjnym</w:t>
      </w:r>
      <w:proofErr w:type="spellEnd"/>
      <w:r w:rsidRPr="003175C1">
        <w:rPr>
          <w:rFonts w:ascii="Times New Roman" w:eastAsia="Times New Roman" w:hAnsi="Times New Roman" w:cs="Times New Roman"/>
          <w:szCs w:val="20"/>
          <w:lang w:eastAsia="pl-PL"/>
        </w:rPr>
        <w:t xml:space="preserve"> niezbędnym do przeprowadzenia procedury pobierania osocza metoda plazmaferezy automatycznej na zaoferowanych separatorach;</w:t>
      </w:r>
    </w:p>
    <w:p w:rsidR="003175C1" w:rsidRPr="003175C1" w:rsidRDefault="003175C1" w:rsidP="003175C1">
      <w:pPr>
        <w:shd w:val="clear" w:color="auto" w:fill="FFFFFF"/>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1.3 Sukcesywna dostawa przez okres 36 miesięcy pojemników z 0,9% NaCl niezbędnym do przeprowadzenia procedury pobierania osocza metoda plazmaferezy automatycznej na zaoferowanych separatorach;</w:t>
      </w:r>
    </w:p>
    <w:p w:rsidR="003175C1" w:rsidRPr="003175C1" w:rsidRDefault="003175C1" w:rsidP="003175C1">
      <w:pPr>
        <w:shd w:val="clear" w:color="auto" w:fill="FFFFFF"/>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1.4. Sukcesywna dostawa przez okres 36 miesięcy igieł z drenem  do zaoferowanych zestawów do poboru osocza metodą plazmaferezy automatycznej;</w:t>
      </w:r>
    </w:p>
    <w:p w:rsidR="003175C1" w:rsidRPr="003175C1" w:rsidRDefault="003175C1" w:rsidP="003175C1">
      <w:pPr>
        <w:shd w:val="clear" w:color="auto" w:fill="FFFFFF"/>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1.5. Dzierżawa separatorów osoczowych kompatybilnych z wyżej wymienionymi zestawami.</w:t>
      </w:r>
    </w:p>
    <w:p w:rsidR="003175C1" w:rsidRPr="003175C1" w:rsidRDefault="003175C1" w:rsidP="003175C1">
      <w:pPr>
        <w:tabs>
          <w:tab w:val="left" w:pos="284"/>
        </w:tabs>
        <w:autoSpaceDE w:val="0"/>
        <w:autoSpaceDN w:val="0"/>
        <w:adjustRightInd w:val="0"/>
        <w:spacing w:after="0" w:line="240" w:lineRule="auto"/>
        <w:jc w:val="both"/>
        <w:rPr>
          <w:rFonts w:ascii="Times New Roman" w:eastAsia="Times New Roman" w:hAnsi="Times New Roman" w:cs="Times New Roman"/>
          <w:b/>
          <w:color w:val="000000"/>
          <w:lang w:eastAsia="pl-PL"/>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3</w:t>
      </w:r>
    </w:p>
    <w:p w:rsidR="003175C1" w:rsidRPr="003175C1" w:rsidRDefault="003175C1" w:rsidP="003175C1">
      <w:pPr>
        <w:spacing w:after="0" w:line="240" w:lineRule="auto"/>
        <w:jc w:val="center"/>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Obowiązki wykonawcy</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lastRenderedPageBreak/>
        <w:t>1</w:t>
      </w:r>
      <w:r w:rsidRPr="003175C1">
        <w:rPr>
          <w:rFonts w:ascii="Times New Roman" w:eastAsia="Times New Roman" w:hAnsi="Times New Roman" w:cs="Times New Roman"/>
          <w:lang w:eastAsia="pl-PL"/>
        </w:rPr>
        <w:t xml:space="preserve">. </w:t>
      </w:r>
      <w:r w:rsidRPr="003175C1">
        <w:rPr>
          <w:rFonts w:ascii="Times New Roman" w:eastAsia="Times New Roman" w:hAnsi="Times New Roman" w:cs="Times New Roman"/>
          <w:b/>
          <w:u w:val="single"/>
          <w:lang w:eastAsia="pl-PL"/>
        </w:rPr>
        <w:t>Wykonawca zobowiązuje się w ramach realizacji umowy  do</w:t>
      </w: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1.1. dostarczenia 5 urządzeń wraz z osprzętem i dokumentacją  do wskazanego miejsca w siedzibie Zamawiającego. Dokładna data  i godzina dostawy  zostanie uzgodniona wcześniej z Zamawiającym,</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1.2.  wykonanie udokumentowanej kwalifikacji instalacyjnej,</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1.3. wykonanie udokumentowanej kwalifikacji  operacyjno- procesowej we współpracy z Zamawiającym zgodnie z aktualnie obowiązującymi wymaganiami Dobrej Praktyki Wytwarzania (GMP),</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1.4. przeszkolenia personelu wskazanego przez Zamawiającego w zakresie obsługi, eksploatacji i konserwacji urządzeń oraz tzw. trenera mogącego szkolić innych wraz z wydaniem imiennych certyfikatów,</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1.5. podłączenie do systemu „Bank Krwi” i zapewnienie prawidłowej transmisji danych z separatorów do systemu „Bank Krwi” oraz przeprowadzenie walidacji tej transmisji. Instalacja  transmisji potwierdzona protokołem walidacji instalacyjnej transmisji, przetestowanie transmisji u Zamawiającego, oddanie do użycia transmisji, </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1.6. podpisania Protokołu Odbioru na 5 urządzeń wraz z osprzętem (załącznik nr 1 do umowy)  zawierającego spełnienie powyższych punktów (1.1-1.5)  nie później niż </w:t>
      </w:r>
      <w:r w:rsidRPr="003175C1">
        <w:rPr>
          <w:rFonts w:ascii="Times New Roman" w:eastAsia="Times New Roman" w:hAnsi="Times New Roman" w:cs="Times New Roman"/>
          <w:b/>
          <w:lang w:eastAsia="pl-PL"/>
        </w:rPr>
        <w:t xml:space="preserve">do 6 tygodni </w:t>
      </w:r>
      <w:r w:rsidRPr="003175C1">
        <w:rPr>
          <w:rFonts w:ascii="Times New Roman" w:eastAsia="Times New Roman" w:hAnsi="Times New Roman" w:cs="Times New Roman"/>
          <w:lang w:eastAsia="pl-PL"/>
        </w:rPr>
        <w:t>od dnia podpisania umowy.</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p>
    <w:p w:rsidR="003175C1" w:rsidRPr="003175C1" w:rsidRDefault="003175C1" w:rsidP="003175C1">
      <w:pPr>
        <w:suppressAutoHyphens/>
        <w:spacing w:after="0" w:line="240" w:lineRule="auto"/>
        <w:jc w:val="both"/>
        <w:rPr>
          <w:rFonts w:ascii="Times New Roman" w:eastAsia="Times New Roman" w:hAnsi="Times New Roman" w:cs="Times New Roman"/>
          <w:b/>
          <w:lang w:eastAsia="pl-PL"/>
        </w:rPr>
      </w:pPr>
      <w:r w:rsidRPr="003175C1">
        <w:rPr>
          <w:rFonts w:ascii="Times New Roman" w:eastAsia="Times New Roman" w:hAnsi="Times New Roman" w:cs="Times New Roman"/>
          <w:b/>
          <w:u w:val="single"/>
          <w:lang w:eastAsia="pl-PL"/>
        </w:rPr>
        <w:t>2. Terminy dostaw:</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2.1. Dostawy (zestawów, płynów, igieł) będą realizowane  według potrzeb Zamawiającego (średnio 2 razy w miesiącu) – w terminie </w:t>
      </w:r>
      <w:r w:rsidRPr="003175C1">
        <w:rPr>
          <w:rFonts w:ascii="Times New Roman" w:eastAsia="Times New Roman" w:hAnsi="Times New Roman" w:cs="Times New Roman"/>
          <w:b/>
          <w:lang w:eastAsia="pl-PL"/>
        </w:rPr>
        <w:t>do 5 dni roboczych</w:t>
      </w:r>
      <w:r w:rsidRPr="003175C1">
        <w:rPr>
          <w:rFonts w:ascii="Times New Roman" w:eastAsia="Times New Roman" w:hAnsi="Times New Roman" w:cs="Times New Roman"/>
          <w:lang w:eastAsia="pl-PL"/>
        </w:rPr>
        <w:t xml:space="preserve"> od dnia przesłania zamówienia faksem lub drogą elektroniczną. Wykonawca niezwłocznie potwierdzi fakt otrzymania zamówienia faksem na nr:  71 328 17 13 lub drogą elektroniczną na adres: </w:t>
      </w:r>
      <w:hyperlink r:id="rId6" w:history="1">
        <w:r w:rsidRPr="003175C1">
          <w:rPr>
            <w:rFonts w:ascii="Times New Roman" w:eastAsia="Times New Roman" w:hAnsi="Times New Roman" w:cs="Times New Roman"/>
            <w:u w:val="single"/>
            <w:lang w:eastAsia="pl-PL"/>
          </w:rPr>
          <w:t>przetarg@rckik.wroclaw.pl</w:t>
        </w:r>
      </w:hyperlink>
      <w:r w:rsidRPr="003175C1">
        <w:rPr>
          <w:rFonts w:ascii="Times New Roman" w:eastAsia="Times New Roman" w:hAnsi="Times New Roman" w:cs="Times New Roman"/>
          <w:lang w:eastAsia="pl-PL"/>
        </w:rPr>
        <w:t xml:space="preserve">  przy czym wysłanie zamówienia będzie równoznaczne z jego przyjęciem przez Wykonawcę. </w:t>
      </w:r>
    </w:p>
    <w:p w:rsidR="003175C1" w:rsidRPr="003175C1" w:rsidRDefault="003175C1" w:rsidP="003175C1">
      <w:pPr>
        <w:suppressAutoHyphens/>
        <w:spacing w:after="0" w:line="240" w:lineRule="auto"/>
        <w:jc w:val="both"/>
        <w:rPr>
          <w:rFonts w:ascii="Times New Roman" w:eastAsia="Times New Roman" w:hAnsi="Times New Roman" w:cs="Times New Roman"/>
          <w:bCs/>
          <w:iCs/>
          <w:lang w:eastAsia="pl-PL"/>
        </w:rPr>
      </w:pPr>
      <w:r w:rsidRPr="003175C1">
        <w:rPr>
          <w:rFonts w:ascii="Times New Roman" w:eastAsia="Times New Roman" w:hAnsi="Times New Roman" w:cs="Times New Roman"/>
          <w:lang w:eastAsia="pl-PL"/>
        </w:rPr>
        <w:t xml:space="preserve">2.2. Dostawy będą dokonywane transportem zapewnionym przez Wykonawcę i na jego koszt do wskazanego pomieszczenia magazynowego w siedzibie Zamawiającego od poniedziałku do piątku w godz. 8.00 – 13.00, a zestawy/płyny/igły </w:t>
      </w:r>
      <w:r w:rsidRPr="003175C1">
        <w:rPr>
          <w:rFonts w:ascii="Times New Roman" w:eastAsia="Times New Roman" w:hAnsi="Times New Roman" w:cs="Times New Roman"/>
          <w:bCs/>
          <w:iCs/>
          <w:lang w:eastAsia="pl-PL"/>
        </w:rPr>
        <w:t>muszą być  zapakowane na europaletach.</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Cs/>
          <w:iCs/>
          <w:lang w:eastAsia="pl-PL"/>
        </w:rPr>
        <w:t xml:space="preserve">2.3. </w:t>
      </w:r>
      <w:r w:rsidRPr="003175C1">
        <w:rPr>
          <w:rFonts w:ascii="Times New Roman" w:eastAsia="Times New Roman" w:hAnsi="Times New Roman" w:cs="Times New Roman"/>
          <w:lang w:eastAsia="pl-PL"/>
        </w:rPr>
        <w:t>Wykonawca zobowiązuje się do dostarczenia instrukcji obsługi w języku polskim dla zestawów będących przedmiotem umowy.</w:t>
      </w:r>
    </w:p>
    <w:p w:rsidR="003175C1" w:rsidRPr="003175C1" w:rsidRDefault="003175C1" w:rsidP="003175C1">
      <w:pPr>
        <w:suppressAutoHyphen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2.4.</w:t>
      </w:r>
      <w:r w:rsidRPr="003175C1">
        <w:rPr>
          <w:rFonts w:ascii="Times New Roman" w:eastAsia="Times New Roman" w:hAnsi="Times New Roman" w:cs="Times New Roman"/>
          <w:b/>
          <w:lang w:eastAsia="pl-PL"/>
        </w:rPr>
        <w:t xml:space="preserve"> </w:t>
      </w:r>
      <w:r w:rsidRPr="003175C1">
        <w:rPr>
          <w:rFonts w:ascii="Times New Roman" w:eastAsia="Times New Roman" w:hAnsi="Times New Roman" w:cs="Times New Roman"/>
          <w:lang w:eastAsia="pl-PL"/>
        </w:rPr>
        <w:t>Wszystkie zestawy/płyny/igły dostarczone w jednej dostawie będą posiadały stosownie ten sam nr serii oraz Wykonawca załączy certyfikat zwolnienia z serii, który jest jednocześnie certyfikatem kontroli jakości dla dostarczonej serii zestawów/płynów/igieł.</w:t>
      </w:r>
    </w:p>
    <w:p w:rsidR="003175C1" w:rsidRPr="003175C1" w:rsidRDefault="003175C1" w:rsidP="003175C1">
      <w:pPr>
        <w:suppressAutoHyphens/>
        <w:spacing w:after="0" w:line="240" w:lineRule="auto"/>
        <w:rPr>
          <w:rFonts w:ascii="Times New Roman" w:eastAsia="Times New Roman" w:hAnsi="Times New Roman" w:cs="Times New Roman"/>
          <w:b/>
          <w:kern w:val="1"/>
          <w:lang w:eastAsia="ar-SA"/>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4</w:t>
      </w: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wynagrodzenie i warunki płatności</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kern w:val="1"/>
          <w:lang w:eastAsia="ar-SA"/>
        </w:rPr>
        <w:t xml:space="preserve">1. </w:t>
      </w:r>
      <w:r w:rsidRPr="003175C1">
        <w:rPr>
          <w:rFonts w:ascii="Times New Roman" w:eastAsia="Times New Roman" w:hAnsi="Times New Roman" w:cs="Times New Roman"/>
          <w:b/>
          <w:u w:val="single"/>
          <w:lang w:eastAsia="pl-PL"/>
        </w:rPr>
        <w:t>Wynagrodzenie Wykonawcy za całość  przedmiotu umowy wynosi</w:t>
      </w:r>
      <w:r w:rsidRPr="003175C1">
        <w:rPr>
          <w:rFonts w:ascii="Times New Roman" w:eastAsia="Times New Roman" w:hAnsi="Times New Roman" w:cs="Times New Roman"/>
          <w:b/>
          <w:lang w:eastAsia="pl-PL"/>
        </w:rPr>
        <w:t xml:space="preserve">: </w:t>
      </w:r>
    </w:p>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Netto:</w:t>
      </w:r>
    </w:p>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Słownie:</w:t>
      </w:r>
    </w:p>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Brutto:</w:t>
      </w:r>
    </w:p>
    <w:p w:rsidR="003175C1" w:rsidRPr="003175C1" w:rsidRDefault="003175C1" w:rsidP="003175C1">
      <w:pPr>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Słownie:</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W tym</w:t>
      </w:r>
    </w:p>
    <w:p w:rsidR="003175C1" w:rsidRPr="003175C1" w:rsidRDefault="003175C1" w:rsidP="003175C1">
      <w:pPr>
        <w:numPr>
          <w:ilvl w:val="1"/>
          <w:numId w:val="12"/>
        </w:numPr>
        <w:tabs>
          <w:tab w:val="center" w:pos="426"/>
          <w:tab w:val="right" w:pos="9072"/>
        </w:tabs>
        <w:spacing w:after="0" w:line="240" w:lineRule="auto"/>
        <w:contextualSpacing/>
        <w:rPr>
          <w:rFonts w:ascii="Times New Roman" w:eastAsia="Times New Roman" w:hAnsi="Times New Roman" w:cs="Times New Roman"/>
          <w:b/>
          <w:lang w:eastAsia="pl-PL"/>
        </w:rPr>
      </w:pPr>
      <w:r w:rsidRPr="003175C1">
        <w:rPr>
          <w:rFonts w:ascii="Times New Roman" w:eastAsia="Times New Roman" w:hAnsi="Times New Roman" w:cs="Times New Roman"/>
          <w:b/>
          <w:u w:val="single"/>
          <w:lang w:eastAsia="pl-PL"/>
        </w:rPr>
        <w:t>Wartość zaoferowanych zestawów/płynów/igieł</w:t>
      </w:r>
      <w:r w:rsidRPr="003175C1">
        <w:rPr>
          <w:rFonts w:ascii="Times New Roman" w:eastAsia="Times New Roman" w:hAnsi="Times New Roman" w:cs="Times New Roman"/>
          <w:b/>
          <w:lang w:eastAsia="pl-PL"/>
        </w:rPr>
        <w:t>:</w:t>
      </w:r>
    </w:p>
    <w:p w:rsidR="003175C1" w:rsidRPr="003175C1" w:rsidRDefault="003175C1" w:rsidP="003175C1">
      <w:pPr>
        <w:spacing w:after="0" w:line="240" w:lineRule="auto"/>
        <w:rPr>
          <w:rFonts w:ascii="Times New Roman" w:eastAsia="Times New Roman" w:hAnsi="Times New Roman" w:cs="Times New Roman"/>
          <w:lang w:eastAsia="pl-PL"/>
        </w:rPr>
      </w:pP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Netto………………..</w:t>
      </w:r>
      <w:r w:rsidRPr="003175C1">
        <w:rPr>
          <w:rFonts w:ascii="Times New Roman" w:eastAsia="Times New Roman" w:hAnsi="Times New Roman" w:cs="Times New Roman"/>
          <w:b/>
          <w:lang w:eastAsia="pl-PL"/>
        </w:rPr>
        <w:t>PLN</w:t>
      </w:r>
    </w:p>
    <w:p w:rsidR="003175C1" w:rsidRPr="003175C1" w:rsidRDefault="003175C1" w:rsidP="003175C1">
      <w:pPr>
        <w:spacing w:after="0" w:line="240" w:lineRule="auto"/>
        <w:rPr>
          <w:rFonts w:ascii="Times New Roman" w:eastAsia="Times New Roman" w:hAnsi="Times New Roman" w:cs="Times New Roman"/>
          <w:i/>
          <w:lang w:eastAsia="pl-PL"/>
        </w:rPr>
      </w:pPr>
      <w:r w:rsidRPr="003175C1">
        <w:rPr>
          <w:rFonts w:ascii="Times New Roman" w:eastAsia="Times New Roman" w:hAnsi="Times New Roman" w:cs="Times New Roman"/>
          <w:lang w:eastAsia="pl-PL"/>
        </w:rPr>
        <w:t>słownie</w:t>
      </w:r>
      <w:r w:rsidRPr="003175C1">
        <w:rPr>
          <w:rFonts w:ascii="Times New Roman" w:eastAsia="Times New Roman" w:hAnsi="Times New Roman" w:cs="Times New Roman"/>
          <w:i/>
          <w:lang w:eastAsia="pl-PL"/>
        </w:rPr>
        <w:t xml:space="preserve">:                                                        </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 </w:t>
      </w:r>
      <w:r w:rsidRPr="003175C1">
        <w:rPr>
          <w:rFonts w:ascii="Times New Roman" w:eastAsia="Times New Roman" w:hAnsi="Times New Roman" w:cs="Times New Roman"/>
          <w:b/>
          <w:lang w:eastAsia="pl-PL"/>
        </w:rPr>
        <w:t>Podatek VAT .... %:</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Brutto…………………PLN </w:t>
      </w:r>
    </w:p>
    <w:p w:rsidR="003175C1" w:rsidRPr="003175C1" w:rsidRDefault="003175C1" w:rsidP="003175C1">
      <w:pPr>
        <w:spacing w:after="0" w:line="240" w:lineRule="auto"/>
        <w:rPr>
          <w:rFonts w:ascii="Times New Roman" w:eastAsia="Times New Roman" w:hAnsi="Times New Roman" w:cs="Times New Roman"/>
          <w:i/>
          <w:lang w:eastAsia="pl-PL"/>
        </w:rPr>
      </w:pPr>
      <w:r w:rsidRPr="003175C1">
        <w:rPr>
          <w:rFonts w:ascii="Times New Roman" w:eastAsia="Times New Roman" w:hAnsi="Times New Roman" w:cs="Times New Roman"/>
          <w:lang w:eastAsia="pl-PL"/>
        </w:rPr>
        <w:t xml:space="preserve">słownie:                                        </w:t>
      </w:r>
      <w:r w:rsidRPr="003175C1">
        <w:rPr>
          <w:rFonts w:ascii="Times New Roman" w:eastAsia="Times New Roman" w:hAnsi="Times New Roman" w:cs="Times New Roman"/>
          <w:i/>
          <w:lang w:eastAsia="pl-PL"/>
        </w:rPr>
        <w:t xml:space="preserve">                    </w:t>
      </w:r>
    </w:p>
    <w:p w:rsidR="003175C1" w:rsidRPr="003175C1" w:rsidRDefault="003175C1" w:rsidP="003175C1">
      <w:pPr>
        <w:tabs>
          <w:tab w:val="left" w:leader="dot" w:pos="6804"/>
          <w:tab w:val="right" w:pos="9072"/>
        </w:tabs>
        <w:spacing w:line="100" w:lineRule="atLeast"/>
        <w:contextualSpacing/>
        <w:rPr>
          <w:rFonts w:ascii="Times New Roman" w:eastAsia="Times New Roman" w:hAnsi="Times New Roman" w:cs="Times New Roman"/>
          <w:b/>
          <w:u w:val="single"/>
          <w:lang w:eastAsia="pl-PL"/>
        </w:rPr>
      </w:pPr>
      <w:r w:rsidRPr="003175C1">
        <w:rPr>
          <w:rFonts w:ascii="Times New Roman" w:eastAsia="Times New Roman" w:hAnsi="Times New Roman" w:cs="Times New Roman"/>
          <w:b/>
          <w:u w:val="single"/>
          <w:lang w:eastAsia="pl-PL"/>
        </w:rPr>
        <w:t>1.2.Wartość dzierżawy 5 separatorów przez okres 36 miesięcy:</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Netto………………..</w:t>
      </w:r>
      <w:r w:rsidRPr="003175C1">
        <w:rPr>
          <w:rFonts w:ascii="Times New Roman" w:eastAsia="Times New Roman" w:hAnsi="Times New Roman" w:cs="Times New Roman"/>
          <w:b/>
          <w:lang w:eastAsia="pl-PL"/>
        </w:rPr>
        <w:t>PLN</w:t>
      </w:r>
    </w:p>
    <w:p w:rsidR="003175C1" w:rsidRPr="003175C1" w:rsidRDefault="003175C1" w:rsidP="003175C1">
      <w:pPr>
        <w:spacing w:after="0" w:line="240" w:lineRule="auto"/>
        <w:rPr>
          <w:rFonts w:ascii="Times New Roman" w:eastAsia="Times New Roman" w:hAnsi="Times New Roman" w:cs="Times New Roman"/>
          <w:i/>
          <w:lang w:eastAsia="pl-PL"/>
        </w:rPr>
      </w:pPr>
      <w:r w:rsidRPr="003175C1">
        <w:rPr>
          <w:rFonts w:ascii="Times New Roman" w:eastAsia="Times New Roman" w:hAnsi="Times New Roman" w:cs="Times New Roman"/>
          <w:lang w:eastAsia="pl-PL"/>
        </w:rPr>
        <w:t>słownie</w:t>
      </w:r>
      <w:r w:rsidRPr="003175C1">
        <w:rPr>
          <w:rFonts w:ascii="Times New Roman" w:eastAsia="Times New Roman" w:hAnsi="Times New Roman" w:cs="Times New Roman"/>
          <w:i/>
          <w:lang w:eastAsia="pl-PL"/>
        </w:rPr>
        <w:t xml:space="preserve">:                                                        </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Podatek VAT .... %:</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Brutto…………………PLN </w:t>
      </w:r>
    </w:p>
    <w:p w:rsidR="003175C1" w:rsidRPr="003175C1" w:rsidRDefault="003175C1" w:rsidP="003175C1">
      <w:pPr>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lastRenderedPageBreak/>
        <w:t xml:space="preserve">słownie:     </w:t>
      </w:r>
    </w:p>
    <w:p w:rsidR="003175C1" w:rsidRPr="003175C1" w:rsidRDefault="003175C1" w:rsidP="003175C1">
      <w:pPr>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1.2.2.    </w:t>
      </w:r>
      <w:r w:rsidRPr="003175C1">
        <w:rPr>
          <w:rFonts w:ascii="Times New Roman" w:eastAsia="Times New Roman" w:hAnsi="Times New Roman" w:cs="Times New Roman"/>
          <w:b/>
          <w:lang w:eastAsia="pl-PL"/>
        </w:rPr>
        <w:t xml:space="preserve">Cena za 1 m-c dzierżawy 1 </w:t>
      </w:r>
      <w:proofErr w:type="spellStart"/>
      <w:r w:rsidRPr="003175C1">
        <w:rPr>
          <w:rFonts w:ascii="Times New Roman" w:eastAsia="Times New Roman" w:hAnsi="Times New Roman" w:cs="Times New Roman"/>
          <w:b/>
          <w:lang w:eastAsia="pl-PL"/>
        </w:rPr>
        <w:t>szt</w:t>
      </w:r>
      <w:proofErr w:type="spellEnd"/>
      <w:r w:rsidRPr="003175C1">
        <w:rPr>
          <w:rFonts w:ascii="Times New Roman" w:eastAsia="Times New Roman" w:hAnsi="Times New Roman" w:cs="Times New Roman"/>
          <w:b/>
          <w:lang w:eastAsia="pl-PL"/>
        </w:rPr>
        <w:t xml:space="preserve"> urządzenia</w:t>
      </w:r>
      <w:r w:rsidRPr="003175C1">
        <w:rPr>
          <w:rFonts w:ascii="Times New Roman" w:eastAsia="Times New Roman" w:hAnsi="Times New Roman" w:cs="Times New Roman"/>
          <w:lang w:eastAsia="pl-PL"/>
        </w:rPr>
        <w:t xml:space="preserve">     </w:t>
      </w:r>
    </w:p>
    <w:p w:rsidR="003175C1" w:rsidRPr="003175C1" w:rsidRDefault="003175C1" w:rsidP="003175C1">
      <w:pPr>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Netto………………..</w:t>
      </w:r>
    </w:p>
    <w:p w:rsidR="003175C1" w:rsidRPr="003175C1" w:rsidRDefault="003175C1" w:rsidP="003175C1">
      <w:pPr>
        <w:rPr>
          <w:rFonts w:ascii="Times New Roman" w:eastAsia="Times New Roman" w:hAnsi="Times New Roman" w:cs="Times New Roman"/>
          <w:b/>
          <w:lang w:eastAsia="pl-PL"/>
        </w:rPr>
      </w:pPr>
      <w:r w:rsidRPr="003175C1">
        <w:rPr>
          <w:rFonts w:ascii="Times New Roman" w:eastAsia="Times New Roman" w:hAnsi="Times New Roman" w:cs="Times New Roman"/>
          <w:lang w:eastAsia="pl-PL"/>
        </w:rPr>
        <w:t xml:space="preserve">Słownie……….                          </w:t>
      </w:r>
      <w:r w:rsidRPr="003175C1">
        <w:rPr>
          <w:rFonts w:ascii="Times New Roman" w:eastAsia="Times New Roman" w:hAnsi="Times New Roman" w:cs="Times New Roman"/>
          <w:i/>
          <w:lang w:eastAsia="pl-PL"/>
        </w:rPr>
        <w:t xml:space="preserve">                    </w:t>
      </w:r>
    </w:p>
    <w:p w:rsidR="003175C1" w:rsidRPr="003175C1" w:rsidRDefault="003175C1" w:rsidP="003175C1">
      <w:pPr>
        <w:tabs>
          <w:tab w:val="left" w:leader="dot" w:pos="6804"/>
          <w:tab w:val="right" w:pos="9072"/>
        </w:tabs>
        <w:spacing w:after="0" w:line="100" w:lineRule="atLeast"/>
        <w:jc w:val="both"/>
        <w:rPr>
          <w:rFonts w:ascii="Times New Roman" w:eastAsia="Calibri" w:hAnsi="Times New Roman" w:cs="Times New Roman"/>
        </w:rPr>
      </w:pPr>
      <w:r w:rsidRPr="003175C1">
        <w:rPr>
          <w:rFonts w:ascii="Times New Roman" w:eastAsia="Times New Roman" w:hAnsi="Times New Roman" w:cs="Times New Roman"/>
          <w:b/>
          <w:lang w:eastAsia="pl-PL"/>
        </w:rPr>
        <w:t>2.</w:t>
      </w:r>
      <w:r w:rsidRPr="003175C1">
        <w:rPr>
          <w:rFonts w:ascii="Times New Roman" w:eastAsia="Times New Roman" w:hAnsi="Times New Roman" w:cs="Times New Roman"/>
          <w:lang w:eastAsia="pl-PL"/>
        </w:rPr>
        <w:t xml:space="preserve"> Wynagrodzenie Wykonawcy, o którym mowa w ust. 1. obejmuje w szczególności:</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a/ wartość przedmiotu umowy,</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b/koszty transportu zagranicznego (o ile wystąpią) i krajowego do siedziby Zamawiającego,</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c/ koszty ubezpieczenia towaru za granicą (o ile wystąpią)i w kraju do czasu przekazania go do  </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Zamawiającego,</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d/ koszty opakowania i znakowania wymaganego do przewozu (o ile wystąpią),</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e/ koszty załadunku i rozładunku oraz transportu wewnętrznego u Zamawiającego,</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f/koszty uruchomienia, kwalifikacji, szkolenia i dzierżawy separatorów</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f/ cło i koszty odprawy celnej (o ile wystąpi)</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g/ koszty kontroli międzynarodowej (o ile wystąpi),</w:t>
      </w:r>
    </w:p>
    <w:p w:rsidR="003175C1" w:rsidRPr="003175C1" w:rsidRDefault="003175C1" w:rsidP="003175C1">
      <w:pPr>
        <w:tabs>
          <w:tab w:val="center" w:pos="4536"/>
          <w:tab w:val="right" w:pos="907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h/ podatek VAT.</w:t>
      </w:r>
    </w:p>
    <w:p w:rsidR="003175C1" w:rsidRPr="003175C1" w:rsidRDefault="003175C1" w:rsidP="003175C1">
      <w:pPr>
        <w:tabs>
          <w:tab w:val="center" w:pos="4536"/>
          <w:tab w:val="right" w:pos="9072"/>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3.</w:t>
      </w:r>
      <w:r w:rsidRPr="003175C1">
        <w:rPr>
          <w:rFonts w:ascii="Times New Roman" w:eastAsia="Times New Roman" w:hAnsi="Times New Roman" w:cs="Times New Roman"/>
          <w:lang w:eastAsia="pl-PL"/>
        </w:rPr>
        <w:t>Wartość</w:t>
      </w:r>
      <w:r w:rsidRPr="003175C1">
        <w:rPr>
          <w:rFonts w:ascii="Times New Roman" w:eastAsia="Times New Roman" w:hAnsi="Times New Roman" w:cs="Times New Roman"/>
          <w:b/>
          <w:lang w:eastAsia="pl-PL"/>
        </w:rPr>
        <w:t xml:space="preserve"> </w:t>
      </w:r>
      <w:r w:rsidRPr="003175C1">
        <w:rPr>
          <w:rFonts w:ascii="Times New Roman" w:eastAsia="Times New Roman" w:hAnsi="Times New Roman" w:cs="Times New Roman"/>
          <w:lang w:eastAsia="pl-PL"/>
        </w:rPr>
        <w:t>umowy netto podana w ust. 1 nie może ulec podwyższeniu przez cały okres trwania umowy.</w:t>
      </w:r>
    </w:p>
    <w:p w:rsidR="003175C1" w:rsidRPr="003175C1" w:rsidRDefault="003175C1" w:rsidP="003175C1">
      <w:pPr>
        <w:tabs>
          <w:tab w:val="num" w:pos="2340"/>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4.</w:t>
      </w:r>
      <w:r w:rsidRPr="003175C1">
        <w:rPr>
          <w:rFonts w:ascii="Times New Roman" w:eastAsia="Times New Roman" w:hAnsi="Times New Roman" w:cs="Times New Roman"/>
          <w:lang w:eastAsia="pl-PL"/>
        </w:rPr>
        <w:t xml:space="preserve"> Zapłata za  dostawy będzie zrealizowana w terminie  30 dni od daty dostarczenia Zamawiającemu faktury VAT wystawionej po zrealizowaniu dostawy zamawianego asortymentu, przelewem na konto Wykonawcy  </w:t>
      </w:r>
    </w:p>
    <w:p w:rsidR="003175C1" w:rsidRPr="003175C1" w:rsidRDefault="003175C1" w:rsidP="003175C1">
      <w:pPr>
        <w:tabs>
          <w:tab w:val="num" w:pos="2340"/>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5</w:t>
      </w:r>
      <w:r w:rsidRPr="003175C1">
        <w:rPr>
          <w:rFonts w:ascii="Times New Roman" w:eastAsia="Times New Roman" w:hAnsi="Times New Roman" w:cs="Times New Roman"/>
          <w:lang w:eastAsia="pl-PL"/>
        </w:rPr>
        <w:t xml:space="preserve">.  Zamawiający zobowiązany jest do  zapłaty miesięcznego czynszu za dzierżawę  przelewem na konto Wykonawcy z dołu w terminie do 20-go dnia następnego miesiąca na podstawie faktur VAT doręczonych Zamawiającemu. Obowiązek zapłaty pierwszego miesięcznego czynszu dzierżawy liczony jest od dnia następnego po terminie wskazanym w protokole odbioru, o którym mowa w § 3 ust.1.6. </w:t>
      </w:r>
    </w:p>
    <w:p w:rsidR="003175C1" w:rsidRPr="003175C1" w:rsidRDefault="003175C1" w:rsidP="003175C1">
      <w:pPr>
        <w:tabs>
          <w:tab w:val="num" w:pos="2340"/>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6.</w:t>
      </w:r>
      <w:r w:rsidRPr="003175C1">
        <w:rPr>
          <w:rFonts w:ascii="Times New Roman" w:eastAsia="Times New Roman" w:hAnsi="Times New Roman" w:cs="Times New Roman"/>
          <w:lang w:eastAsia="pl-PL"/>
        </w:rPr>
        <w:t xml:space="preserve"> Jako datę zapłaty faktury przyjmuje się datę złożenia w banku przez </w:t>
      </w:r>
      <w:r w:rsidRPr="003175C1">
        <w:rPr>
          <w:rFonts w:ascii="Times New Roman" w:eastAsia="Times New Roman" w:hAnsi="Times New Roman" w:cs="Times New Roman"/>
          <w:bCs/>
          <w:lang w:eastAsia="pl-PL"/>
        </w:rPr>
        <w:t>Zamawiającego</w:t>
      </w:r>
      <w:r w:rsidRPr="003175C1">
        <w:rPr>
          <w:rFonts w:ascii="Times New Roman" w:eastAsia="Times New Roman" w:hAnsi="Times New Roman" w:cs="Times New Roman"/>
          <w:lang w:eastAsia="pl-PL"/>
        </w:rPr>
        <w:t xml:space="preserve"> dokumentu polecenia przelewu.</w:t>
      </w:r>
    </w:p>
    <w:p w:rsidR="003175C1" w:rsidRPr="003175C1" w:rsidRDefault="003175C1" w:rsidP="003175C1">
      <w:pPr>
        <w:tabs>
          <w:tab w:val="left" w:pos="2340"/>
        </w:tabs>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b/>
          <w:lang w:eastAsia="ar-SA"/>
        </w:rPr>
        <w:t>7.</w:t>
      </w:r>
      <w:r w:rsidRPr="003175C1">
        <w:rPr>
          <w:rFonts w:ascii="Times New Roman" w:eastAsia="Times New Roman" w:hAnsi="Times New Roman" w:cs="Times New Roman"/>
          <w:lang w:eastAsia="ar-SA"/>
        </w:rPr>
        <w:t xml:space="preserve"> Płatność będzie dokonywana przelewem na wskazane w  fakturze konto Wykonawcy, </w:t>
      </w:r>
      <w:r w:rsidRPr="003175C1">
        <w:rPr>
          <w:rFonts w:ascii="Times New Roman" w:eastAsia="Times New Roman" w:hAnsi="Times New Roman" w:cs="Times New Roman"/>
          <w:color w:val="000000"/>
          <w:lang w:eastAsia="ar-SA"/>
        </w:rPr>
        <w:t>Wykonawca ma obowiązek załączyć do każdej dostawy WZ lub fakturę (oryginał) zawierającą dane zgodne z dostawą  i umową oraz z ofertą przetargową, tj. nazwę i numer katalogowy produktu wg producenta, ponadto na fakturze powinien być zamieszczony numer umowy.</w:t>
      </w:r>
    </w:p>
    <w:p w:rsidR="003175C1" w:rsidRPr="003175C1" w:rsidRDefault="003175C1" w:rsidP="003175C1">
      <w:pPr>
        <w:tabs>
          <w:tab w:val="center" w:pos="4536"/>
          <w:tab w:val="left" w:pos="8505"/>
          <w:tab w:val="right" w:pos="9072"/>
        </w:tabs>
        <w:suppressAutoHyphens/>
        <w:spacing w:after="0" w:line="240" w:lineRule="auto"/>
        <w:jc w:val="both"/>
        <w:rPr>
          <w:rFonts w:ascii="Times New Roman" w:eastAsia="Times New Roman" w:hAnsi="Times New Roman" w:cs="Times New Roman"/>
          <w:kern w:val="1"/>
          <w:lang w:eastAsia="ar-SA"/>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5</w:t>
      </w:r>
    </w:p>
    <w:p w:rsidR="003175C1" w:rsidRPr="003175C1" w:rsidRDefault="003175C1" w:rsidP="003175C1">
      <w:pPr>
        <w:suppressAutoHyphens/>
        <w:spacing w:after="0" w:line="240" w:lineRule="auto"/>
        <w:jc w:val="center"/>
        <w:rPr>
          <w:rFonts w:ascii="Times New Roman" w:eastAsia="Times New Roman" w:hAnsi="Times New Roman" w:cs="Times New Roman"/>
          <w:b/>
          <w:lang w:eastAsia="ar-SA"/>
        </w:rPr>
      </w:pPr>
      <w:r w:rsidRPr="003175C1">
        <w:rPr>
          <w:rFonts w:ascii="Times New Roman" w:eastAsia="Times New Roman" w:hAnsi="Times New Roman" w:cs="Times New Roman"/>
          <w:b/>
          <w:kern w:val="1"/>
          <w:lang w:eastAsia="ar-SA"/>
        </w:rPr>
        <w:t>gwarancja</w:t>
      </w:r>
    </w:p>
    <w:p w:rsidR="003175C1" w:rsidRPr="003175C1" w:rsidRDefault="003175C1" w:rsidP="003175C1">
      <w:pPr>
        <w:spacing w:after="0" w:line="240" w:lineRule="auto"/>
        <w:jc w:val="both"/>
        <w:rPr>
          <w:rFonts w:ascii="Times New Roman" w:eastAsia="Calibri" w:hAnsi="Times New Roman" w:cs="Times New Roman"/>
          <w:bCs/>
          <w:iCs/>
          <w:lang w:eastAsia="pl-PL"/>
        </w:rPr>
      </w:pPr>
      <w:r w:rsidRPr="003175C1">
        <w:rPr>
          <w:rFonts w:ascii="Times New Roman" w:eastAsia="Calibri" w:hAnsi="Times New Roman" w:cs="Times New Roman"/>
          <w:b/>
          <w:bCs/>
          <w:iCs/>
          <w:lang w:eastAsia="pl-PL"/>
        </w:rPr>
        <w:t xml:space="preserve">1. </w:t>
      </w:r>
      <w:r w:rsidRPr="003175C1">
        <w:rPr>
          <w:rFonts w:ascii="Times New Roman" w:eastAsia="Calibri" w:hAnsi="Times New Roman" w:cs="Times New Roman"/>
          <w:bCs/>
          <w:iCs/>
          <w:lang w:eastAsia="pl-PL"/>
        </w:rPr>
        <w:t>Wykonawca udziela 12 miesięcznej gwarancji na zestawy/płyny/igły</w:t>
      </w:r>
      <w:r w:rsidRPr="003175C1">
        <w:rPr>
          <w:rFonts w:ascii="Times New Roman" w:eastAsia="Calibri" w:hAnsi="Times New Roman" w:cs="Times New Roman"/>
          <w:lang w:eastAsia="pl-PL"/>
        </w:rPr>
        <w:t xml:space="preserve"> będące przedmiotem umowy</w:t>
      </w:r>
      <w:r w:rsidRPr="003175C1">
        <w:rPr>
          <w:rFonts w:ascii="Times New Roman" w:eastAsia="Calibri" w:hAnsi="Times New Roman" w:cs="Times New Roman"/>
          <w:b/>
          <w:lang w:eastAsia="pl-PL"/>
        </w:rPr>
        <w:t>,</w:t>
      </w:r>
      <w:r w:rsidRPr="003175C1">
        <w:rPr>
          <w:rFonts w:ascii="Times New Roman" w:eastAsia="Calibri" w:hAnsi="Times New Roman" w:cs="Times New Roman"/>
          <w:lang w:eastAsia="pl-PL"/>
        </w:rPr>
        <w:t xml:space="preserve"> </w:t>
      </w:r>
      <w:r w:rsidRPr="003175C1">
        <w:rPr>
          <w:rFonts w:ascii="Times New Roman" w:eastAsia="Calibri" w:hAnsi="Times New Roman" w:cs="Times New Roman"/>
          <w:bCs/>
          <w:iCs/>
          <w:lang w:eastAsia="pl-PL"/>
        </w:rPr>
        <w:t>liczonej od daty dostawy danej partii towaru do siedziby Zamawiającego. Okres gwarancji jest równy terminowi przydatności do użytku od dnia dostawy.</w:t>
      </w:r>
    </w:p>
    <w:p w:rsidR="003175C1" w:rsidRPr="003175C1" w:rsidRDefault="003175C1" w:rsidP="003175C1">
      <w:pPr>
        <w:spacing w:after="0" w:line="240" w:lineRule="auto"/>
        <w:jc w:val="both"/>
        <w:rPr>
          <w:rFonts w:ascii="Times New Roman" w:eastAsia="Calibri" w:hAnsi="Times New Roman" w:cs="Times New Roman"/>
          <w:bCs/>
          <w:iCs/>
          <w:lang w:eastAsia="pl-PL"/>
        </w:rPr>
      </w:pPr>
      <w:r w:rsidRPr="003175C1">
        <w:rPr>
          <w:rFonts w:ascii="Times New Roman" w:eastAsia="Calibri" w:hAnsi="Times New Roman" w:cs="Times New Roman"/>
          <w:b/>
          <w:lang w:eastAsia="pl-PL"/>
        </w:rPr>
        <w:t>2.</w:t>
      </w:r>
      <w:r w:rsidRPr="003175C1">
        <w:rPr>
          <w:rFonts w:ascii="Times New Roman" w:eastAsia="Calibri" w:hAnsi="Times New Roman" w:cs="Times New Roman"/>
          <w:lang w:eastAsia="pl-PL"/>
        </w:rPr>
        <w:t xml:space="preserve"> Wykonawca udziela Zamawiającemu gwarancji, że dostarczone </w:t>
      </w:r>
      <w:r w:rsidRPr="003175C1">
        <w:rPr>
          <w:rFonts w:ascii="Times New Roman" w:eastAsia="Calibri" w:hAnsi="Times New Roman" w:cs="Times New Roman"/>
          <w:bCs/>
          <w:iCs/>
          <w:lang w:eastAsia="pl-PL"/>
        </w:rPr>
        <w:t>zestawy/płyny/igły</w:t>
      </w:r>
      <w:r w:rsidRPr="003175C1">
        <w:rPr>
          <w:rFonts w:ascii="Times New Roman" w:eastAsia="Calibri" w:hAnsi="Times New Roman" w:cs="Times New Roman"/>
          <w:lang w:eastAsia="pl-PL"/>
        </w:rPr>
        <w:t xml:space="preserve"> są dobrej jakości,  zapewniają bezpieczeństwo dla dawcy i biorcy, a w razie stwierdzenia w okresie gwarancji wady </w:t>
      </w:r>
      <w:r w:rsidRPr="003175C1">
        <w:rPr>
          <w:rFonts w:ascii="Times New Roman" w:eastAsia="Calibri" w:hAnsi="Times New Roman" w:cs="Times New Roman"/>
          <w:bCs/>
          <w:iCs/>
          <w:lang w:eastAsia="pl-PL"/>
        </w:rPr>
        <w:t>zestawy/płyny/igły</w:t>
      </w:r>
      <w:r w:rsidRPr="003175C1">
        <w:rPr>
          <w:rFonts w:ascii="Times New Roman" w:eastAsia="Calibri" w:hAnsi="Times New Roman" w:cs="Times New Roman"/>
          <w:lang w:eastAsia="pl-PL"/>
        </w:rPr>
        <w:t xml:space="preserve"> zostaną bezpłatnie wymienione przez Wykonawcę, na wolne od wad. </w:t>
      </w:r>
    </w:p>
    <w:p w:rsidR="003175C1" w:rsidRPr="003175C1" w:rsidRDefault="003175C1" w:rsidP="003175C1">
      <w:pPr>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3.</w:t>
      </w:r>
      <w:r w:rsidRPr="003175C1">
        <w:rPr>
          <w:rFonts w:ascii="Times New Roman" w:eastAsia="Calibri" w:hAnsi="Times New Roman" w:cs="Times New Roman"/>
          <w:lang w:eastAsia="pl-PL"/>
        </w:rPr>
        <w:t xml:space="preserve"> Wykonawca jest zobowiązany do przeanalizowania reklamacji w ciągu 3 dni roboczych od daty jej zgłoszenia, w zakresie  przeprowadzenia oględzin, uzgodnienia z Zamawiającym ilości zestawów/płynów/igieł potrzebnych do analizy reklamacji, sposobu ich dostarczenia, wykonanie ewentualnie zdjęć, w których stwierdzono wady ukryte dostarczonych w/w produktów.</w:t>
      </w:r>
    </w:p>
    <w:p w:rsidR="003175C1" w:rsidRPr="003175C1" w:rsidRDefault="003175C1" w:rsidP="003175C1">
      <w:pPr>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4</w:t>
      </w:r>
      <w:r w:rsidRPr="003175C1">
        <w:rPr>
          <w:rFonts w:ascii="Times New Roman" w:eastAsia="Calibri" w:hAnsi="Times New Roman" w:cs="Times New Roman"/>
          <w:lang w:eastAsia="pl-PL"/>
        </w:rPr>
        <w:t xml:space="preserve">. Jednocześnie Wykonawca zobowiązuje się do dostarczenia produktów wolnych od wad w przeciągu 10 dni roboczych od momentu otrzymania zgłoszenia reklamacji. </w:t>
      </w:r>
    </w:p>
    <w:p w:rsidR="003175C1" w:rsidRPr="003175C1" w:rsidRDefault="003175C1" w:rsidP="003175C1">
      <w:pPr>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 xml:space="preserve">5. </w:t>
      </w:r>
      <w:r w:rsidRPr="003175C1">
        <w:rPr>
          <w:rFonts w:ascii="Times New Roman" w:eastAsia="Calibri" w:hAnsi="Times New Roman" w:cs="Times New Roman"/>
          <w:lang w:eastAsia="pl-PL"/>
        </w:rPr>
        <w:t xml:space="preserve">Wzory protokołów reklamacyjnych zostaną zatwierdzone przez strony przed podpisaniem umowy. </w:t>
      </w:r>
    </w:p>
    <w:p w:rsidR="003175C1" w:rsidRPr="003175C1" w:rsidRDefault="003175C1" w:rsidP="003175C1">
      <w:pPr>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6.</w:t>
      </w:r>
      <w:r w:rsidRPr="003175C1">
        <w:rPr>
          <w:rFonts w:ascii="Times New Roman" w:eastAsia="Calibri" w:hAnsi="Times New Roman" w:cs="Times New Roman"/>
          <w:lang w:eastAsia="pl-PL"/>
        </w:rPr>
        <w:t xml:space="preserve"> Ostateczne rozpatrzenie reklamacji musi być wykonane w ciągu miesiąca od daty zgłoszenia.</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 xml:space="preserve">7. </w:t>
      </w:r>
      <w:r w:rsidRPr="003175C1">
        <w:rPr>
          <w:rFonts w:ascii="Times New Roman" w:eastAsia="Calibri" w:hAnsi="Times New Roman" w:cs="Times New Roman"/>
          <w:lang w:eastAsia="pl-PL"/>
        </w:rPr>
        <w:t>Stanowisko Wykonawcy dotyczące reklamacji, musi być dostarczone Zamawiającemu niezwłocznie.</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 xml:space="preserve">8. </w:t>
      </w:r>
      <w:r w:rsidRPr="003175C1">
        <w:rPr>
          <w:rFonts w:ascii="Times New Roman" w:eastAsia="Calibri" w:hAnsi="Times New Roman" w:cs="Times New Roman"/>
          <w:lang w:eastAsia="pl-PL"/>
        </w:rPr>
        <w:t>Odbiór wadliwych produktów odbywa się niezwłocznie w terminie ustalonym z Zamawiającym na koszt Wykonawcy.</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lastRenderedPageBreak/>
        <w:t>9.</w:t>
      </w:r>
      <w:r w:rsidRPr="003175C1">
        <w:rPr>
          <w:rFonts w:ascii="Times New Roman" w:eastAsia="Calibri" w:hAnsi="Times New Roman" w:cs="Times New Roman"/>
          <w:lang w:eastAsia="pl-PL"/>
        </w:rPr>
        <w:t xml:space="preserve"> W wyniku złej jakości składnika krwi powstałej na skutek wadliwego zestawu (np.: hemoliza, zmiana zabarwienia płynów, przerwanie ciągłości układu zamkniętego, itp.)  lub awarii urządzenia podczas poboru, Wykonawca zostanie obciążony kosztami zestawu, wyprodukowania danego składnika krwi i sprowadzenia go z innego CKIK, w przypadku takiej konieczności.</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10.</w:t>
      </w:r>
      <w:r w:rsidRPr="003175C1">
        <w:rPr>
          <w:rFonts w:ascii="Times New Roman" w:eastAsia="Calibri" w:hAnsi="Times New Roman" w:cs="Times New Roman"/>
          <w:lang w:eastAsia="pl-PL"/>
        </w:rPr>
        <w:t xml:space="preserve"> Wykonawca jest odpowiedzialny względem Zamawiającego z tytułu rękojmi za wady, jeżeli produkt ma wadę zmniejszającą jego wartość lub użyteczność lub jeżeli został wydany w stanie niepełnym.</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11.</w:t>
      </w:r>
      <w:r w:rsidRPr="003175C1">
        <w:rPr>
          <w:rFonts w:ascii="Times New Roman" w:eastAsia="Calibri" w:hAnsi="Times New Roman" w:cs="Times New Roman"/>
          <w:lang w:eastAsia="pl-PL"/>
        </w:rPr>
        <w:t xml:space="preserve"> Od daty potwierdzenia przyjęcia produktów przez Zamawiającego, Wykonawca nie ponosi odpowiedzialności za wady powstałe na skutek niewłaściwego postępowania Zamawiającego tzw. postępowania niezgodnego z instrukcją producenta.</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12.</w:t>
      </w:r>
      <w:r w:rsidRPr="003175C1">
        <w:rPr>
          <w:rFonts w:ascii="Times New Roman" w:eastAsia="Calibri" w:hAnsi="Times New Roman" w:cs="Times New Roman"/>
          <w:lang w:eastAsia="pl-PL"/>
        </w:rPr>
        <w:t xml:space="preserve"> W razie nieuwzględnienia reklamacji przez Wykonawcę, Zamawiający może wystąpić z wnioskiem o przeprowadzenie ekspertyzy przez rzeczoznawcę z danej dziedziny.</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13</w:t>
      </w:r>
      <w:r w:rsidRPr="003175C1">
        <w:rPr>
          <w:rFonts w:ascii="Times New Roman" w:eastAsia="Calibri" w:hAnsi="Times New Roman" w:cs="Times New Roman"/>
          <w:lang w:eastAsia="pl-PL"/>
        </w:rPr>
        <w:t>. Jeżeli reklamacja Zamawiającego okaże się uzasadniona, koszty związane z przeprowadzeniem ekspertyzy oraz koszty związane z usunięciem wad ponosi Wykonawca.</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14.</w:t>
      </w:r>
      <w:r w:rsidRPr="003175C1">
        <w:rPr>
          <w:rFonts w:ascii="Times New Roman" w:eastAsia="Calibri" w:hAnsi="Times New Roman" w:cs="Times New Roman"/>
          <w:lang w:eastAsia="pl-PL"/>
        </w:rPr>
        <w:t xml:space="preserve"> Zamawiający zastrzega sobie prawo zwrotu otrzymanych produktów w przypadku stwierdzenia niezgodności dostawy pod względem jakościowym lub asortymentowym, w stosunku do złożonego zamówienia (warunków umowy/treści oferty), z tym że w  przypadku niewłaściwej jakości, prawo zwrotu następuje po wyczerpaniu drogi reklamacyjnej (odmowa uwzględnienia reklamacji). Zamawiający zastrzega sobie również prawo zwrotu otrzymanych produktów w przypadku stwierdzenia niezgodności dostawy pod względem ilościowym, w każdej sytuacji, w której Wykonawca dostarczy większą ilość produktów niż zamówione, w części stanowiącej różnicę pomiędzy ilością dostarczonych produktów a ilością zamówionych w danej dostawie.</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15</w:t>
      </w:r>
      <w:r w:rsidRPr="003175C1">
        <w:rPr>
          <w:rFonts w:ascii="Times New Roman" w:eastAsia="Calibri" w:hAnsi="Times New Roman" w:cs="Times New Roman"/>
          <w:lang w:eastAsia="pl-PL"/>
        </w:rPr>
        <w:t xml:space="preserve">. Koszty związane ze zwrotem reklamowanej partii towaru pokrywa Wykonawca. </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16.</w:t>
      </w:r>
      <w:r w:rsidRPr="003175C1">
        <w:rPr>
          <w:rFonts w:ascii="Times New Roman" w:eastAsia="Calibri" w:hAnsi="Times New Roman" w:cs="Times New Roman"/>
          <w:lang w:eastAsia="pl-PL"/>
        </w:rPr>
        <w:t xml:space="preserve"> Wykonawca oświadcza, że produkty są wolne od wad prawnych.</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17.</w:t>
      </w:r>
      <w:r w:rsidRPr="003175C1">
        <w:rPr>
          <w:rFonts w:ascii="Times New Roman" w:eastAsia="Calibri" w:hAnsi="Times New Roman" w:cs="Times New Roman"/>
          <w:lang w:eastAsia="pl-PL"/>
        </w:rPr>
        <w:t xml:space="preserve"> W przypadku wystąpienia osób trzecich z roszczeniami z tytułu praw patentowych lub autorskich związanych z produktami, odpowiedzialność i wszelkie koszty z tego tytułu ponosić będzie Wykonawca.</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p>
    <w:p w:rsidR="003175C1" w:rsidRPr="003175C1" w:rsidRDefault="003175C1" w:rsidP="003175C1">
      <w:pPr>
        <w:spacing w:after="0" w:line="240" w:lineRule="auto"/>
        <w:jc w:val="center"/>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 6</w:t>
      </w:r>
    </w:p>
    <w:p w:rsidR="003175C1" w:rsidRPr="003175C1" w:rsidRDefault="003175C1" w:rsidP="003175C1">
      <w:pPr>
        <w:spacing w:after="0" w:line="240" w:lineRule="auto"/>
        <w:jc w:val="center"/>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Serwis urządzeń</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b/>
          <w:bCs/>
          <w:iCs/>
          <w:lang w:eastAsia="pl-PL"/>
        </w:rPr>
      </w:pPr>
      <w:r w:rsidRPr="003175C1">
        <w:rPr>
          <w:rFonts w:ascii="Times New Roman" w:eastAsia="Calibri" w:hAnsi="Times New Roman" w:cs="Times New Roman"/>
          <w:b/>
          <w:bCs/>
          <w:iCs/>
          <w:lang w:eastAsia="pl-PL"/>
        </w:rPr>
        <w:t>1.</w:t>
      </w:r>
      <w:r w:rsidRPr="003175C1">
        <w:rPr>
          <w:rFonts w:ascii="Times New Roman" w:eastAsia="Calibri" w:hAnsi="Times New Roman" w:cs="Times New Roman"/>
          <w:bCs/>
          <w:iCs/>
          <w:lang w:eastAsia="pl-PL"/>
        </w:rPr>
        <w:t xml:space="preserve"> W ramach </w:t>
      </w:r>
      <w:r w:rsidRPr="003175C1">
        <w:rPr>
          <w:rFonts w:ascii="Times New Roman" w:eastAsia="Calibri" w:hAnsi="Times New Roman" w:cs="Times New Roman"/>
          <w:b/>
          <w:bCs/>
          <w:iCs/>
          <w:lang w:eastAsia="pl-PL"/>
        </w:rPr>
        <w:t xml:space="preserve">36 – miesięcznej </w:t>
      </w:r>
      <w:r w:rsidRPr="003175C1">
        <w:rPr>
          <w:rFonts w:ascii="Times New Roman" w:eastAsia="Calibri" w:hAnsi="Times New Roman" w:cs="Times New Roman"/>
          <w:bCs/>
          <w:iCs/>
          <w:lang w:eastAsia="pl-PL"/>
        </w:rPr>
        <w:t xml:space="preserve">dzierżawy urządzeń liczonej od daty podpisania protokołów odbioru separatorów wraz z dodatkowym wyposażeniem w siedzibie Zamawiającego, Wykonawca zapewni pełną sprawność w/w urządzeń w zadeklarowanym zakresie. Opłata za dzierżawę odnosi się do dni pełnej sprawności w/w urządzeń.  Czas niesprawności w/w urządzeń Zamawiający odliczy proporcjonalnie. </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bCs/>
          <w:iCs/>
          <w:lang w:eastAsia="pl-PL"/>
        </w:rPr>
        <w:t>2.</w:t>
      </w:r>
      <w:r w:rsidRPr="003175C1">
        <w:rPr>
          <w:rFonts w:ascii="Times New Roman" w:eastAsia="Calibri" w:hAnsi="Times New Roman" w:cs="Times New Roman"/>
          <w:bCs/>
          <w:iCs/>
          <w:lang w:eastAsia="pl-PL"/>
        </w:rPr>
        <w:t xml:space="preserve"> Wykonawca zobowiązuje się do zapewnienia ciągłości pracy na dzierżawionych separatorach wraz z dodatkowym wyposażeniem, w związku z tym </w:t>
      </w:r>
      <w:r w:rsidRPr="003175C1">
        <w:rPr>
          <w:rFonts w:ascii="Times New Roman" w:eastAsia="Calibri" w:hAnsi="Times New Roman" w:cs="Times New Roman"/>
          <w:lang w:eastAsia="pl-PL"/>
        </w:rPr>
        <w:t xml:space="preserve">Wykonawca w czasie trwania gwarancji zapewni bezpłatny </w:t>
      </w:r>
      <w:r w:rsidRPr="003175C1">
        <w:rPr>
          <w:rFonts w:ascii="Times New Roman" w:eastAsia="Calibri" w:hAnsi="Times New Roman" w:cs="Times New Roman"/>
        </w:rPr>
        <w:t xml:space="preserve">(robocizna; koszt wymienianych części/podzespołów; koszty zużytych materiałów eksploatacyjnych; dojazdy; koszty delegacji i inne) </w:t>
      </w:r>
      <w:r w:rsidRPr="003175C1">
        <w:rPr>
          <w:rFonts w:ascii="Times New Roman" w:eastAsia="Calibri" w:hAnsi="Times New Roman" w:cs="Times New Roman"/>
          <w:lang w:eastAsia="pl-PL"/>
        </w:rPr>
        <w:t xml:space="preserve"> autoryzowany serwis w/w urządzeń, tj. separatorów wraz z dodatkowym wyposażeniem, z możliwością zgłaszania awarii w dni robocze w godzinach od 8.00 do 18.00 i w soboty od godziny 8.00  do godziny 12.00.</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3</w:t>
      </w:r>
      <w:r w:rsidRPr="003175C1">
        <w:rPr>
          <w:rFonts w:ascii="Times New Roman" w:eastAsia="Calibri" w:hAnsi="Times New Roman" w:cs="Times New Roman"/>
          <w:lang w:eastAsia="pl-PL"/>
        </w:rPr>
        <w:t xml:space="preserve">. Czas  </w:t>
      </w:r>
      <w:r w:rsidRPr="003175C1">
        <w:rPr>
          <w:rFonts w:ascii="Times New Roman" w:eastAsia="Times New Roman" w:hAnsi="Times New Roman" w:cs="Times New Roman"/>
          <w:lang w:eastAsia="pl-PL"/>
        </w:rPr>
        <w:t>reakcji serwisu rozumiany jako diagnoza awarii/usterki wynosi max 24 godziny od telefonicznego lub pisemnego zgłoszenia awarii/usterki, przy czym czas przyjazdu, ustalenia usterek lub uszkodzeń oraz naprawy urządzenia nie może być dłuższy niż 3 dni robocze od daty zgłoszenia.</w:t>
      </w:r>
    </w:p>
    <w:p w:rsidR="003175C1" w:rsidRPr="003175C1" w:rsidRDefault="003175C1" w:rsidP="003175C1">
      <w:pPr>
        <w:spacing w:after="0" w:line="240" w:lineRule="auto"/>
        <w:jc w:val="both"/>
        <w:rPr>
          <w:rFonts w:ascii="Times New Roman" w:eastAsia="Calibri" w:hAnsi="Times New Roman" w:cs="Times New Roman"/>
          <w:lang w:eastAsia="pl-PL"/>
        </w:rPr>
      </w:pPr>
      <w:r w:rsidRPr="003175C1">
        <w:rPr>
          <w:rFonts w:ascii="Times New Roman" w:eastAsia="Times New Roman" w:hAnsi="Times New Roman" w:cs="Times New Roman"/>
          <w:b/>
          <w:lang w:eastAsia="pl-PL"/>
        </w:rPr>
        <w:t>3.1.</w:t>
      </w:r>
      <w:r w:rsidRPr="003175C1">
        <w:rPr>
          <w:rFonts w:ascii="Times New Roman" w:eastAsia="Times New Roman" w:hAnsi="Times New Roman" w:cs="Times New Roman"/>
          <w:lang w:eastAsia="pl-PL"/>
        </w:rPr>
        <w:t>Jeśli usunięcie awarii/usterki nie jest możliwe w ciągu 3 dni roboczych Wykonawca na wniosek Zamawiającego dostarczy urządzenie zastępcze w terminie do 3 dni roboczych od dnia złożenia wniosku. Wykonawca  przeprowadzi odpowiednie procedury umożliwiające pracę na tym/tych urządzeniach.</w:t>
      </w:r>
      <w:r w:rsidRPr="003175C1">
        <w:rPr>
          <w:rFonts w:ascii="Times New Roman" w:eastAsia="Calibri" w:hAnsi="Times New Roman" w:cs="Times New Roman"/>
          <w:lang w:eastAsia="pl-PL"/>
        </w:rPr>
        <w:t xml:space="preserve"> </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Calibri" w:hAnsi="Times New Roman" w:cs="Times New Roman"/>
          <w:b/>
          <w:lang w:eastAsia="pl-PL"/>
        </w:rPr>
        <w:t>3.2</w:t>
      </w:r>
      <w:r w:rsidRPr="003175C1">
        <w:rPr>
          <w:rFonts w:ascii="Times New Roman" w:eastAsia="Calibri" w:hAnsi="Times New Roman" w:cs="Times New Roman"/>
          <w:lang w:eastAsia="pl-PL"/>
        </w:rPr>
        <w:t xml:space="preserve">. Wykonawca na własny koszt przeprowadzi </w:t>
      </w:r>
      <w:r w:rsidRPr="003175C1">
        <w:rPr>
          <w:rFonts w:ascii="Times New Roman" w:eastAsia="Times New Roman" w:hAnsi="Times New Roman" w:cs="Times New Roman"/>
          <w:lang w:eastAsia="pl-PL"/>
        </w:rPr>
        <w:t xml:space="preserve">odpowiednie procedury umożliwiające pracę na tym/tych urządzeniach. </w:t>
      </w:r>
      <w:r w:rsidRPr="003175C1">
        <w:rPr>
          <w:rFonts w:ascii="Times New Roman" w:eastAsia="Calibri" w:hAnsi="Times New Roman" w:cs="Times New Roman"/>
          <w:lang w:eastAsia="pl-PL"/>
        </w:rPr>
        <w:t xml:space="preserve"> </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3.3.</w:t>
      </w:r>
      <w:r w:rsidRPr="003175C1">
        <w:rPr>
          <w:rFonts w:ascii="Times New Roman" w:eastAsia="Times New Roman" w:hAnsi="Times New Roman" w:cs="Times New Roman"/>
          <w:lang w:eastAsia="pl-PL"/>
        </w:rPr>
        <w:t xml:space="preserve"> W przypadku pojawienia się wady niemożliwej do usunięcia awarii Wykonawca zobowiązuje się do wymiany urządzenia na nowe i przeprowadzenie odpowiednich procedur umożliwiających pracę na tym/tych urządzeniach.</w:t>
      </w:r>
    </w:p>
    <w:p w:rsidR="003175C1" w:rsidRPr="003175C1" w:rsidRDefault="003175C1" w:rsidP="003175C1">
      <w:pPr>
        <w:spacing w:after="0" w:line="240" w:lineRule="auto"/>
        <w:jc w:val="both"/>
        <w:rPr>
          <w:rFonts w:ascii="Times New Roman" w:eastAsia="Calibri" w:hAnsi="Times New Roman" w:cs="Times New Roman"/>
          <w:lang w:eastAsia="pl-PL"/>
        </w:rPr>
      </w:pPr>
      <w:r w:rsidRPr="003175C1">
        <w:rPr>
          <w:rFonts w:ascii="Times New Roman" w:eastAsia="Times New Roman" w:hAnsi="Times New Roman" w:cs="Times New Roman"/>
          <w:b/>
          <w:lang w:eastAsia="pl-PL"/>
        </w:rPr>
        <w:t>4.</w:t>
      </w:r>
      <w:r w:rsidRPr="003175C1">
        <w:rPr>
          <w:rFonts w:ascii="Times New Roman" w:eastAsia="Times New Roman" w:hAnsi="Times New Roman" w:cs="Times New Roman"/>
          <w:lang w:eastAsia="pl-PL"/>
        </w:rPr>
        <w:t xml:space="preserve"> </w:t>
      </w:r>
      <w:r w:rsidRPr="003175C1">
        <w:rPr>
          <w:rFonts w:ascii="Times New Roman" w:eastAsia="Calibri" w:hAnsi="Times New Roman" w:cs="Times New Roman"/>
          <w:lang w:eastAsia="pl-PL"/>
        </w:rPr>
        <w:t xml:space="preserve">Wykonawca zobowiązuje się do okresowego, bezpłatnego przeglądu każdego separatora wraz ze wszystkimi jego elementami oraz dodatkowym wyposażeniem ( każdorazowo po naprawie, lecz nie </w:t>
      </w:r>
      <w:r w:rsidRPr="003175C1">
        <w:rPr>
          <w:rFonts w:ascii="Times New Roman" w:eastAsia="Calibri" w:hAnsi="Times New Roman" w:cs="Times New Roman"/>
          <w:lang w:eastAsia="pl-PL"/>
        </w:rPr>
        <w:lastRenderedPageBreak/>
        <w:t>rzadziej niż raz w roku), wykonanego przez autoryzowany serwis oraz walidacji każdego separatora wraz z dodatkowym wyposażeniem  -  nie rzadziej niż raz w roku, potwierdzonymi stosownymi dokumentami, zgodnie z zasadami i wymaganiami GMP.</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5.</w:t>
      </w:r>
      <w:r w:rsidRPr="003175C1">
        <w:rPr>
          <w:rFonts w:ascii="Times New Roman" w:eastAsia="Calibri" w:hAnsi="Times New Roman" w:cs="Times New Roman"/>
          <w:lang w:eastAsia="pl-PL"/>
        </w:rPr>
        <w:t>Wykonawca zapewni aktualizację oprogramowania urządzeń w czasie trwania gwarancji.</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6.</w:t>
      </w:r>
      <w:r w:rsidRPr="003175C1">
        <w:rPr>
          <w:rFonts w:ascii="Times New Roman" w:eastAsia="Calibri" w:hAnsi="Times New Roman" w:cs="Times New Roman"/>
          <w:lang w:eastAsia="pl-PL"/>
        </w:rPr>
        <w:t xml:space="preserve"> Wykonawca musi zapewnić ciągłość pracy separatorów wraz z dodatkowym wyposażeniem w przypadku zmiany zasilania ze stałego na rezerwowe i z rezerwowego na podstawowe </w:t>
      </w:r>
      <w:r w:rsidRPr="003175C1">
        <w:rPr>
          <w:rFonts w:ascii="Times New Roman" w:eastAsia="Calibri" w:hAnsi="Times New Roman" w:cs="Times New Roman"/>
          <w:i/>
          <w:iCs/>
          <w:lang w:eastAsia="pl-PL"/>
        </w:rPr>
        <w:t>(w momencie przełączania zasilania z podstawowego na rezerwowe i z rezerwowego na podstawowe następuje  krótkotrwała przerwa w zasilaniu).</w:t>
      </w:r>
      <w:r w:rsidRPr="003175C1">
        <w:rPr>
          <w:rFonts w:ascii="Times New Roman" w:eastAsia="Calibri" w:hAnsi="Times New Roman" w:cs="Times New Roman"/>
          <w:lang w:eastAsia="pl-PL"/>
        </w:rPr>
        <w:t xml:space="preserve"> </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 xml:space="preserve">6.1. </w:t>
      </w:r>
      <w:r w:rsidRPr="003175C1">
        <w:rPr>
          <w:rFonts w:ascii="Times New Roman" w:eastAsia="Calibri" w:hAnsi="Times New Roman" w:cs="Times New Roman"/>
          <w:lang w:eastAsia="pl-PL"/>
        </w:rPr>
        <w:t>W przypadku zmiany /zaniku napięcia dostarczone przez Wykonawcę separatory wraz z dodatkowym wyposażeniem  muszą zapewnić bezpieczne zakończenie  rozpoczętej procedury.</w:t>
      </w:r>
    </w:p>
    <w:p w:rsidR="003175C1" w:rsidRPr="003175C1" w:rsidRDefault="003175C1" w:rsidP="003175C1">
      <w:pPr>
        <w:autoSpaceDE w:val="0"/>
        <w:autoSpaceDN w:val="0"/>
        <w:adjustRightInd w:val="0"/>
        <w:spacing w:after="0" w:line="240" w:lineRule="auto"/>
        <w:jc w:val="both"/>
        <w:rPr>
          <w:rFonts w:ascii="Times New Roman" w:eastAsia="Calibri" w:hAnsi="Times New Roman" w:cs="Times New Roman"/>
          <w:lang w:eastAsia="pl-PL"/>
        </w:rPr>
      </w:pPr>
      <w:r w:rsidRPr="003175C1">
        <w:rPr>
          <w:rFonts w:ascii="Times New Roman" w:eastAsia="Calibri" w:hAnsi="Times New Roman" w:cs="Times New Roman"/>
          <w:b/>
          <w:lang w:eastAsia="pl-PL"/>
        </w:rPr>
        <w:t xml:space="preserve">6.2. </w:t>
      </w:r>
      <w:r w:rsidRPr="003175C1">
        <w:rPr>
          <w:rFonts w:ascii="Times New Roman" w:eastAsia="Calibri" w:hAnsi="Times New Roman" w:cs="Times New Roman"/>
          <w:lang w:eastAsia="pl-PL"/>
        </w:rPr>
        <w:t>W przypadku awarii związanej  ze zmianą /zanikiem  napięcia Zamawiający nie ponosi dodatkowych kosztów usunięcia awarii. Odpowiedzialność za konieczne naprawy lub wymianę sprzętu ponosi Wykonawca.</w:t>
      </w:r>
    </w:p>
    <w:p w:rsidR="003175C1" w:rsidRPr="003175C1" w:rsidRDefault="003175C1" w:rsidP="003175C1">
      <w:pPr>
        <w:suppressAutoHyphens/>
        <w:spacing w:after="0" w:line="240" w:lineRule="auto"/>
        <w:rPr>
          <w:rFonts w:ascii="Times New Roman" w:eastAsia="Times New Roman" w:hAnsi="Times New Roman" w:cs="Times New Roman"/>
          <w:b/>
          <w:kern w:val="1"/>
          <w:lang w:eastAsia="ar-SA"/>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7</w:t>
      </w:r>
    </w:p>
    <w:p w:rsidR="003175C1" w:rsidRPr="003175C1" w:rsidRDefault="003175C1" w:rsidP="003175C1">
      <w:pPr>
        <w:suppressAutoHyphens/>
        <w:spacing w:after="0" w:line="240" w:lineRule="auto"/>
        <w:jc w:val="center"/>
        <w:rPr>
          <w:rFonts w:ascii="Times New Roman" w:eastAsia="Times New Roman" w:hAnsi="Times New Roman" w:cs="Times New Roman"/>
          <w:b/>
          <w:lang w:eastAsia="ar-SA"/>
        </w:rPr>
      </w:pPr>
      <w:r w:rsidRPr="003175C1">
        <w:rPr>
          <w:rFonts w:ascii="Times New Roman" w:eastAsia="Times New Roman" w:hAnsi="Times New Roman" w:cs="Times New Roman"/>
          <w:b/>
          <w:kern w:val="1"/>
          <w:lang w:eastAsia="ar-SA"/>
        </w:rPr>
        <w:t>wypowiedzenie i odstąpienie od umowy</w:t>
      </w:r>
    </w:p>
    <w:p w:rsidR="003175C1" w:rsidRPr="003175C1" w:rsidRDefault="003175C1" w:rsidP="003175C1">
      <w:pPr>
        <w:suppressAutoHyphens/>
        <w:spacing w:after="0" w:line="240" w:lineRule="auto"/>
        <w:jc w:val="both"/>
        <w:rPr>
          <w:rFonts w:ascii="Times New Roman" w:eastAsia="Times New Roman" w:hAnsi="Times New Roman" w:cs="Times New Roman"/>
          <w:b/>
          <w:lang w:eastAsia="ar-SA"/>
        </w:rPr>
      </w:pPr>
      <w:r w:rsidRPr="003175C1">
        <w:rPr>
          <w:rFonts w:ascii="Times New Roman" w:eastAsia="Times New Roman" w:hAnsi="Times New Roman" w:cs="Times New Roman"/>
          <w:b/>
          <w:lang w:eastAsia="ar-SA"/>
        </w:rPr>
        <w:t>1.</w:t>
      </w:r>
      <w:r w:rsidRPr="003175C1">
        <w:rPr>
          <w:rFonts w:ascii="Times New Roman" w:eastAsia="Times New Roman" w:hAnsi="Times New Roman" w:cs="Times New Roman"/>
          <w:lang w:eastAsia="ar-SA"/>
        </w:rPr>
        <w:t xml:space="preserve"> Stronom przysługuje prawo do  natychmiastowego wypowiedzenia niniejszej umowy z ważnych powodów, a w szczególności,  gdy druga Strona nie wykonuje niniejszej umowy bądź wykonuje umowę w sposób niezgodny z jej postanowieniami, w szczególności w przypadku opóźnienia realizacji zamówienia przez Wykonawcę przekraczającej 30 dni. W sytuacji gdy przyczyną nienależytego wykonania  umowy przez Zamawiającego jest brak zapłaty wówczas Wykonawca zobowiązany jest przed wypowiedzeniem wezwać Zamawiającego do zapłaty należności na piśmie w dodatkowym terminie 30 dni.  </w:t>
      </w:r>
    </w:p>
    <w:p w:rsidR="003175C1" w:rsidRPr="003175C1" w:rsidRDefault="003175C1" w:rsidP="003175C1">
      <w:pPr>
        <w:suppressAutoHyphens/>
        <w:spacing w:after="0" w:line="240" w:lineRule="auto"/>
        <w:jc w:val="both"/>
        <w:rPr>
          <w:rFonts w:ascii="Times New Roman" w:eastAsia="Times New Roman" w:hAnsi="Times New Roman" w:cs="Times New Roman"/>
          <w:lang w:eastAsia="ar-SA"/>
        </w:rPr>
      </w:pPr>
      <w:r w:rsidRPr="003175C1">
        <w:rPr>
          <w:rFonts w:ascii="Times New Roman" w:eastAsia="Times New Roman" w:hAnsi="Times New Roman" w:cs="Times New Roman"/>
          <w:b/>
          <w:lang w:eastAsia="ar-SA"/>
        </w:rPr>
        <w:t>2.</w:t>
      </w:r>
      <w:r w:rsidRPr="003175C1">
        <w:rPr>
          <w:rFonts w:ascii="Times New Roman" w:eastAsia="Times New Roman" w:hAnsi="Times New Roman" w:cs="Times New Roman"/>
          <w:lang w:eastAsia="ar-SA"/>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3175C1" w:rsidRPr="003175C1" w:rsidRDefault="003175C1" w:rsidP="003175C1">
      <w:pPr>
        <w:suppressAutoHyphens/>
        <w:spacing w:after="0" w:line="240" w:lineRule="auto"/>
        <w:jc w:val="both"/>
        <w:rPr>
          <w:rFonts w:ascii="Times New Roman" w:eastAsia="Times New Roman" w:hAnsi="Times New Roman" w:cs="Times New Roman"/>
          <w:b/>
          <w:kern w:val="1"/>
          <w:lang w:eastAsia="ar-SA"/>
        </w:rPr>
      </w:pPr>
      <w:r w:rsidRPr="003175C1">
        <w:rPr>
          <w:rFonts w:ascii="Times New Roman" w:eastAsia="Times New Roman" w:hAnsi="Times New Roman" w:cs="Times New Roman"/>
          <w:b/>
          <w:lang w:eastAsia="ar-SA"/>
        </w:rPr>
        <w:t>3.</w:t>
      </w:r>
      <w:r w:rsidRPr="003175C1">
        <w:rPr>
          <w:rFonts w:ascii="Times New Roman" w:eastAsia="Times New Roman" w:hAnsi="Times New Roman" w:cs="Times New Roman"/>
          <w:lang w:eastAsia="ar-SA"/>
        </w:rPr>
        <w:t xml:space="preserve"> W przypadkach, o których mowa w ust. 1 i 2 Wykonawca może żądać wyłącznie wynagrodzenia należnego z  tytułu wykonania części umowy.</w:t>
      </w:r>
    </w:p>
    <w:p w:rsidR="003175C1" w:rsidRPr="003175C1" w:rsidRDefault="003175C1" w:rsidP="003175C1">
      <w:pPr>
        <w:suppressAutoHyphens/>
        <w:spacing w:after="0" w:line="240" w:lineRule="auto"/>
        <w:rPr>
          <w:rFonts w:ascii="Times New Roman" w:eastAsia="Times New Roman" w:hAnsi="Times New Roman" w:cs="Times New Roman"/>
          <w:b/>
          <w:kern w:val="1"/>
          <w:lang w:eastAsia="ar-SA"/>
        </w:rPr>
      </w:pPr>
    </w:p>
    <w:p w:rsidR="003175C1" w:rsidRPr="003175C1" w:rsidRDefault="003175C1" w:rsidP="003175C1">
      <w:pPr>
        <w:spacing w:after="0" w:line="240" w:lineRule="auto"/>
        <w:jc w:val="center"/>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 8</w:t>
      </w:r>
    </w:p>
    <w:p w:rsidR="003175C1" w:rsidRPr="003175C1" w:rsidRDefault="003175C1" w:rsidP="003175C1">
      <w:pPr>
        <w:spacing w:after="0" w:line="240" w:lineRule="auto"/>
        <w:jc w:val="center"/>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Kary umowne</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1. W razie niewykonania lub nienależytego wykonania umowy Wykonawca zobowiązuje się zapłacić     Zamawiającemu kary umowne:</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a) w wysokości 5% wartości brutto ogółem przedmiotu umowy określonego w § 4 ust. 1, gdy Zamawiający rozwiąże umowę z powodu okoliczności, o których mowa w § 7 w ust. 1;</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b) w wysokości 5% wartości brutto ogółem przedmiotu umowy określonego w §4 ust. 1, gdy Wykonawca odstąpi od umowy z powodu okoliczności innych niż wymienione § 7 ust.1;</w:t>
      </w:r>
    </w:p>
    <w:p w:rsidR="003175C1" w:rsidRPr="003175C1" w:rsidRDefault="003175C1" w:rsidP="003175C1">
      <w:pPr>
        <w:tabs>
          <w:tab w:val="left" w:pos="8222"/>
        </w:tabs>
        <w:spacing w:after="0" w:line="240" w:lineRule="auto"/>
        <w:jc w:val="both"/>
        <w:rPr>
          <w:rFonts w:ascii="Times New Roman" w:eastAsia="Times New Roman" w:hAnsi="Times New Roman" w:cs="Times New Roman"/>
          <w:b/>
          <w:szCs w:val="20"/>
          <w:lang w:eastAsia="pl-PL"/>
        </w:rPr>
      </w:pPr>
      <w:r w:rsidRPr="003175C1">
        <w:rPr>
          <w:rFonts w:ascii="Times New Roman" w:eastAsia="Times New Roman" w:hAnsi="Times New Roman" w:cs="Times New Roman"/>
          <w:szCs w:val="20"/>
          <w:lang w:eastAsia="pl-PL"/>
        </w:rPr>
        <w:t>c) w wysokości 0,5% wartości brutto danej dostawy niedostarczonej  w terminie za każdy rozpoczęty  dzień opóźnienia w dostawie zamówionej ilości wybranego asortymentu;</w:t>
      </w:r>
    </w:p>
    <w:p w:rsidR="003175C1" w:rsidRPr="003175C1" w:rsidRDefault="003175C1" w:rsidP="003175C1">
      <w:pPr>
        <w:tabs>
          <w:tab w:val="left" w:pos="8222"/>
        </w:tabs>
        <w:spacing w:after="0" w:line="240" w:lineRule="auto"/>
        <w:jc w:val="both"/>
        <w:rPr>
          <w:rFonts w:ascii="Times New Roman" w:eastAsia="Calibri" w:hAnsi="Times New Roman" w:cs="Times New Roman"/>
          <w:szCs w:val="20"/>
        </w:rPr>
      </w:pPr>
      <w:r w:rsidRPr="003175C1">
        <w:rPr>
          <w:rFonts w:ascii="Times New Roman" w:eastAsia="Times New Roman" w:hAnsi="Times New Roman" w:cs="Times New Roman"/>
          <w:szCs w:val="20"/>
          <w:lang w:eastAsia="pl-PL"/>
        </w:rPr>
        <w:t>d) w wysokości 0,5% wartości brutto nie zrealizowanej dostawy w gwarantowanym terminie dostawy na cito – za każdy rozpoczęty dzień opóźnienia w dostawie zamówionej ilości wybranego asortymentu;</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e) w wysokości 100 PLN  za każdy rozpoczęty  dzień opóźnienia w podpisaniu protokołu odbioru na każdy separator lub wyposażenie dodatkowe, czyli po przekroczeniu terminów określonych w § 3 ust.1;</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f) w wysokości 100 PLN za każdy rozpoczęty  dzień opóźnienia w usuwaniu zgłoszonej awarii, czyli po przekroczeniu terminu określonego w § 6;</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 xml:space="preserve">g)  w wysokości 100 zł  za każdy  dzień opóźnienia w dostawie urządzenia zastępczego, o którym mowa w §6 </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2. Zamawiający zobowiązuje się zapłacić Wykonawcy karę umowną w wysokości 5% wartości brutto ogółem przedmiotu umowy, gdy Wykonawca rozwiąże umowę  z powodu  okoliczności, o których mowa  w § 7 ust.1.</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lastRenderedPageBreak/>
        <w:t>3.  Zamawiający ma prawo do potrącenia należności naliczonych z tytułu kar umownych z płatności za fakturę Wykonawcy, na podstawie noty wystawionej przez Zamawiającego.</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4. Strony mogą dochodzić na zasadach ogólnych odszkodowania przewyższającego kary umowne.</w:t>
      </w:r>
    </w:p>
    <w:p w:rsidR="003175C1" w:rsidRPr="003175C1" w:rsidRDefault="003175C1" w:rsidP="003175C1">
      <w:pPr>
        <w:suppressAutoHyphens/>
        <w:spacing w:after="0" w:line="240" w:lineRule="auto"/>
        <w:rPr>
          <w:rFonts w:ascii="Times New Roman" w:eastAsia="Times New Roman" w:hAnsi="Times New Roman" w:cs="Times New Roman"/>
          <w:b/>
          <w:kern w:val="1"/>
          <w:lang w:eastAsia="ar-SA"/>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9</w:t>
      </w:r>
    </w:p>
    <w:p w:rsidR="003175C1" w:rsidRPr="003175C1" w:rsidRDefault="003175C1" w:rsidP="003175C1">
      <w:pPr>
        <w:suppressAutoHyphens/>
        <w:spacing w:after="0" w:line="240" w:lineRule="auto"/>
        <w:jc w:val="center"/>
        <w:rPr>
          <w:rFonts w:ascii="Times New Roman" w:eastAsia="Times New Roman" w:hAnsi="Times New Roman" w:cs="Times New Roman"/>
          <w:b/>
          <w:lang w:eastAsia="ar-SA"/>
        </w:rPr>
      </w:pPr>
      <w:r w:rsidRPr="003175C1">
        <w:rPr>
          <w:rFonts w:ascii="Times New Roman" w:eastAsia="Times New Roman" w:hAnsi="Times New Roman" w:cs="Times New Roman"/>
          <w:b/>
          <w:kern w:val="1"/>
          <w:lang w:eastAsia="ar-SA"/>
        </w:rPr>
        <w:t>Dopuszczalne zmiany do umowy</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ar-SA"/>
        </w:rPr>
        <w:t>1.</w:t>
      </w:r>
      <w:r w:rsidRPr="003175C1">
        <w:rPr>
          <w:rFonts w:ascii="Times New Roman" w:eastAsia="Times New Roman" w:hAnsi="Times New Roman" w:cs="Times New Roman"/>
          <w:lang w:eastAsia="ar-SA"/>
        </w:rPr>
        <w:t xml:space="preserve"> </w:t>
      </w:r>
      <w:r w:rsidRPr="003175C1">
        <w:rPr>
          <w:rFonts w:ascii="Times New Roman" w:eastAsia="Times New Roman" w:hAnsi="Times New Roman" w:cs="Times New Roman"/>
          <w:lang w:eastAsia="pl-PL"/>
        </w:rPr>
        <w:t xml:space="preserve">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w:t>
      </w:r>
    </w:p>
    <w:p w:rsidR="003175C1" w:rsidRPr="003175C1" w:rsidRDefault="003175C1" w:rsidP="003175C1">
      <w:pPr>
        <w:tabs>
          <w:tab w:val="num" w:pos="0"/>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b/>
          <w:lang w:eastAsia="pl-PL"/>
        </w:rPr>
        <w:t>2</w:t>
      </w:r>
      <w:r w:rsidRPr="003175C1">
        <w:rPr>
          <w:rFonts w:ascii="Times New Roman" w:eastAsia="Times New Roman" w:hAnsi="Times New Roman" w:cs="Times New Roman"/>
          <w:lang w:eastAsia="pl-PL"/>
        </w:rPr>
        <w:t xml:space="preserve">. </w:t>
      </w:r>
      <w:r w:rsidRPr="003175C1">
        <w:rPr>
          <w:rFonts w:ascii="Times New Roman" w:eastAsia="Times New Roman" w:hAnsi="Times New Roman" w:cs="Times New Roman"/>
          <w:u w:val="single"/>
          <w:lang w:eastAsia="pl-PL"/>
        </w:rPr>
        <w:t>Zmiany mogą dotyczyć</w:t>
      </w:r>
      <w:r w:rsidRPr="003175C1">
        <w:rPr>
          <w:rFonts w:ascii="Times New Roman" w:eastAsia="Times New Roman" w:hAnsi="Times New Roman" w:cs="Times New Roman"/>
          <w:lang w:eastAsia="pl-PL"/>
        </w:rPr>
        <w:t>:</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2.1.   </w:t>
      </w:r>
      <w:r w:rsidRPr="003175C1">
        <w:rPr>
          <w:rFonts w:ascii="Times New Roman" w:eastAsia="Times New Roman" w:hAnsi="Times New Roman" w:cs="Times New Roman"/>
          <w:u w:val="single"/>
          <w:lang w:eastAsia="pl-PL"/>
        </w:rPr>
        <w:t>zmiany stawki podatku VAT</w:t>
      </w:r>
      <w:r w:rsidRPr="003175C1">
        <w:rPr>
          <w:rFonts w:ascii="Times New Roman" w:eastAsia="Times New Roman" w:hAnsi="Times New Roman" w:cs="Times New Roman"/>
          <w:lang w:eastAsia="pl-PL"/>
        </w:rPr>
        <w:t xml:space="preserve"> – w przypadku zmiany obowiązującej stawki podatku VAT, Zamawiający dopuszcza możliwość zwiększenia lub zmniejszenia wynagrodzenia brutto Wykonawcy o kwotę równą różnicy w kwocie podatku VAT </w:t>
      </w:r>
    </w:p>
    <w:p w:rsidR="003175C1" w:rsidRPr="003175C1" w:rsidRDefault="003175C1" w:rsidP="003175C1">
      <w:pPr>
        <w:spacing w:after="0" w:line="240" w:lineRule="auto"/>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 xml:space="preserve">2.2. </w:t>
      </w:r>
      <w:r w:rsidRPr="003175C1">
        <w:rPr>
          <w:rFonts w:ascii="Times New Roman" w:eastAsia="Times New Roman" w:hAnsi="Times New Roman" w:cs="Times New Roman"/>
          <w:szCs w:val="20"/>
          <w:u w:val="single"/>
          <w:lang w:eastAsia="pl-PL"/>
        </w:rPr>
        <w:t>zmiana terminu obowiązywania umowy za zgodą Wykonawcy, tj.</w:t>
      </w:r>
      <w:r w:rsidRPr="003175C1">
        <w:rPr>
          <w:rFonts w:ascii="Times New Roman" w:eastAsia="Times New Roman" w:hAnsi="Times New Roman" w:cs="Times New Roman"/>
          <w:szCs w:val="20"/>
          <w:lang w:eastAsia="pl-PL"/>
        </w:rPr>
        <w:t xml:space="preserve"> możliwość wydłużenia czasu trwania  dzierżawy urządzeń w związku z czasem niezbędnym do wykorzystania zestawów będących przedmiotem umowy – wtedy wartość przedmiotu umowy ulegnie zmianie o koszt dodatkowej dzierżawy (ilość dodatkowych miesięcy, jednak nie więcej niż 10, pomnożona przez koszt jednomiesięcznej dzierżawy urządzeń podany w ofercie);</w:t>
      </w: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2.3.</w:t>
      </w:r>
      <w:r w:rsidRPr="003175C1">
        <w:rPr>
          <w:rFonts w:ascii="Times New Roman" w:eastAsia="Times New Roman" w:hAnsi="Times New Roman" w:cs="Times New Roman"/>
          <w:u w:val="single"/>
          <w:lang w:eastAsia="pl-PL"/>
        </w:rPr>
        <w:t xml:space="preserve">  zmiana nazwy własnej  lub numeru katalogowego przedmiotu umowy (zestawy/płyny/igły)</w:t>
      </w:r>
      <w:r w:rsidRPr="003175C1">
        <w:rPr>
          <w:rFonts w:ascii="Times New Roman" w:eastAsia="Times New Roman" w:hAnsi="Times New Roman" w:cs="Times New Roman"/>
          <w:lang w:eastAsia="pl-PL"/>
        </w:rPr>
        <w:t xml:space="preserve"> –zmiana ta może być związana z ulepszeniem tych produktów, z unowocześnieniem technologii, pod warunkiem, że ta zmiana nie będzie powodowała pogorszenia jakościowego produktu i wzrostu jednostkowej ceny netto określonej w ofercie, a produkt będzie spełniał wszystkie wymagania określone w SIWZ, co zostanie stosownie potwierdzone odpowiednimi dokumentami;</w:t>
      </w:r>
    </w:p>
    <w:p w:rsidR="003175C1" w:rsidRPr="003175C1" w:rsidRDefault="003175C1" w:rsidP="003175C1">
      <w:pPr>
        <w:tabs>
          <w:tab w:val="left" w:pos="10206"/>
        </w:tabs>
        <w:autoSpaceDE w:val="0"/>
        <w:autoSpaceDN w:val="0"/>
        <w:adjustRightInd w:val="0"/>
        <w:spacing w:after="0" w:line="240" w:lineRule="auto"/>
        <w:jc w:val="both"/>
        <w:rPr>
          <w:rFonts w:ascii="Times New Roman" w:eastAsia="Times New Roman" w:hAnsi="Times New Roman" w:cs="Times New Roman"/>
          <w:szCs w:val="24"/>
          <w:lang w:eastAsia="pl-PL"/>
        </w:rPr>
      </w:pPr>
      <w:r w:rsidRPr="003175C1">
        <w:rPr>
          <w:rFonts w:ascii="Times New Roman" w:eastAsia="Times New Roman" w:hAnsi="Times New Roman" w:cs="Times New Roman"/>
          <w:szCs w:val="24"/>
          <w:lang w:eastAsia="pl-PL"/>
        </w:rPr>
        <w:t xml:space="preserve">2.4. </w:t>
      </w:r>
      <w:r w:rsidRPr="003175C1">
        <w:rPr>
          <w:rFonts w:ascii="Times New Roman" w:eastAsia="Times New Roman" w:hAnsi="Times New Roman" w:cs="Times New Roman"/>
          <w:szCs w:val="24"/>
          <w:u w:val="single"/>
          <w:lang w:eastAsia="pl-PL"/>
        </w:rPr>
        <w:t>zmiana nazwy własnej lub numeru katalogowego  przedmiotu umowy (separatora komórkowego) lub innego wyposażenia</w:t>
      </w:r>
      <w:r w:rsidRPr="003175C1">
        <w:rPr>
          <w:rFonts w:ascii="Times New Roman" w:eastAsia="Times New Roman" w:hAnsi="Times New Roman" w:cs="Times New Roman"/>
          <w:szCs w:val="24"/>
          <w:lang w:eastAsia="pl-PL"/>
        </w:rPr>
        <w:t xml:space="preserve"> –</w:t>
      </w:r>
    </w:p>
    <w:p w:rsidR="003175C1" w:rsidRPr="003175C1" w:rsidRDefault="003175C1" w:rsidP="003175C1">
      <w:pPr>
        <w:tabs>
          <w:tab w:val="left" w:pos="10206"/>
        </w:tabs>
        <w:autoSpaceDE w:val="0"/>
        <w:autoSpaceDN w:val="0"/>
        <w:adjustRightInd w:val="0"/>
        <w:spacing w:after="0" w:line="240" w:lineRule="auto"/>
        <w:jc w:val="both"/>
        <w:rPr>
          <w:rFonts w:ascii="Times New Roman" w:eastAsia="Times New Roman" w:hAnsi="Times New Roman" w:cs="Times New Roman"/>
          <w:szCs w:val="24"/>
          <w:lang w:eastAsia="pl-PL"/>
        </w:rPr>
      </w:pPr>
      <w:r w:rsidRPr="003175C1">
        <w:rPr>
          <w:rFonts w:ascii="Times New Roman" w:eastAsia="Times New Roman" w:hAnsi="Times New Roman" w:cs="Times New Roman"/>
          <w:szCs w:val="24"/>
          <w:lang w:eastAsia="pl-PL"/>
        </w:rPr>
        <w:t>w przypadkach zaprzestania produkcji przez producenta oferowanego przez Wykonawcę separatora komórkowego lub innego wyposażenia, jeśli Wykonawca pomimo dołożenia należytej staranności nie mógł uzyskać takiej informacji do chwili zawarcia umowy. W takim wypadku Wykonawca musi wykazać, iż dołożył należytej staranności, aby uzyskać od producenta informacje odnośnie kontynuowania lub zaprzestania produkcji oferowanego przez siebie separatora lub innego wyposażenia i zaoferować w zamian przedmiot umowy o nie niższych parametrach technicznych i funkcjonalności, kompatybilny z zaoferowanymi zestawami i spełniającego wszystkie wymagania opisu przedmiotu zamówienia;</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2.5. </w:t>
      </w:r>
      <w:r w:rsidRPr="003175C1">
        <w:rPr>
          <w:rFonts w:ascii="Times New Roman" w:eastAsia="Times New Roman" w:hAnsi="Times New Roman" w:cs="Times New Roman"/>
          <w:u w:val="single"/>
          <w:lang w:eastAsia="pl-PL"/>
        </w:rPr>
        <w:t>zmiana terminów ważności przedmiotu zamówienia (zestawy/płyny/igły)</w:t>
      </w:r>
      <w:r w:rsidRPr="003175C1">
        <w:rPr>
          <w:rFonts w:ascii="Times New Roman" w:eastAsia="Times New Roman" w:hAnsi="Times New Roman" w:cs="Times New Roman"/>
          <w:lang w:eastAsia="pl-PL"/>
        </w:rPr>
        <w:t xml:space="preserve"> – zmiana ta może być związana koniecznością przyspieszenia dostawy, przedłużającym się czasem akceptacji wyników postępowania, opóźnieniami związanymi ze zwalnianiem serii;</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2.6   </w:t>
      </w:r>
      <w:r w:rsidRPr="003175C1">
        <w:rPr>
          <w:rFonts w:ascii="Times New Roman" w:eastAsia="Times New Roman" w:hAnsi="Times New Roman" w:cs="Times New Roman"/>
          <w:u w:val="single"/>
          <w:lang w:eastAsia="pl-PL"/>
        </w:rPr>
        <w:t>zmiana warunków i terminu dostawy przedmiotu zamówienia (zestawy/płyny/igły)</w:t>
      </w:r>
      <w:r w:rsidRPr="003175C1">
        <w:rPr>
          <w:rFonts w:ascii="Times New Roman" w:eastAsia="Times New Roman" w:hAnsi="Times New Roman" w:cs="Times New Roman"/>
          <w:lang w:eastAsia="pl-PL"/>
        </w:rPr>
        <w:t xml:space="preserve"> – zmiany te mogą wystąpić na skutek negatywnych okoliczności mających bezpośredni wpływ na organizacje dostaw, trudności transportowych, celnych, jak również trudności w dystrybucji i magazynowaniu;</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2.7. </w:t>
      </w:r>
      <w:r w:rsidRPr="003175C1">
        <w:rPr>
          <w:rFonts w:ascii="Times New Roman" w:eastAsia="Times New Roman" w:hAnsi="Times New Roman" w:cs="Times New Roman"/>
          <w:u w:val="single"/>
          <w:lang w:eastAsia="pl-PL"/>
        </w:rPr>
        <w:t>zmiana terminów na dostawę i instalację separatorów</w:t>
      </w:r>
      <w:r w:rsidRPr="003175C1">
        <w:rPr>
          <w:rFonts w:ascii="Times New Roman" w:eastAsia="Times New Roman" w:hAnsi="Times New Roman" w:cs="Times New Roman"/>
          <w:lang w:eastAsia="pl-PL"/>
        </w:rPr>
        <w:t xml:space="preserve"> – zmiana ta może być związana z koniecznością zapewnienia ciągłości poboru, okoliczności mających wpływ na organizację pracy Zamawiającego, dostępności pomieszczeń w których ma być instalacja, itp.</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2.8.   </w:t>
      </w:r>
      <w:r w:rsidRPr="003175C1">
        <w:rPr>
          <w:rFonts w:ascii="Times New Roman" w:eastAsia="Times New Roman" w:hAnsi="Times New Roman" w:cs="Times New Roman"/>
          <w:u w:val="single"/>
          <w:lang w:eastAsia="pl-PL"/>
        </w:rPr>
        <w:t>zmiany cen – w następujących przypadkach</w:t>
      </w:r>
      <w:r w:rsidRPr="003175C1">
        <w:rPr>
          <w:rFonts w:ascii="Times New Roman" w:eastAsia="Times New Roman" w:hAnsi="Times New Roman" w:cs="Times New Roman"/>
          <w:lang w:eastAsia="pl-PL"/>
        </w:rPr>
        <w:t>: zmiany na korzyść Zamawiającego na skutek:</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 - udzielonych rabatów, </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 - promocji,</w:t>
      </w:r>
    </w:p>
    <w:p w:rsidR="003175C1" w:rsidRPr="003175C1" w:rsidRDefault="003175C1" w:rsidP="003175C1">
      <w:pPr>
        <w:autoSpaceDE w:val="0"/>
        <w:autoSpaceDN w:val="0"/>
        <w:adjustRightInd w:val="0"/>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zmiany na korzyść Zamawiającego kursów walutowych;</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2.9.   </w:t>
      </w:r>
      <w:r w:rsidRPr="003175C1">
        <w:rPr>
          <w:rFonts w:ascii="Times New Roman" w:eastAsia="Times New Roman" w:hAnsi="Times New Roman" w:cs="Times New Roman"/>
          <w:u w:val="single"/>
          <w:lang w:eastAsia="pl-PL"/>
        </w:rPr>
        <w:t>zmiana asortymentu będącego przedmiotem umowy (zestawy/płyny/igły),</w:t>
      </w:r>
      <w:r w:rsidRPr="003175C1">
        <w:rPr>
          <w:rFonts w:ascii="Times New Roman" w:eastAsia="Times New Roman" w:hAnsi="Times New Roman" w:cs="Times New Roman"/>
          <w:lang w:eastAsia="pl-PL"/>
        </w:rPr>
        <w:t xml:space="preserve"> która nie wynikła po stronie Zamawiającego m.in. w przypadku zmian przepisów obowiązujących w polskim krwiodawstwie lub zmian wykonywanych procedur medycznych;</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2.10.   </w:t>
      </w:r>
      <w:r w:rsidRPr="003175C1">
        <w:rPr>
          <w:rFonts w:ascii="Times New Roman" w:eastAsia="Times New Roman" w:hAnsi="Times New Roman" w:cs="Times New Roman"/>
          <w:u w:val="single"/>
          <w:lang w:eastAsia="pl-PL"/>
        </w:rPr>
        <w:t>możliwość dostaw przedmiotu umowy (zestawy/płyny/igły)</w:t>
      </w:r>
      <w:r w:rsidRPr="003175C1">
        <w:rPr>
          <w:rFonts w:ascii="Times New Roman" w:eastAsia="Times New Roman" w:hAnsi="Times New Roman" w:cs="Times New Roman"/>
          <w:lang w:eastAsia="pl-PL"/>
        </w:rPr>
        <w:t xml:space="preserve"> </w:t>
      </w:r>
      <w:r w:rsidRPr="003175C1">
        <w:rPr>
          <w:rFonts w:ascii="Times New Roman" w:eastAsia="Times New Roman" w:hAnsi="Times New Roman" w:cs="Times New Roman"/>
          <w:u w:val="single"/>
          <w:lang w:eastAsia="pl-PL"/>
        </w:rPr>
        <w:t>nowszej generacji</w:t>
      </w:r>
      <w:r w:rsidRPr="003175C1">
        <w:rPr>
          <w:rFonts w:ascii="Times New Roman" w:eastAsia="Times New Roman" w:hAnsi="Times New Roman" w:cs="Times New Roman"/>
          <w:lang w:eastAsia="pl-PL"/>
        </w:rPr>
        <w:t xml:space="preserve"> na skutek postępu i rozwoju technologii medycznych, pod warunkiem, że ta zmiana nie będzie powodowała pogorszenia jakościowego produktów i wzrostu jednostkowej ceny netto określonej w umowie, a </w:t>
      </w:r>
      <w:r w:rsidRPr="003175C1">
        <w:rPr>
          <w:rFonts w:ascii="Times New Roman" w:eastAsia="Times New Roman" w:hAnsi="Times New Roman" w:cs="Times New Roman"/>
          <w:lang w:eastAsia="pl-PL"/>
        </w:rPr>
        <w:lastRenderedPageBreak/>
        <w:t xml:space="preserve">wyrób będzie spełniał wszystkie wymagania określone w SIWZ, co zostanie stosownie potwierdzone odpowiednimi dokumentami. </w:t>
      </w:r>
    </w:p>
    <w:p w:rsidR="003175C1" w:rsidRPr="003175C1" w:rsidRDefault="003175C1" w:rsidP="003175C1">
      <w:pPr>
        <w:autoSpaceDE w:val="0"/>
        <w:autoSpaceDN w:val="0"/>
        <w:adjustRightInd w:val="0"/>
        <w:spacing w:after="0" w:line="240" w:lineRule="auto"/>
        <w:jc w:val="both"/>
        <w:rPr>
          <w:rFonts w:ascii="Times New Roman" w:eastAsia="Times New Roman" w:hAnsi="Times New Roman" w:cs="Times New Roman"/>
          <w:b/>
          <w:sz w:val="24"/>
          <w:szCs w:val="20"/>
          <w:lang w:eastAsia="pl-PL"/>
        </w:rPr>
      </w:pPr>
      <w:r w:rsidRPr="003175C1">
        <w:rPr>
          <w:rFonts w:ascii="Times New Roman" w:eastAsia="Times New Roman" w:hAnsi="Times New Roman" w:cs="Times New Roman"/>
          <w:lang w:eastAsia="pl-PL"/>
        </w:rPr>
        <w:t xml:space="preserve">3. Zamawiający zastrzega sobie prawo niewykorzystania  do 20% ilości produktów </w:t>
      </w:r>
      <w:r w:rsidRPr="003175C1">
        <w:rPr>
          <w:rFonts w:ascii="Times New Roman" w:eastAsia="Times New Roman" w:hAnsi="Times New Roman" w:cs="Times New Roman"/>
          <w:u w:val="single"/>
          <w:lang w:eastAsia="pl-PL"/>
        </w:rPr>
        <w:t>(zestawy/płyny/igły)</w:t>
      </w:r>
      <w:r w:rsidRPr="003175C1">
        <w:rPr>
          <w:rFonts w:ascii="Times New Roman" w:eastAsia="Times New Roman" w:hAnsi="Times New Roman" w:cs="Times New Roman"/>
          <w:lang w:eastAsia="pl-PL"/>
        </w:rPr>
        <w:t xml:space="preserve">  okresie trwania umowy  bez konsekwencji finansowych dla Zamawiającego, bez podawania przyczyny. </w:t>
      </w:r>
    </w:p>
    <w:p w:rsidR="003175C1" w:rsidRPr="003175C1" w:rsidRDefault="003175C1" w:rsidP="003175C1">
      <w:pPr>
        <w:tabs>
          <w:tab w:val="left" w:pos="567"/>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4. Zamawiający zastrzega sobie również możliwość zmiany, z zastrzeżenie art. 140 ust. 1 i 3 ustawy Prawo zamówień publicznych, w przypadku:</w:t>
      </w:r>
    </w:p>
    <w:p w:rsidR="003175C1" w:rsidRPr="003175C1" w:rsidRDefault="003175C1" w:rsidP="003175C1">
      <w:pPr>
        <w:tabs>
          <w:tab w:val="left" w:pos="567"/>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4.1. zmiany w obowiązujących przepisach prawa mające wpływ na przedmiot  i warunki umowy oraz zmiany sytuacji prawnej  lub faktycznej Wykonawcy i/lub Zamawiającego skutkującej brakiem możliwości realizacji przedmiotu umowy,</w:t>
      </w:r>
    </w:p>
    <w:p w:rsidR="003175C1" w:rsidRPr="003175C1" w:rsidRDefault="003175C1" w:rsidP="003175C1">
      <w:pPr>
        <w:tabs>
          <w:tab w:val="left" w:pos="567"/>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4.2. powstania nadzwyczajnych okoliczności (niebędących „siłą wyższą”), grożące rażącą stratą, których strony nie przewidziały przy zawarciu umowy.</w:t>
      </w:r>
    </w:p>
    <w:p w:rsidR="003175C1" w:rsidRPr="003175C1" w:rsidRDefault="003175C1" w:rsidP="003175C1">
      <w:pPr>
        <w:suppressAutoHyphens/>
        <w:spacing w:after="0" w:line="240" w:lineRule="auto"/>
        <w:rPr>
          <w:rFonts w:ascii="Times New Roman" w:eastAsia="Times New Roman" w:hAnsi="Times New Roman" w:cs="Times New Roman"/>
          <w:b/>
          <w:kern w:val="1"/>
          <w:lang w:eastAsia="ar-SA"/>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10</w:t>
      </w: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ochrona danych osobowych</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kern w:val="1"/>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3175C1">
        <w:rPr>
          <w:rFonts w:ascii="Times New Roman" w:eastAsia="Times New Roman" w:hAnsi="Times New Roman" w:cs="Times New Roman"/>
          <w:kern w:val="1"/>
          <w:lang w:eastAsia="ar-SA"/>
        </w:rPr>
        <w:t>późn</w:t>
      </w:r>
      <w:proofErr w:type="spellEnd"/>
      <w:r w:rsidRPr="003175C1">
        <w:rPr>
          <w:rFonts w:ascii="Times New Roman" w:eastAsia="Times New Roman" w:hAnsi="Times New Roman" w:cs="Times New Roman"/>
          <w:kern w:val="1"/>
          <w:lang w:eastAsia="ar-SA"/>
        </w:rPr>
        <w:t xml:space="preserve">. zm.) – zwane dalej RODO. </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kern w:val="1"/>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kern w:val="1"/>
          <w:lang w:eastAsia="ar-SA"/>
        </w:rPr>
        <w:t xml:space="preserve">3. Zamawiający i Wykonawca oświadczają, że wobec osób, które dane udostępniają spełnili obowiązek informacyjny. </w:t>
      </w: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 11</w:t>
      </w:r>
    </w:p>
    <w:p w:rsidR="003175C1" w:rsidRPr="003175C1" w:rsidRDefault="003175C1" w:rsidP="003175C1">
      <w:pPr>
        <w:suppressAutoHyphens/>
        <w:spacing w:after="0" w:line="240" w:lineRule="auto"/>
        <w:jc w:val="center"/>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postanowienia końcowe</w:t>
      </w:r>
    </w:p>
    <w:p w:rsidR="003175C1" w:rsidRPr="003175C1" w:rsidRDefault="003175C1" w:rsidP="003175C1">
      <w:pPr>
        <w:tabs>
          <w:tab w:val="left" w:pos="4253"/>
          <w:tab w:val="left" w:pos="8222"/>
        </w:tabs>
        <w:spacing w:after="0" w:line="240" w:lineRule="auto"/>
        <w:rPr>
          <w:rFonts w:ascii="Times New Roman" w:eastAsia="Times New Roman" w:hAnsi="Times New Roman" w:cs="Times New Roman"/>
          <w:lang w:eastAsia="pl-PL"/>
        </w:rPr>
      </w:pPr>
      <w:r w:rsidRPr="003175C1">
        <w:rPr>
          <w:rFonts w:ascii="Times New Roman" w:eastAsia="Times New Roman" w:hAnsi="Times New Roman" w:cs="Times New Roman"/>
          <w:b/>
          <w:kern w:val="1"/>
          <w:lang w:eastAsia="ar-SA"/>
        </w:rPr>
        <w:t xml:space="preserve">1. </w:t>
      </w:r>
      <w:r w:rsidRPr="003175C1">
        <w:rPr>
          <w:rFonts w:ascii="Times New Roman" w:eastAsia="Times New Roman" w:hAnsi="Times New Roman" w:cs="Times New Roman"/>
          <w:kern w:val="1"/>
          <w:lang w:eastAsia="ar-SA"/>
        </w:rPr>
        <w:t xml:space="preserve">Umowa obowiązuje od dnia podpisania </w:t>
      </w:r>
      <w:r w:rsidRPr="003175C1">
        <w:rPr>
          <w:rFonts w:ascii="Times New Roman" w:eastAsia="Times New Roman" w:hAnsi="Times New Roman" w:cs="Times New Roman"/>
          <w:lang w:eastAsia="pl-PL"/>
        </w:rPr>
        <w:t>do dnia zakończenia 36 - miesięcznego czynszu dzierżawy na wszystkie urządzenia.</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b/>
          <w:kern w:val="1"/>
          <w:lang w:eastAsia="ar-SA"/>
        </w:rPr>
        <w:t>2.</w:t>
      </w:r>
      <w:r w:rsidRPr="003175C1">
        <w:rPr>
          <w:rFonts w:ascii="Times New Roman" w:eastAsia="Times New Roman" w:hAnsi="Times New Roman" w:cs="Times New Roman"/>
          <w:kern w:val="1"/>
          <w:lang w:eastAsia="ar-SA"/>
        </w:rPr>
        <w:t xml:space="preserve"> Osobami do kontaktów w zakresie realizacji niniejszej umowy są:</w:t>
      </w:r>
    </w:p>
    <w:p w:rsidR="003175C1" w:rsidRPr="003175C1" w:rsidRDefault="003175C1" w:rsidP="003175C1">
      <w:pPr>
        <w:numPr>
          <w:ilvl w:val="0"/>
          <w:numId w:val="9"/>
        </w:numPr>
        <w:suppressAutoHyphens/>
        <w:spacing w:after="0" w:line="240" w:lineRule="auto"/>
        <w:contextualSpacing/>
        <w:jc w:val="both"/>
        <w:rPr>
          <w:rFonts w:ascii="Times New Roman" w:eastAsia="Times New Roman" w:hAnsi="Times New Roman" w:cs="Times New Roman"/>
          <w:kern w:val="1"/>
          <w:lang w:eastAsia="ar-SA"/>
        </w:rPr>
      </w:pPr>
      <w:r w:rsidRPr="003175C1">
        <w:rPr>
          <w:rFonts w:ascii="Times New Roman" w:eastAsia="Times New Roman" w:hAnsi="Times New Roman" w:cs="Times New Roman"/>
          <w:kern w:val="1"/>
          <w:lang w:eastAsia="ar-SA"/>
        </w:rPr>
        <w:t xml:space="preserve">ze strony Zamawiającego –  ………………………………..,  sprawach finansowo-księgowych – Beata </w:t>
      </w:r>
      <w:proofErr w:type="spellStart"/>
      <w:r w:rsidRPr="003175C1">
        <w:rPr>
          <w:rFonts w:ascii="Times New Roman" w:eastAsia="Times New Roman" w:hAnsi="Times New Roman" w:cs="Times New Roman"/>
          <w:kern w:val="1"/>
          <w:lang w:eastAsia="ar-SA"/>
        </w:rPr>
        <w:t>Dojs</w:t>
      </w:r>
      <w:proofErr w:type="spellEnd"/>
      <w:r w:rsidRPr="003175C1">
        <w:rPr>
          <w:rFonts w:ascii="Times New Roman" w:eastAsia="Times New Roman" w:hAnsi="Times New Roman" w:cs="Times New Roman"/>
          <w:kern w:val="1"/>
          <w:lang w:eastAsia="ar-SA"/>
        </w:rPr>
        <w:t xml:space="preserve"> tel. 071 37 15 885,</w:t>
      </w:r>
    </w:p>
    <w:p w:rsidR="003175C1" w:rsidRPr="003175C1" w:rsidRDefault="003175C1" w:rsidP="003175C1">
      <w:pPr>
        <w:numPr>
          <w:ilvl w:val="0"/>
          <w:numId w:val="9"/>
        </w:numPr>
        <w:suppressAutoHyphens/>
        <w:spacing w:after="0" w:line="240" w:lineRule="auto"/>
        <w:contextualSpacing/>
        <w:jc w:val="both"/>
        <w:rPr>
          <w:rFonts w:ascii="Times New Roman" w:eastAsia="Times New Roman" w:hAnsi="Times New Roman" w:cs="Times New Roman"/>
          <w:b/>
          <w:kern w:val="1"/>
          <w:lang w:eastAsia="ar-SA"/>
        </w:rPr>
      </w:pPr>
      <w:r w:rsidRPr="003175C1">
        <w:rPr>
          <w:rFonts w:ascii="Times New Roman" w:eastAsia="Times New Roman" w:hAnsi="Times New Roman" w:cs="Times New Roman"/>
          <w:kern w:val="1"/>
          <w:lang w:eastAsia="ar-SA"/>
        </w:rPr>
        <w:t>ze strony Wykonawcy –  ……………………………………..</w:t>
      </w:r>
    </w:p>
    <w:p w:rsidR="003175C1" w:rsidRPr="003175C1" w:rsidRDefault="003175C1" w:rsidP="003175C1">
      <w:pPr>
        <w:suppressAutoHyphens/>
        <w:spacing w:after="0" w:line="240" w:lineRule="auto"/>
        <w:jc w:val="both"/>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2</w:t>
      </w:r>
      <w:r w:rsidRPr="003175C1">
        <w:rPr>
          <w:rFonts w:ascii="Times New Roman" w:eastAsia="Times New Roman" w:hAnsi="Times New Roman" w:cs="Times New Roman"/>
          <w:kern w:val="1"/>
          <w:lang w:eastAsia="ar-SA"/>
        </w:rPr>
        <w:t>. Wszelkie zmiany niniejszej umowy wymagają dla swej ważności formy pisemnej w postaci aneksu.</w:t>
      </w:r>
    </w:p>
    <w:p w:rsidR="003175C1" w:rsidRPr="003175C1" w:rsidRDefault="003175C1" w:rsidP="003175C1">
      <w:pPr>
        <w:suppressAutoHyphens/>
        <w:spacing w:after="0" w:line="240" w:lineRule="auto"/>
        <w:jc w:val="both"/>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3.</w:t>
      </w:r>
      <w:r w:rsidRPr="003175C1">
        <w:rPr>
          <w:rFonts w:ascii="Times New Roman" w:eastAsia="Times New Roman" w:hAnsi="Times New Roman" w:cs="Times New Roman"/>
          <w:kern w:val="1"/>
          <w:lang w:eastAsia="ar-SA"/>
        </w:rPr>
        <w:t xml:space="preserve"> W sprawach nie uregulowanych niniejsza umowa zastosowanie maja przepisy ustawy prawo zamówień publicznych, przepisy Kodeksu Cywilnego oraz inne obowiązujące przepisy prawa.</w:t>
      </w:r>
    </w:p>
    <w:p w:rsidR="003175C1" w:rsidRPr="003175C1" w:rsidRDefault="003175C1" w:rsidP="003175C1">
      <w:pPr>
        <w:suppressAutoHyphens/>
        <w:spacing w:after="0" w:line="240" w:lineRule="auto"/>
        <w:jc w:val="both"/>
        <w:rPr>
          <w:rFonts w:ascii="Times New Roman" w:eastAsia="Times New Roman" w:hAnsi="Times New Roman" w:cs="Times New Roman"/>
          <w:b/>
          <w:kern w:val="1"/>
          <w:lang w:eastAsia="ar-SA"/>
        </w:rPr>
      </w:pPr>
      <w:r w:rsidRPr="003175C1">
        <w:rPr>
          <w:rFonts w:ascii="Times New Roman" w:eastAsia="Times New Roman" w:hAnsi="Times New Roman" w:cs="Times New Roman"/>
          <w:b/>
          <w:kern w:val="1"/>
          <w:lang w:eastAsia="ar-SA"/>
        </w:rPr>
        <w:t>4.</w:t>
      </w:r>
      <w:r w:rsidRPr="003175C1">
        <w:rPr>
          <w:rFonts w:ascii="Times New Roman" w:eastAsia="Times New Roman" w:hAnsi="Times New Roman" w:cs="Times New Roman"/>
          <w:kern w:val="1"/>
          <w:lang w:eastAsia="ar-SA"/>
        </w:rPr>
        <w:t xml:space="preserve"> Ewentualne spory wynikłe z niniejszej umowy rozstrzygać będzie Sąd miejscowo właściwy dla siedziby Zamawiającego.</w:t>
      </w:r>
    </w:p>
    <w:p w:rsidR="003175C1" w:rsidRPr="003175C1" w:rsidRDefault="003175C1" w:rsidP="003175C1">
      <w:pPr>
        <w:suppressAutoHyphens/>
        <w:spacing w:after="0" w:line="240" w:lineRule="auto"/>
        <w:jc w:val="both"/>
        <w:rPr>
          <w:rFonts w:ascii="Times New Roman" w:eastAsia="Times New Roman" w:hAnsi="Times New Roman" w:cs="Times New Roman"/>
          <w:kern w:val="1"/>
          <w:lang w:eastAsia="ar-SA"/>
        </w:rPr>
      </w:pPr>
      <w:r w:rsidRPr="003175C1">
        <w:rPr>
          <w:rFonts w:ascii="Times New Roman" w:eastAsia="Times New Roman" w:hAnsi="Times New Roman" w:cs="Times New Roman"/>
          <w:b/>
          <w:kern w:val="1"/>
          <w:lang w:eastAsia="ar-SA"/>
        </w:rPr>
        <w:t>5</w:t>
      </w:r>
      <w:r w:rsidRPr="003175C1">
        <w:rPr>
          <w:rFonts w:ascii="Times New Roman" w:eastAsia="Times New Roman" w:hAnsi="Times New Roman" w:cs="Times New Roman"/>
          <w:kern w:val="1"/>
          <w:lang w:eastAsia="ar-SA"/>
        </w:rPr>
        <w:t>. Umowę sporządzono w 3 jednobrzmiących egzemplarzach, 2 dla Zamawiającego, 1 dla Wykonawcy</w:t>
      </w:r>
    </w:p>
    <w:p w:rsidR="003175C1" w:rsidRPr="003175C1" w:rsidRDefault="003175C1" w:rsidP="003175C1">
      <w:pPr>
        <w:suppressAutoHyphens/>
        <w:spacing w:after="0"/>
        <w:jc w:val="both"/>
        <w:rPr>
          <w:rFonts w:ascii="Times New Roman" w:eastAsia="Times New Roman" w:hAnsi="Times New Roman" w:cs="Times New Roman"/>
          <w:kern w:val="1"/>
          <w:lang w:eastAsia="ar-SA"/>
        </w:rPr>
      </w:pPr>
    </w:p>
    <w:p w:rsidR="003175C1" w:rsidRPr="003175C1" w:rsidRDefault="003175C1" w:rsidP="003175C1">
      <w:pPr>
        <w:suppressAutoHyphens/>
        <w:spacing w:after="0"/>
        <w:jc w:val="both"/>
        <w:rPr>
          <w:rFonts w:ascii="Times New Roman" w:eastAsia="Times New Roman" w:hAnsi="Times New Roman" w:cs="Times New Roman"/>
          <w:kern w:val="1"/>
          <w:lang w:eastAsia="ar-SA"/>
        </w:rPr>
      </w:pPr>
    </w:p>
    <w:p w:rsidR="003175C1" w:rsidRPr="003175C1" w:rsidRDefault="003175C1" w:rsidP="003175C1">
      <w:pPr>
        <w:suppressAutoHyphens/>
        <w:spacing w:after="0"/>
        <w:jc w:val="both"/>
        <w:rPr>
          <w:rFonts w:ascii="Times New Roman" w:eastAsia="Times New Roman" w:hAnsi="Times New Roman" w:cs="Times New Roman"/>
          <w:b/>
          <w:i/>
          <w:kern w:val="1"/>
          <w:u w:val="single"/>
          <w:lang w:eastAsia="ar-SA"/>
        </w:rPr>
      </w:pPr>
      <w:r w:rsidRPr="003175C1">
        <w:rPr>
          <w:rFonts w:ascii="Times New Roman" w:eastAsia="Times New Roman" w:hAnsi="Times New Roman" w:cs="Times New Roman"/>
          <w:kern w:val="1"/>
          <w:lang w:eastAsia="ar-SA"/>
        </w:rPr>
        <w:t>W Y K O N A W C A :</w:t>
      </w:r>
      <w:r w:rsidRPr="003175C1">
        <w:rPr>
          <w:rFonts w:ascii="Times New Roman" w:eastAsia="Times New Roman" w:hAnsi="Times New Roman" w:cs="Times New Roman"/>
          <w:kern w:val="1"/>
          <w:lang w:eastAsia="ar-SA"/>
        </w:rPr>
        <w:tab/>
      </w:r>
      <w:r w:rsidRPr="003175C1">
        <w:rPr>
          <w:rFonts w:ascii="Times New Roman" w:eastAsia="Times New Roman" w:hAnsi="Times New Roman" w:cs="Times New Roman"/>
          <w:kern w:val="1"/>
          <w:lang w:eastAsia="ar-SA"/>
        </w:rPr>
        <w:tab/>
      </w:r>
      <w:r w:rsidRPr="003175C1">
        <w:rPr>
          <w:rFonts w:ascii="Times New Roman" w:eastAsia="Times New Roman" w:hAnsi="Times New Roman" w:cs="Times New Roman"/>
          <w:kern w:val="1"/>
          <w:lang w:eastAsia="ar-SA"/>
        </w:rPr>
        <w:tab/>
      </w:r>
      <w:r w:rsidRPr="003175C1">
        <w:rPr>
          <w:rFonts w:ascii="Times New Roman" w:eastAsia="Times New Roman" w:hAnsi="Times New Roman" w:cs="Times New Roman"/>
          <w:kern w:val="1"/>
          <w:lang w:eastAsia="ar-SA"/>
        </w:rPr>
        <w:tab/>
      </w:r>
      <w:r w:rsidRPr="003175C1">
        <w:rPr>
          <w:rFonts w:ascii="Times New Roman" w:eastAsia="Times New Roman" w:hAnsi="Times New Roman" w:cs="Times New Roman"/>
          <w:kern w:val="1"/>
          <w:lang w:eastAsia="ar-SA"/>
        </w:rPr>
        <w:tab/>
      </w:r>
      <w:r w:rsidRPr="003175C1">
        <w:rPr>
          <w:rFonts w:ascii="Times New Roman" w:eastAsia="Times New Roman" w:hAnsi="Times New Roman" w:cs="Times New Roman"/>
          <w:kern w:val="1"/>
          <w:lang w:eastAsia="ar-SA"/>
        </w:rPr>
        <w:tab/>
        <w:t xml:space="preserve"> Z A M A W I A J A C Y :</w:t>
      </w:r>
    </w:p>
    <w:p w:rsidR="003175C1" w:rsidRPr="003175C1" w:rsidRDefault="003175C1" w:rsidP="003175C1">
      <w:pPr>
        <w:spacing w:after="0"/>
        <w:rPr>
          <w:rFonts w:ascii="Times New Roman" w:eastAsia="Times New Roman" w:hAnsi="Times New Roman" w:cs="Times New Roman"/>
          <w:lang w:eastAsia="pl-PL"/>
        </w:rPr>
      </w:pPr>
    </w:p>
    <w:p w:rsidR="003175C1" w:rsidRPr="003175C1" w:rsidRDefault="003175C1" w:rsidP="003175C1">
      <w:pPr>
        <w:suppressAutoHyphens/>
        <w:spacing w:after="0" w:line="240" w:lineRule="auto"/>
        <w:rPr>
          <w:rFonts w:ascii="Times New Roman" w:eastAsia="Times New Roman" w:hAnsi="Times New Roman" w:cs="Times New Roman"/>
          <w:b/>
          <w:i/>
          <w:u w:val="single"/>
          <w:lang w:eastAsia="ar-SA"/>
        </w:rPr>
      </w:pPr>
    </w:p>
    <w:p w:rsidR="003175C1" w:rsidRPr="003175C1" w:rsidRDefault="003175C1" w:rsidP="003175C1">
      <w:pPr>
        <w:suppressAutoHyphens/>
        <w:spacing w:after="0" w:line="240" w:lineRule="auto"/>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3175C1">
        <w:rPr>
          <w:rFonts w:ascii="Times New Roman" w:eastAsia="Times New Roman" w:hAnsi="Times New Roman" w:cs="Times New Roman"/>
          <w:b/>
          <w:i/>
          <w:sz w:val="24"/>
          <w:szCs w:val="24"/>
          <w:u w:val="single"/>
          <w:lang w:eastAsia="ar-SA"/>
        </w:rPr>
        <w:t>AKCEPTUJĘ PROJEKT UMOWY</w:t>
      </w:r>
    </w:p>
    <w:p w:rsidR="003175C1" w:rsidRPr="003175C1" w:rsidRDefault="003175C1" w:rsidP="003175C1">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3175C1" w:rsidRPr="003175C1" w:rsidRDefault="003175C1" w:rsidP="003175C1">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3175C1" w:rsidRPr="003175C1" w:rsidRDefault="003175C1" w:rsidP="003175C1">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3175C1">
        <w:rPr>
          <w:rFonts w:ascii="Times New Roman" w:eastAsia="Times New Roman" w:hAnsi="Times New Roman" w:cs="Times New Roman"/>
          <w:b/>
          <w:i/>
          <w:sz w:val="24"/>
          <w:szCs w:val="24"/>
          <w:u w:val="single"/>
          <w:lang w:eastAsia="ar-SA"/>
        </w:rPr>
        <w:t>.…………………………………</w:t>
      </w: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keepNext/>
        <w:spacing w:after="0" w:line="240" w:lineRule="auto"/>
        <w:jc w:val="right"/>
        <w:outlineLvl w:val="0"/>
        <w:rPr>
          <w:rFonts w:ascii="Times New Roman" w:eastAsia="Times New Roman" w:hAnsi="Times New Roman" w:cs="Times New Roman"/>
          <w:b/>
          <w:bCs/>
          <w:i/>
          <w:iCs/>
          <w:u w:val="single"/>
          <w:lang w:eastAsia="pl-PL"/>
        </w:rPr>
      </w:pPr>
      <w:r w:rsidRPr="003175C1">
        <w:rPr>
          <w:rFonts w:ascii="Times New Roman" w:eastAsia="Times New Roman" w:hAnsi="Times New Roman" w:cs="Times New Roman"/>
          <w:b/>
          <w:bCs/>
          <w:i/>
          <w:iCs/>
          <w:u w:val="single"/>
          <w:lang w:eastAsia="pl-PL"/>
        </w:rPr>
        <w:t>załącznik nr 4 do SIWZ</w:t>
      </w:r>
    </w:p>
    <w:p w:rsidR="003175C1" w:rsidRPr="003175C1" w:rsidRDefault="003175C1" w:rsidP="003175C1">
      <w:pPr>
        <w:spacing w:after="0" w:line="240" w:lineRule="auto"/>
        <w:jc w:val="right"/>
        <w:rPr>
          <w:rFonts w:ascii="Times New Roman" w:eastAsia="Times New Roman" w:hAnsi="Times New Roman" w:cs="Times New Roman"/>
          <w:b/>
          <w:lang w:eastAsia="pl-PL"/>
        </w:rPr>
      </w:pPr>
    </w:p>
    <w:p w:rsidR="003175C1" w:rsidRPr="003175C1" w:rsidRDefault="003175C1" w:rsidP="003175C1">
      <w:pPr>
        <w:spacing w:after="0" w:line="240" w:lineRule="auto"/>
        <w:jc w:val="right"/>
        <w:rPr>
          <w:rFonts w:ascii="Times New Roman" w:eastAsia="Times New Roman" w:hAnsi="Times New Roman" w:cs="Times New Roman"/>
          <w:b/>
          <w:lang w:eastAsia="pl-PL"/>
        </w:rPr>
      </w:pPr>
    </w:p>
    <w:p w:rsidR="003175C1" w:rsidRPr="003175C1" w:rsidRDefault="003175C1" w:rsidP="003175C1">
      <w:pPr>
        <w:spacing w:after="0" w:line="240" w:lineRule="auto"/>
        <w:jc w:val="right"/>
        <w:rPr>
          <w:rFonts w:ascii="Times New Roman" w:eastAsia="Times New Roman" w:hAnsi="Times New Roman" w:cs="Times New Roman"/>
          <w:b/>
          <w:lang w:eastAsia="pl-PL"/>
        </w:rPr>
      </w:pPr>
    </w:p>
    <w:p w:rsidR="003175C1" w:rsidRPr="003175C1" w:rsidRDefault="003175C1" w:rsidP="003175C1">
      <w:pPr>
        <w:spacing w:after="0" w:line="240" w:lineRule="auto"/>
        <w:jc w:val="right"/>
        <w:rPr>
          <w:rFonts w:ascii="Times New Roman" w:eastAsia="Times New Roman" w:hAnsi="Times New Roman" w:cs="Times New Roman"/>
          <w:b/>
          <w:lang w:eastAsia="pl-PL"/>
        </w:rPr>
      </w:pPr>
    </w:p>
    <w:p w:rsidR="003175C1" w:rsidRPr="003175C1" w:rsidRDefault="003175C1" w:rsidP="003175C1">
      <w:pPr>
        <w:spacing w:after="0" w:line="240" w:lineRule="auto"/>
        <w:jc w:val="center"/>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AKCEPTOWANY WZÓR TREŚCI GWARANCJI WADIALNEJ</w:t>
      </w:r>
    </w:p>
    <w:p w:rsidR="003175C1" w:rsidRPr="003175C1" w:rsidRDefault="003175C1" w:rsidP="003175C1">
      <w:pPr>
        <w:spacing w:after="0" w:line="240" w:lineRule="auto"/>
        <w:jc w:val="center"/>
        <w:rPr>
          <w:rFonts w:ascii="Times New Roman" w:eastAsia="Times New Roman" w:hAnsi="Times New Roman" w:cs="Times New Roman"/>
          <w:b/>
          <w:sz w:val="20"/>
          <w:lang w:eastAsia="pl-PL"/>
        </w:rPr>
      </w:pPr>
    </w:p>
    <w:p w:rsidR="003175C1" w:rsidRPr="003175C1" w:rsidRDefault="003175C1" w:rsidP="003175C1">
      <w:pPr>
        <w:spacing w:after="0" w:line="240" w:lineRule="auto"/>
        <w:jc w:val="center"/>
        <w:rPr>
          <w:rFonts w:ascii="Times New Roman" w:eastAsia="Times New Roman" w:hAnsi="Times New Roman" w:cs="Times New Roman"/>
          <w:b/>
          <w:sz w:val="20"/>
          <w:lang w:eastAsia="pl-PL"/>
        </w:rPr>
      </w:pPr>
    </w:p>
    <w:p w:rsidR="003175C1" w:rsidRPr="003175C1" w:rsidRDefault="003175C1" w:rsidP="003175C1">
      <w:pPr>
        <w:spacing w:after="0" w:line="360" w:lineRule="auto"/>
        <w:ind w:right="-170"/>
        <w:rPr>
          <w:rFonts w:ascii="Times New Roman" w:eastAsia="Times New Roman" w:hAnsi="Times New Roman" w:cs="Times New Roman"/>
          <w:szCs w:val="24"/>
          <w:lang w:eastAsia="pl-PL"/>
        </w:rPr>
      </w:pPr>
      <w:r w:rsidRPr="003175C1">
        <w:rPr>
          <w:rFonts w:ascii="Times New Roman" w:eastAsia="Times New Roman" w:hAnsi="Times New Roman" w:cs="Times New Roman"/>
          <w:szCs w:val="24"/>
          <w:lang w:eastAsia="pl-PL"/>
        </w:rPr>
        <w:t>Podejmujemy się bezwarunkowo i nieodwołalnie wypłacenia Zamawiającemu kwoty do wysokości określonej powyżej</w:t>
      </w:r>
      <w:r w:rsidRPr="003175C1">
        <w:rPr>
          <w:rFonts w:ascii="Times New Roman" w:eastAsia="Times New Roman" w:hAnsi="Times New Roman" w:cs="Times New Roman"/>
          <w:color w:val="000000"/>
          <w:szCs w:val="24"/>
          <w:lang w:eastAsia="pl-PL"/>
        </w:rPr>
        <w:t xml:space="preserve"> na każde pisemne żądanie zgłoszone przez Zamawiającego w terminie związania ofertą</w:t>
      </w:r>
      <w:r w:rsidRPr="003175C1">
        <w:rPr>
          <w:rFonts w:ascii="Times New Roman" w:eastAsia="Times New Roman" w:hAnsi="Times New Roman" w:cs="Times New Roman"/>
          <w:szCs w:val="24"/>
          <w:lang w:eastAsia="pl-PL"/>
        </w:rPr>
        <w:t>, bez konieczności jego uzasadniania,   o ile Zamawiający stwierdzi w swoim żądaniu, że kwota roszczenia jest mu należna w związku z zaistnieniem, co najmniej jednego z warunków zatrzymania wadium, określonego w ustawie z dnia 29 stycznia 2004 r. Prawo zamówień publicznych.</w:t>
      </w:r>
    </w:p>
    <w:p w:rsidR="003175C1" w:rsidRPr="003175C1" w:rsidRDefault="003175C1" w:rsidP="003175C1">
      <w:pPr>
        <w:spacing w:after="0" w:line="360" w:lineRule="auto"/>
        <w:jc w:val="both"/>
        <w:rPr>
          <w:rFonts w:ascii="Times New Roman" w:eastAsia="Times New Roman" w:hAnsi="Times New Roman" w:cs="Times New Roman"/>
          <w:szCs w:val="24"/>
          <w:lang w:eastAsia="pl-PL"/>
        </w:rPr>
      </w:pPr>
      <w:r w:rsidRPr="003175C1">
        <w:rPr>
          <w:rFonts w:ascii="Times New Roman" w:eastAsia="Times New Roman" w:hAnsi="Times New Roman" w:cs="Times New Roman"/>
          <w:szCs w:val="24"/>
          <w:lang w:eastAsia="pl-PL"/>
        </w:rPr>
        <w:t>Niniejsza gwarancja jest ważna od dnia jej wystawienia do dnia xx-xx-</w:t>
      </w:r>
      <w:proofErr w:type="spellStart"/>
      <w:r w:rsidRPr="003175C1">
        <w:rPr>
          <w:rFonts w:ascii="Times New Roman" w:eastAsia="Times New Roman" w:hAnsi="Times New Roman" w:cs="Times New Roman"/>
          <w:szCs w:val="24"/>
          <w:lang w:eastAsia="pl-PL"/>
        </w:rPr>
        <w:t>xxxx</w:t>
      </w:r>
      <w:proofErr w:type="spellEnd"/>
      <w:r w:rsidRPr="003175C1">
        <w:rPr>
          <w:rFonts w:ascii="Times New Roman" w:eastAsia="Times New Roman" w:hAnsi="Times New Roman" w:cs="Times New Roman"/>
          <w:szCs w:val="24"/>
          <w:lang w:eastAsia="pl-PL"/>
        </w:rPr>
        <w:t xml:space="preserve"> r. włącznie (okres ważności gwarancji). Wszelkie roszczenia odnośnie niniejszej Gwarancji Gwarant powinien otrzymać w okresie ważności gwarancji.</w:t>
      </w: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spacing w:after="0" w:line="240" w:lineRule="auto"/>
        <w:jc w:val="center"/>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AKCEPTOWANY WZÓR TREŚCI GWARANCJI NALEŻYTEGO WYKONANIA UMOWY</w:t>
      </w: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spacing w:after="0" w:line="240" w:lineRule="auto"/>
        <w:jc w:val="center"/>
        <w:outlineLvl w:val="0"/>
        <w:rPr>
          <w:rFonts w:ascii="Times New Roman" w:eastAsia="Times New Roman" w:hAnsi="Times New Roman" w:cs="Times New Roman"/>
          <w:b/>
          <w:lang w:eastAsia="pl-PL"/>
        </w:rPr>
      </w:pPr>
      <w:r w:rsidRPr="003175C1">
        <w:rPr>
          <w:rFonts w:ascii="Times New Roman" w:eastAsia="Times New Roman" w:hAnsi="Times New Roman" w:cs="Times New Roman"/>
          <w:b/>
          <w:lang w:eastAsia="pl-PL"/>
        </w:rPr>
        <w:t xml:space="preserve">Gwarancja </w:t>
      </w:r>
      <w:r w:rsidRPr="003175C1">
        <w:rPr>
          <w:rFonts w:ascii="Times New Roman" w:eastAsia="Times New Roman" w:hAnsi="Times New Roman" w:cs="Times New Roman"/>
          <w:b/>
          <w:lang w:eastAsia="pl-PL"/>
        </w:rPr>
        <w:br/>
        <w:t>należytego wykonania umowy</w:t>
      </w:r>
    </w:p>
    <w:p w:rsidR="003175C1" w:rsidRPr="003175C1" w:rsidRDefault="003175C1" w:rsidP="003175C1">
      <w:pPr>
        <w:spacing w:after="0" w:line="240" w:lineRule="auto"/>
        <w:jc w:val="center"/>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Nr </w:t>
      </w:r>
      <w:bookmarkStart w:id="0" w:name="nr_polisy"/>
      <w:bookmarkEnd w:id="0"/>
      <w:r w:rsidRPr="003175C1">
        <w:rPr>
          <w:rFonts w:ascii="Times New Roman" w:eastAsia="Times New Roman" w:hAnsi="Times New Roman" w:cs="Times New Roman"/>
          <w:lang w:eastAsia="pl-PL"/>
        </w:rPr>
        <w:t xml:space="preserve">…………. z dnia </w:t>
      </w:r>
      <w:bookmarkStart w:id="1" w:name="d_wyst"/>
      <w:bookmarkEnd w:id="1"/>
      <w:r w:rsidRPr="003175C1">
        <w:rPr>
          <w:rFonts w:ascii="Times New Roman" w:eastAsia="Times New Roman" w:hAnsi="Times New Roman" w:cs="Times New Roman"/>
          <w:lang w:eastAsia="pl-PL"/>
        </w:rPr>
        <w:t>……………..</w:t>
      </w:r>
    </w:p>
    <w:p w:rsidR="003175C1" w:rsidRPr="003175C1" w:rsidRDefault="003175C1" w:rsidP="003175C1">
      <w:pPr>
        <w:spacing w:after="0" w:line="240" w:lineRule="auto"/>
        <w:ind w:left="284" w:hanging="284"/>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1. W związku z umową nr …………. z dnia …………….. zwaną dalej „umową” zawartą pomiędzy </w:t>
      </w:r>
      <w:bookmarkStart w:id="2" w:name="nazwa_k"/>
      <w:bookmarkEnd w:id="2"/>
      <w:r w:rsidRPr="003175C1">
        <w:rPr>
          <w:rFonts w:ascii="Times New Roman" w:eastAsia="Times New Roman" w:hAnsi="Times New Roman" w:cs="Times New Roman"/>
          <w:b/>
          <w:lang w:eastAsia="pl-PL"/>
        </w:rPr>
        <w:t>……………………………………………………………………………………………………….</w:t>
      </w:r>
      <w:r w:rsidRPr="003175C1">
        <w:rPr>
          <w:rFonts w:ascii="Times New Roman" w:eastAsia="Times New Roman" w:hAnsi="Times New Roman" w:cs="Times New Roman"/>
          <w:lang w:eastAsia="pl-PL"/>
        </w:rPr>
        <w:t xml:space="preserve">, </w:t>
      </w:r>
      <w:r w:rsidRPr="003175C1">
        <w:rPr>
          <w:rFonts w:ascii="Times New Roman" w:eastAsia="Times New Roman" w:hAnsi="Times New Roman" w:cs="Times New Roman"/>
          <w:lang w:eastAsia="pl-PL"/>
        </w:rPr>
        <w:br/>
        <w:t xml:space="preserve">z siedzibą: </w:t>
      </w:r>
      <w:bookmarkStart w:id="3" w:name="miasto_k"/>
      <w:bookmarkEnd w:id="3"/>
      <w:r w:rsidRPr="003175C1">
        <w:rPr>
          <w:rFonts w:ascii="Times New Roman" w:eastAsia="Times New Roman" w:hAnsi="Times New Roman" w:cs="Times New Roman"/>
          <w:lang w:eastAsia="pl-PL"/>
        </w:rPr>
        <w:t xml:space="preserve">……………………….., zwaną dalej „Zobowiązanym”, a </w:t>
      </w:r>
      <w:bookmarkStart w:id="4" w:name="nazwa_ben"/>
      <w:bookmarkEnd w:id="4"/>
      <w:r w:rsidRPr="003175C1">
        <w:rPr>
          <w:rFonts w:ascii="Times New Roman" w:eastAsia="Times New Roman" w:hAnsi="Times New Roman" w:cs="Times New Roman"/>
          <w:b/>
          <w:lang w:eastAsia="pl-PL"/>
        </w:rPr>
        <w:t>REGIONALNE CENTRUM KRWIODAWSTWA I KRWIOLECZNICTWA IM. PROF. DR. HAB. TADEUSZA DROBISZA WE WROCŁAWIU</w:t>
      </w:r>
      <w:r w:rsidRPr="003175C1">
        <w:rPr>
          <w:rFonts w:ascii="Times New Roman" w:eastAsia="Times New Roman" w:hAnsi="Times New Roman" w:cs="Times New Roman"/>
          <w:lang w:eastAsia="pl-PL"/>
        </w:rPr>
        <w:t xml:space="preserve">, z siedzibą: </w:t>
      </w:r>
      <w:bookmarkStart w:id="5" w:name="miasto_ben"/>
      <w:bookmarkEnd w:id="5"/>
      <w:r w:rsidRPr="003175C1">
        <w:rPr>
          <w:rFonts w:ascii="Times New Roman" w:eastAsia="Times New Roman" w:hAnsi="Times New Roman" w:cs="Times New Roman"/>
          <w:lang w:eastAsia="pl-PL"/>
        </w:rPr>
        <w:t xml:space="preserve">50-345 WROCŁAW, ul. </w:t>
      </w:r>
      <w:bookmarkStart w:id="6" w:name="ulica_ben"/>
      <w:bookmarkEnd w:id="6"/>
      <w:r w:rsidRPr="003175C1">
        <w:rPr>
          <w:rFonts w:ascii="Times New Roman" w:eastAsia="Times New Roman" w:hAnsi="Times New Roman" w:cs="Times New Roman"/>
          <w:lang w:eastAsia="pl-PL"/>
        </w:rPr>
        <w:t xml:space="preserve">CZERWONEGO KRZYŻA </w:t>
      </w:r>
      <w:bookmarkStart w:id="7" w:name="nr_domu_ben"/>
      <w:bookmarkEnd w:id="7"/>
      <w:r w:rsidRPr="003175C1">
        <w:rPr>
          <w:rFonts w:ascii="Times New Roman" w:eastAsia="Times New Roman" w:hAnsi="Times New Roman" w:cs="Times New Roman"/>
          <w:lang w:eastAsia="pl-PL"/>
        </w:rPr>
        <w:t xml:space="preserve">5/9 zwaną dalej „Beneficjentem”, na realizację następujących zamówień: </w:t>
      </w:r>
      <w:r w:rsidRPr="003175C1">
        <w:rPr>
          <w:rFonts w:ascii="Times New Roman" w:eastAsia="Times New Roman" w:hAnsi="Times New Roman" w:cs="Times New Roman"/>
          <w:b/>
          <w:lang w:eastAsia="pl-PL"/>
        </w:rPr>
        <w:t>………………………………………………………………………………………………………………………………………………………………………………………………………………………………………………………………………………………………………………………………</w:t>
      </w:r>
      <w:r w:rsidRPr="003175C1">
        <w:rPr>
          <w:rFonts w:ascii="Times New Roman" w:eastAsia="Times New Roman" w:hAnsi="Times New Roman" w:cs="Times New Roman"/>
          <w:lang w:eastAsia="pl-PL"/>
        </w:rPr>
        <w:t xml:space="preserve">zwanych dalej „przedmiotem umowy”, (Nazwa gwaranta), wpisana do rejestru przedsiębiorców Krajowego Rejestru Sądowego, prowadzonego przez Sąd Rejonowy ……………., ………..Wydział Gospodarczy Krajowego Rejestru Sądowego, pod numerem ………………… NIP …………………, zwane dalej "Gwarantem", gwarantuje Beneficjentowi nieodwołalnie i bezwarunkowo, na zasadach przewidzianych w niniejszej gwarancji, zapłatę za powstałe w okresie ważności gwarancji zobowiązania Zobowiązanego wynikające z powyższej umowy do wysokości </w:t>
      </w:r>
      <w:bookmarkStart w:id="8" w:name="suma_ubezp"/>
      <w:bookmarkEnd w:id="8"/>
      <w:r w:rsidRPr="003175C1">
        <w:rPr>
          <w:rFonts w:ascii="Times New Roman" w:eastAsia="Times New Roman" w:hAnsi="Times New Roman" w:cs="Times New Roman"/>
          <w:b/>
          <w:lang w:eastAsia="pl-PL"/>
        </w:rPr>
        <w:t>……………………. zł</w:t>
      </w:r>
      <w:r w:rsidRPr="003175C1">
        <w:rPr>
          <w:rFonts w:ascii="Times New Roman" w:eastAsia="Times New Roman" w:hAnsi="Times New Roman" w:cs="Times New Roman"/>
          <w:lang w:eastAsia="pl-PL"/>
        </w:rPr>
        <w:t xml:space="preserve">, (słownie: </w:t>
      </w:r>
      <w:bookmarkStart w:id="9" w:name="suma_ubezp_sl"/>
      <w:bookmarkEnd w:id="9"/>
      <w:r w:rsidRPr="003175C1">
        <w:rPr>
          <w:rFonts w:ascii="Times New Roman" w:eastAsia="Times New Roman" w:hAnsi="Times New Roman" w:cs="Times New Roman"/>
          <w:lang w:eastAsia="pl-PL"/>
        </w:rPr>
        <w:t>………………………………………………………………….) w przypadku niewykonania lub nienależytego wykonania przez Zobowiązanego przedmiotu umowy, przy czym kwota gwarancji ulega zmniejszeniu w miarę wykonywania przedmiotu umowy.</w:t>
      </w:r>
    </w:p>
    <w:p w:rsidR="003175C1" w:rsidRPr="003175C1" w:rsidRDefault="003175C1" w:rsidP="003175C1">
      <w:pPr>
        <w:numPr>
          <w:ilvl w:val="0"/>
          <w:numId w:val="13"/>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Każda wypłata z tytułu niniejszej gwarancji zmniejsza odpowiedzialność Gwaranta o tę kwotę. </w:t>
      </w:r>
    </w:p>
    <w:p w:rsidR="003175C1" w:rsidRPr="003175C1" w:rsidRDefault="003175C1" w:rsidP="003175C1">
      <w:pPr>
        <w:numPr>
          <w:ilvl w:val="0"/>
          <w:numId w:val="14"/>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Niniejsza gwarancja jest ważna od dnia </w:t>
      </w:r>
      <w:bookmarkStart w:id="10" w:name="data_obow_od1"/>
      <w:bookmarkEnd w:id="10"/>
      <w:r w:rsidRPr="003175C1">
        <w:rPr>
          <w:rFonts w:ascii="Times New Roman" w:eastAsia="Times New Roman" w:hAnsi="Times New Roman" w:cs="Times New Roman"/>
          <w:b/>
          <w:lang w:eastAsia="pl-PL"/>
        </w:rPr>
        <w:t>……………… r.</w:t>
      </w:r>
      <w:r w:rsidRPr="003175C1">
        <w:rPr>
          <w:rFonts w:ascii="Times New Roman" w:eastAsia="Times New Roman" w:hAnsi="Times New Roman" w:cs="Times New Roman"/>
          <w:lang w:eastAsia="pl-PL"/>
        </w:rPr>
        <w:t xml:space="preserve"> do dnia </w:t>
      </w:r>
      <w:bookmarkStart w:id="11" w:name="data_obow_do1"/>
      <w:bookmarkEnd w:id="11"/>
      <w:r w:rsidRPr="003175C1">
        <w:rPr>
          <w:rFonts w:ascii="Times New Roman" w:eastAsia="Times New Roman" w:hAnsi="Times New Roman" w:cs="Times New Roman"/>
          <w:b/>
          <w:lang w:eastAsia="pl-PL"/>
        </w:rPr>
        <w:t>…………………… r.</w:t>
      </w:r>
    </w:p>
    <w:p w:rsidR="003175C1" w:rsidRPr="003175C1" w:rsidRDefault="003175C1" w:rsidP="003175C1">
      <w:pPr>
        <w:numPr>
          <w:ilvl w:val="0"/>
          <w:numId w:val="14"/>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Beneficjent zobowiązany jest zgłosić w terminie ważności gwarancji kompletne, to jest zgodne </w:t>
      </w:r>
      <w:r w:rsidRPr="003175C1">
        <w:rPr>
          <w:rFonts w:ascii="Times New Roman" w:eastAsia="Times New Roman" w:hAnsi="Times New Roman" w:cs="Times New Roman"/>
          <w:lang w:eastAsia="pl-PL"/>
        </w:rPr>
        <w:br/>
        <w:t>z ust. 6, żądanie zapłaty, pod rygorem odmowy wypłaty świadczenia z gwarancji.</w:t>
      </w:r>
    </w:p>
    <w:p w:rsidR="003175C1" w:rsidRPr="003175C1" w:rsidRDefault="003175C1" w:rsidP="003175C1">
      <w:pPr>
        <w:numPr>
          <w:ilvl w:val="0"/>
          <w:numId w:val="14"/>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Wypłata z tytułu niniejszej gwarancji nastąpi w terminie 14 dni od dnia otrzymania przez Gwaranta kompletnego żądania zapłaty. </w:t>
      </w:r>
    </w:p>
    <w:p w:rsidR="003175C1" w:rsidRPr="003175C1" w:rsidRDefault="003175C1" w:rsidP="003175C1">
      <w:pPr>
        <w:numPr>
          <w:ilvl w:val="0"/>
          <w:numId w:val="14"/>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Wypłata z tytułu niniejszej gwarancji nastąpi na pierwsze pisemne żądanie zapłaty zawierające kwotę roszczenia, pod warunkiem dostarczenia Gwarantowi następujących dokumentów:</w:t>
      </w:r>
    </w:p>
    <w:p w:rsidR="003175C1" w:rsidRPr="003175C1" w:rsidRDefault="003175C1" w:rsidP="003175C1">
      <w:pPr>
        <w:numPr>
          <w:ilvl w:val="0"/>
          <w:numId w:val="17"/>
        </w:numPr>
        <w:tabs>
          <w:tab w:val="clear" w:pos="360"/>
          <w:tab w:val="num" w:pos="720"/>
          <w:tab w:val="num" w:pos="1068"/>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lastRenderedPageBreak/>
        <w:t xml:space="preserve">odpis z właściwego rejestru wystawiony w okresie nie dłuższym niż 90 dni (dziewięćdziesiąt) dni przed datą złożenia żądania zapłaty potwierdzający, że osoby, które podpisały żądanie do zapłaty w imieniu Beneficjenta uprawnione są do jego reprezentowania, </w:t>
      </w:r>
    </w:p>
    <w:p w:rsidR="003175C1" w:rsidRPr="003175C1" w:rsidRDefault="003175C1" w:rsidP="003175C1">
      <w:pPr>
        <w:numPr>
          <w:ilvl w:val="0"/>
          <w:numId w:val="17"/>
        </w:numPr>
        <w:tabs>
          <w:tab w:val="clear" w:pos="360"/>
          <w:tab w:val="num" w:pos="720"/>
          <w:tab w:val="num" w:pos="1068"/>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oświadczenia, że żądana kwota jest bezsporna i należna z tytułu gwarancji w związku </w:t>
      </w:r>
      <w:r w:rsidRPr="003175C1">
        <w:rPr>
          <w:rFonts w:ascii="Times New Roman" w:eastAsia="Times New Roman" w:hAnsi="Times New Roman" w:cs="Times New Roman"/>
          <w:lang w:eastAsia="pl-PL"/>
        </w:rPr>
        <w:br/>
        <w:t>z niewykonaniem lub nienależytym wykonaniem przedmiotu umowy przez Zobowiązanego,</w:t>
      </w:r>
    </w:p>
    <w:p w:rsidR="003175C1" w:rsidRPr="003175C1" w:rsidRDefault="003175C1" w:rsidP="003175C1">
      <w:pPr>
        <w:numPr>
          <w:ilvl w:val="0"/>
          <w:numId w:val="17"/>
        </w:numPr>
        <w:tabs>
          <w:tab w:val="clear" w:pos="360"/>
          <w:tab w:val="num" w:pos="720"/>
          <w:tab w:val="num" w:pos="1068"/>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szczegółowy wykaz niewykonanych lub nienależycie wykonanych dostaw i usług objętych przedmiotem umowy wraz z określeniem ich wartości,</w:t>
      </w:r>
    </w:p>
    <w:p w:rsidR="003175C1" w:rsidRPr="003175C1" w:rsidRDefault="003175C1" w:rsidP="003175C1">
      <w:pPr>
        <w:numPr>
          <w:ilvl w:val="0"/>
          <w:numId w:val="17"/>
        </w:numPr>
        <w:tabs>
          <w:tab w:val="clear" w:pos="360"/>
          <w:tab w:val="num" w:pos="720"/>
          <w:tab w:val="num" w:pos="1068"/>
        </w:tabs>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kopie obustronnie podpisanych protokołów odbioru lub faktur rozliczeniowych, potwierdzających zasadność i kwotę roszczenia, a w przypadku braku tych dokumentów opinia biegłego sądowego określająca zakres niewykonania lub nienależytego wykonania przedmiotu umowy wraz z podaniem jego wartości.</w:t>
      </w:r>
    </w:p>
    <w:p w:rsidR="003175C1" w:rsidRPr="003175C1" w:rsidRDefault="003175C1" w:rsidP="003175C1">
      <w:pPr>
        <w:numPr>
          <w:ilvl w:val="0"/>
          <w:numId w:val="14"/>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Niniejsza gwarancja wygasa automatycznie i całkowicie w przypadku:</w:t>
      </w:r>
    </w:p>
    <w:p w:rsidR="003175C1" w:rsidRPr="003175C1" w:rsidRDefault="003175C1" w:rsidP="003175C1">
      <w:pPr>
        <w:numPr>
          <w:ilvl w:val="0"/>
          <w:numId w:val="16"/>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 xml:space="preserve">zwolnienia Gwaranta przez Beneficjenta ze wszystkich zobowiązań przewidzianych </w:t>
      </w:r>
      <w:r w:rsidRPr="003175C1">
        <w:rPr>
          <w:rFonts w:ascii="Times New Roman" w:eastAsia="Times New Roman" w:hAnsi="Times New Roman" w:cs="Times New Roman"/>
          <w:lang w:eastAsia="pl-PL"/>
        </w:rPr>
        <w:br/>
        <w:t>w gwarancji, przed upływem terminu ważności gwarancji,</w:t>
      </w:r>
    </w:p>
    <w:p w:rsidR="003175C1" w:rsidRPr="003175C1" w:rsidRDefault="003175C1" w:rsidP="003175C1">
      <w:pPr>
        <w:numPr>
          <w:ilvl w:val="0"/>
          <w:numId w:val="16"/>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gdy świadczenia Gwaranta z tytułu niniejszej gwarancji osiągnęły kwotę gwarancji,</w:t>
      </w:r>
    </w:p>
    <w:p w:rsidR="003175C1" w:rsidRPr="003175C1" w:rsidRDefault="003175C1" w:rsidP="003175C1">
      <w:pPr>
        <w:numPr>
          <w:ilvl w:val="0"/>
          <w:numId w:val="16"/>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upływu ostatniego dnia jej ważności.</w:t>
      </w:r>
    </w:p>
    <w:p w:rsidR="003175C1" w:rsidRPr="003175C1" w:rsidRDefault="003175C1" w:rsidP="003175C1">
      <w:pPr>
        <w:numPr>
          <w:ilvl w:val="0"/>
          <w:numId w:val="15"/>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Gwarancja zabezpiecza zobowiązania Zobowiązanego, określone w ust. 1, zgodnie z treścią umowy, z dnia wystawienia gwarancji.</w:t>
      </w:r>
    </w:p>
    <w:p w:rsidR="003175C1" w:rsidRPr="003175C1" w:rsidRDefault="003175C1" w:rsidP="003175C1">
      <w:pPr>
        <w:numPr>
          <w:ilvl w:val="0"/>
          <w:numId w:val="15"/>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Spory mogące wyniknąć przy wykonywaniu postanowień niniejszej gwarancji rozstrzygane będą przez sąd właściwy dla siedziby Gwaranta.</w:t>
      </w:r>
    </w:p>
    <w:p w:rsidR="003175C1" w:rsidRPr="003175C1" w:rsidRDefault="003175C1" w:rsidP="003175C1">
      <w:pPr>
        <w:numPr>
          <w:ilvl w:val="0"/>
          <w:numId w:val="15"/>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Beneficjent nie może dokonać przelewu wierzytelności z tytułu niniejszej gwarancji lub obciążyć jej prawami osoby trzeciej bez uzyskania, na czynności te, pisemnej zgody Gwaranta.</w:t>
      </w:r>
    </w:p>
    <w:p w:rsidR="003175C1" w:rsidRPr="003175C1" w:rsidRDefault="003175C1" w:rsidP="003175C1">
      <w:pPr>
        <w:numPr>
          <w:ilvl w:val="0"/>
          <w:numId w:val="15"/>
        </w:num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Niniejszą gwarancję sporządzono w dwóch jednobrzmiących egzemplarzach, po jednym dla Beneficjenta i Gwaranta.</w:t>
      </w:r>
    </w:p>
    <w:p w:rsidR="003175C1" w:rsidRPr="003175C1" w:rsidRDefault="003175C1" w:rsidP="003175C1">
      <w:pPr>
        <w:spacing w:after="0" w:line="240" w:lineRule="auto"/>
        <w:jc w:val="both"/>
        <w:rPr>
          <w:rFonts w:ascii="Times New Roman" w:eastAsia="Times New Roman" w:hAnsi="Times New Roman" w:cs="Times New Roman"/>
          <w:lang w:eastAsia="pl-PL"/>
        </w:rPr>
      </w:pPr>
    </w:p>
    <w:p w:rsidR="003175C1" w:rsidRPr="003175C1" w:rsidRDefault="003175C1" w:rsidP="003175C1">
      <w:pPr>
        <w:spacing w:after="0" w:line="240" w:lineRule="auto"/>
        <w:ind w:left="284" w:hanging="284"/>
        <w:jc w:val="both"/>
        <w:rPr>
          <w:rFonts w:ascii="Times New Roman" w:eastAsia="Times New Roman" w:hAnsi="Times New Roman" w:cs="Times New Roman"/>
          <w:lang w:eastAsia="pl-PL"/>
        </w:rPr>
      </w:pPr>
    </w:p>
    <w:p w:rsidR="003175C1" w:rsidRPr="003175C1" w:rsidRDefault="003175C1" w:rsidP="003175C1">
      <w:pPr>
        <w:spacing w:after="0" w:line="240" w:lineRule="auto"/>
        <w:ind w:left="284" w:hanging="284"/>
        <w:jc w:val="both"/>
        <w:rPr>
          <w:rFonts w:ascii="Times New Roman" w:eastAsia="Times New Roman" w:hAnsi="Times New Roman" w:cs="Times New Roman"/>
          <w:lang w:eastAsia="pl-PL"/>
        </w:rPr>
      </w:pPr>
    </w:p>
    <w:p w:rsidR="003175C1" w:rsidRPr="003175C1" w:rsidRDefault="003175C1" w:rsidP="003175C1">
      <w:pPr>
        <w:spacing w:after="0" w:line="240" w:lineRule="auto"/>
        <w:ind w:left="284" w:hanging="284"/>
        <w:jc w:val="both"/>
        <w:rPr>
          <w:rFonts w:ascii="Times New Roman" w:eastAsia="Times New Roman" w:hAnsi="Times New Roman" w:cs="Times New Roman"/>
          <w:lang w:eastAsia="pl-PL"/>
        </w:rPr>
      </w:pPr>
    </w:p>
    <w:p w:rsidR="003175C1" w:rsidRPr="003175C1" w:rsidRDefault="003175C1" w:rsidP="003175C1">
      <w:pPr>
        <w:spacing w:after="0" w:line="240" w:lineRule="auto"/>
        <w:ind w:left="284" w:hanging="284"/>
        <w:jc w:val="both"/>
        <w:rPr>
          <w:rFonts w:ascii="Times New Roman" w:eastAsia="Times New Roman" w:hAnsi="Times New Roman" w:cs="Times New Roman"/>
          <w:lang w:eastAsia="pl-PL"/>
        </w:rPr>
      </w:pPr>
    </w:p>
    <w:p w:rsidR="003175C1" w:rsidRPr="003175C1" w:rsidRDefault="003175C1" w:rsidP="003175C1">
      <w:pPr>
        <w:spacing w:after="0" w:line="240" w:lineRule="auto"/>
        <w:ind w:left="284" w:hanging="284"/>
        <w:jc w:val="both"/>
        <w:rPr>
          <w:rFonts w:ascii="Times New Roman" w:eastAsia="Times New Roman" w:hAnsi="Times New Roman" w:cs="Times New Roman"/>
          <w:lang w:eastAsia="pl-PL"/>
        </w:rPr>
      </w:pPr>
    </w:p>
    <w:p w:rsidR="003175C1" w:rsidRPr="003175C1" w:rsidRDefault="003175C1" w:rsidP="003175C1">
      <w:pPr>
        <w:spacing w:after="0" w:line="240" w:lineRule="auto"/>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_________________________</w:t>
      </w:r>
    </w:p>
    <w:p w:rsidR="003175C1" w:rsidRPr="003175C1" w:rsidRDefault="003175C1" w:rsidP="003175C1">
      <w:pPr>
        <w:spacing w:after="0" w:line="240" w:lineRule="auto"/>
        <w:ind w:firstLine="708"/>
        <w:jc w:val="both"/>
        <w:rPr>
          <w:rFonts w:ascii="Times New Roman" w:eastAsia="Times New Roman" w:hAnsi="Times New Roman" w:cs="Times New Roman"/>
          <w:lang w:eastAsia="pl-PL"/>
        </w:rPr>
      </w:pPr>
      <w:r w:rsidRPr="003175C1">
        <w:rPr>
          <w:rFonts w:ascii="Times New Roman" w:eastAsia="Times New Roman" w:hAnsi="Times New Roman" w:cs="Times New Roman"/>
          <w:lang w:eastAsia="pl-PL"/>
        </w:rPr>
        <w:t>Gwarant</w:t>
      </w:r>
      <w:r w:rsidRPr="003175C1">
        <w:rPr>
          <w:rFonts w:ascii="Times New Roman" w:eastAsia="Times New Roman" w:hAnsi="Times New Roman" w:cs="Times New Roman"/>
          <w:lang w:eastAsia="pl-PL"/>
        </w:rPr>
        <w:tab/>
      </w: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bookmarkStart w:id="12" w:name="_GoBack"/>
      <w:bookmarkEnd w:id="12"/>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r w:rsidRPr="003175C1">
        <w:rPr>
          <w:rFonts w:ascii="Times New Roman" w:eastAsia="Times New Roman" w:hAnsi="Times New Roman" w:cs="Times New Roman"/>
          <w:b/>
          <w:i/>
          <w:u w:val="single"/>
          <w:lang w:eastAsia="ar-SA"/>
        </w:rPr>
        <w:t>Załącznik nr 5 do SIWZ</w:t>
      </w: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color w:val="0070C0"/>
          <w:sz w:val="28"/>
          <w:u w:val="single"/>
          <w:lang w:eastAsia="ar-SA"/>
        </w:rPr>
      </w:pPr>
    </w:p>
    <w:p w:rsidR="003175C1" w:rsidRPr="003175C1" w:rsidRDefault="003175C1" w:rsidP="003175C1">
      <w:pPr>
        <w:widowControl w:val="0"/>
        <w:tabs>
          <w:tab w:val="left" w:pos="3888"/>
        </w:tabs>
        <w:suppressAutoHyphens/>
        <w:spacing w:after="0" w:line="240" w:lineRule="auto"/>
        <w:ind w:right="-142"/>
        <w:jc w:val="center"/>
        <w:rPr>
          <w:rFonts w:ascii="Times New Roman" w:eastAsia="Times New Roman" w:hAnsi="Times New Roman" w:cs="Times New Roman"/>
          <w:b/>
          <w:sz w:val="28"/>
          <w:szCs w:val="20"/>
          <w:lang w:eastAsia="pl-PL"/>
        </w:rPr>
      </w:pPr>
      <w:r w:rsidRPr="003175C1">
        <w:rPr>
          <w:rFonts w:ascii="Times New Roman" w:eastAsia="Times New Roman" w:hAnsi="Times New Roman" w:cs="Times New Roman"/>
          <w:b/>
          <w:sz w:val="28"/>
          <w:szCs w:val="20"/>
          <w:lang w:eastAsia="pl-PL"/>
        </w:rPr>
        <w:t xml:space="preserve">Oświadczenie o przynależności lub braku przynależności do tej samej grupy kapitałowej (o której mowa w art. 24 ust. 1 pkt 23 ustawy </w:t>
      </w:r>
      <w:proofErr w:type="spellStart"/>
      <w:r w:rsidRPr="003175C1">
        <w:rPr>
          <w:rFonts w:ascii="Times New Roman" w:eastAsia="Times New Roman" w:hAnsi="Times New Roman" w:cs="Times New Roman"/>
          <w:b/>
          <w:sz w:val="28"/>
          <w:szCs w:val="20"/>
          <w:lang w:eastAsia="pl-PL"/>
        </w:rPr>
        <w:t>Pzp</w:t>
      </w:r>
      <w:proofErr w:type="spellEnd"/>
      <w:r w:rsidRPr="003175C1">
        <w:rPr>
          <w:rFonts w:ascii="Times New Roman" w:eastAsia="Times New Roman" w:hAnsi="Times New Roman" w:cs="Times New Roman"/>
          <w:b/>
          <w:sz w:val="28"/>
          <w:szCs w:val="20"/>
          <w:lang w:eastAsia="pl-PL"/>
        </w:rPr>
        <w:t>)</w:t>
      </w: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center"/>
        <w:rPr>
          <w:rFonts w:ascii="Times New Roman" w:eastAsia="Times New Roman" w:hAnsi="Times New Roman" w:cs="Times New Roman"/>
          <w:b/>
          <w:szCs w:val="20"/>
          <w:lang w:eastAsia="pl-PL"/>
        </w:rPr>
      </w:pPr>
      <w:r w:rsidRPr="003175C1">
        <w:rPr>
          <w:rFonts w:ascii="Times New Roman" w:eastAsia="Times New Roman" w:hAnsi="Times New Roman" w:cs="Times New Roman"/>
          <w:b/>
          <w:szCs w:val="20"/>
          <w:lang w:eastAsia="pl-PL"/>
        </w:rPr>
        <w:t>Nr sprawy 04/P/2019</w:t>
      </w: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 xml:space="preserve">W związku ze złożeniem oferty w postępowaniu o udzielenie zamówienia publicznego, oświadczam/y w imieniu: ………………………………………..……………...……………………………………………...…………, nazwa Wykonawcy/nazwa podmiotu </w:t>
      </w: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 xml:space="preserve">że nie należę *) / należę *), **) do tej samej grupy kapitałowej (w rozumieniu ustawy z dnia 16 lutego 2007 r. o ochronie konkurencji i konsumentów - Dz. U. z 2015, Nr 184, ze zm.), do której należą Wykonawcy, wskazani w informacji zamieszczonej przez Zamawiającego na podstawie art. 86 ust. 5 ustawy </w:t>
      </w:r>
      <w:proofErr w:type="spellStart"/>
      <w:r w:rsidRPr="003175C1">
        <w:rPr>
          <w:rFonts w:ascii="Times New Roman" w:eastAsia="Times New Roman" w:hAnsi="Times New Roman" w:cs="Times New Roman"/>
          <w:szCs w:val="20"/>
          <w:lang w:eastAsia="pl-PL"/>
        </w:rPr>
        <w:t>Pzp</w:t>
      </w:r>
      <w:proofErr w:type="spellEnd"/>
      <w:r w:rsidRPr="003175C1">
        <w:rPr>
          <w:rFonts w:ascii="Times New Roman" w:eastAsia="Times New Roman" w:hAnsi="Times New Roman" w:cs="Times New Roman"/>
          <w:szCs w:val="20"/>
          <w:lang w:eastAsia="pl-PL"/>
        </w:rPr>
        <w:t xml:space="preserve"> na stronie internetowej, tj. którzy w terminie złożyli oferty w tym postępowaniu.</w:t>
      </w: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 xml:space="preserve"> ........................................., dnia .................... ……………………….………………………............................... (miejscowość)                                (data)       pieczątka i podpis Wykonawcy </w:t>
      </w: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3175C1">
        <w:rPr>
          <w:rFonts w:ascii="Times New Roman" w:eastAsia="Times New Roman" w:hAnsi="Times New Roman" w:cs="Times New Roman"/>
          <w:szCs w:val="20"/>
          <w:lang w:eastAsia="pl-PL"/>
        </w:rPr>
        <w:t xml:space="preserve">*) niepotrzebne skreślić, </w:t>
      </w:r>
    </w:p>
    <w:p w:rsidR="003175C1" w:rsidRPr="003175C1" w:rsidRDefault="003175C1" w:rsidP="003175C1">
      <w:pPr>
        <w:widowControl w:val="0"/>
        <w:tabs>
          <w:tab w:val="left" w:pos="3888"/>
        </w:tabs>
        <w:suppressAutoHyphens/>
        <w:spacing w:after="0" w:line="240" w:lineRule="auto"/>
        <w:ind w:right="-142"/>
        <w:jc w:val="both"/>
        <w:rPr>
          <w:rFonts w:ascii="Times New Roman" w:eastAsia="Times New Roman" w:hAnsi="Times New Roman" w:cs="Times New Roman"/>
          <w:b/>
          <w:i/>
          <w:color w:val="0070C0"/>
          <w:sz w:val="20"/>
          <w:u w:val="single"/>
          <w:lang w:eastAsia="ar-SA"/>
        </w:rPr>
      </w:pPr>
      <w:r w:rsidRPr="003175C1">
        <w:rPr>
          <w:rFonts w:ascii="Times New Roman" w:eastAsia="Times New Roman" w:hAnsi="Times New Roman" w:cs="Times New Roman"/>
          <w:szCs w:val="20"/>
          <w:lang w:eastAsia="pl-PL"/>
        </w:rPr>
        <w:t xml:space="preserve">**) w przypadku przynależności do grupy kapitałowej, do której należą Wykonawcy, wskazani w informacji zamieszczonej przez Zamawiającego na podstawie art. 86 ust. 5 ustawy </w:t>
      </w:r>
      <w:proofErr w:type="spellStart"/>
      <w:r w:rsidRPr="003175C1">
        <w:rPr>
          <w:rFonts w:ascii="Times New Roman" w:eastAsia="Times New Roman" w:hAnsi="Times New Roman" w:cs="Times New Roman"/>
          <w:szCs w:val="20"/>
          <w:lang w:eastAsia="pl-PL"/>
        </w:rPr>
        <w:t>Pzp</w:t>
      </w:r>
      <w:proofErr w:type="spellEnd"/>
      <w:r w:rsidRPr="003175C1">
        <w:rPr>
          <w:rFonts w:ascii="Times New Roman" w:eastAsia="Times New Roman" w:hAnsi="Times New Roman" w:cs="Times New Roman"/>
          <w:szCs w:val="20"/>
          <w:lang w:eastAsia="pl-PL"/>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 Uwaga: oświadczenie należy złożyć w terminie 3 dni licząc od dnia zamieszczenia na stronie internetowej informacji, o której mowa w art. 86 ust. 5 ustawy </w:t>
      </w:r>
      <w:proofErr w:type="spellStart"/>
      <w:r w:rsidRPr="003175C1">
        <w:rPr>
          <w:rFonts w:ascii="Times New Roman" w:eastAsia="Times New Roman" w:hAnsi="Times New Roman" w:cs="Times New Roman"/>
          <w:szCs w:val="20"/>
          <w:lang w:eastAsia="pl-PL"/>
        </w:rPr>
        <w:t>Pzp</w:t>
      </w:r>
      <w:proofErr w:type="spellEnd"/>
      <w:r w:rsidRPr="003175C1">
        <w:rPr>
          <w:rFonts w:ascii="Times New Roman" w:eastAsia="Times New Roman" w:hAnsi="Times New Roman" w:cs="Times New Roman"/>
          <w:szCs w:val="20"/>
          <w:lang w:eastAsia="pl-PL"/>
        </w:rPr>
        <w:t>.</w:t>
      </w: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3175C1" w:rsidRPr="003175C1" w:rsidRDefault="003175C1" w:rsidP="003175C1">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185763" w:rsidRDefault="00185763"/>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5CA"/>
    <w:multiLevelType w:val="multilevel"/>
    <w:tmpl w:val="68E20B3E"/>
    <w:lvl w:ilvl="0">
      <w:start w:val="3"/>
      <w:numFmt w:val="decimal"/>
      <w:lvlText w:val="%1."/>
      <w:lvlJc w:val="left"/>
      <w:pPr>
        <w:tabs>
          <w:tab w:val="num" w:pos="360"/>
        </w:tabs>
        <w:ind w:left="360" w:hanging="360"/>
      </w:pPr>
      <w:rPr>
        <w:rFonts w:hint="default"/>
        <w:color w:val="auto"/>
      </w:rPr>
    </w:lvl>
    <w:lvl w:ilvl="1">
      <w:start w:val="1"/>
      <w:numFmt w:val="bullet"/>
      <w:pStyle w:val="Normalny"/>
      <w:lvlText w:val=""/>
      <w:lvlJc w:val="left"/>
      <w:pPr>
        <w:tabs>
          <w:tab w:val="num" w:pos="1140"/>
        </w:tabs>
        <w:ind w:left="1140" w:hanging="360"/>
      </w:pPr>
      <w:rPr>
        <w:rFonts w:ascii="Symbol" w:hAnsi="Symbol" w:hint="default"/>
      </w:rPr>
    </w:lvl>
    <w:lvl w:ilvl="2" w:tentative="1">
      <w:start w:val="1"/>
      <w:numFmt w:val="lowerRoman"/>
      <w:pStyle w:val="Normalny"/>
      <w:lvlText w:val="%3."/>
      <w:lvlJc w:val="right"/>
      <w:pPr>
        <w:tabs>
          <w:tab w:val="num" w:pos="1860"/>
        </w:tabs>
        <w:ind w:left="1860" w:hanging="180"/>
      </w:pPr>
    </w:lvl>
    <w:lvl w:ilvl="3" w:tentative="1">
      <w:start w:val="1"/>
      <w:numFmt w:val="decimal"/>
      <w:pStyle w:val="Normalny"/>
      <w:lvlText w:val="%4."/>
      <w:lvlJc w:val="left"/>
      <w:pPr>
        <w:tabs>
          <w:tab w:val="num" w:pos="2580"/>
        </w:tabs>
        <w:ind w:left="2580" w:hanging="360"/>
      </w:pPr>
    </w:lvl>
    <w:lvl w:ilvl="4" w:tentative="1">
      <w:start w:val="1"/>
      <w:numFmt w:val="lowerLetter"/>
      <w:pStyle w:val="Normalny"/>
      <w:lvlText w:val="%5."/>
      <w:lvlJc w:val="left"/>
      <w:pPr>
        <w:tabs>
          <w:tab w:val="num" w:pos="3300"/>
        </w:tabs>
        <w:ind w:left="3300" w:hanging="360"/>
      </w:pPr>
    </w:lvl>
    <w:lvl w:ilvl="5" w:tentative="1">
      <w:start w:val="1"/>
      <w:numFmt w:val="lowerRoman"/>
      <w:pStyle w:val="Normalny"/>
      <w:lvlText w:val="%6."/>
      <w:lvlJc w:val="right"/>
      <w:pPr>
        <w:tabs>
          <w:tab w:val="num" w:pos="4020"/>
        </w:tabs>
        <w:ind w:left="4020" w:hanging="180"/>
      </w:pPr>
    </w:lvl>
    <w:lvl w:ilvl="6" w:tentative="1">
      <w:start w:val="1"/>
      <w:numFmt w:val="decimal"/>
      <w:pStyle w:val="Normalny"/>
      <w:lvlText w:val="%7."/>
      <w:lvlJc w:val="left"/>
      <w:pPr>
        <w:tabs>
          <w:tab w:val="num" w:pos="4740"/>
        </w:tabs>
        <w:ind w:left="4740" w:hanging="360"/>
      </w:pPr>
    </w:lvl>
    <w:lvl w:ilvl="7" w:tentative="1">
      <w:start w:val="1"/>
      <w:numFmt w:val="lowerLetter"/>
      <w:pStyle w:val="Normalny"/>
      <w:lvlText w:val="%8."/>
      <w:lvlJc w:val="left"/>
      <w:pPr>
        <w:tabs>
          <w:tab w:val="num" w:pos="5460"/>
        </w:tabs>
        <w:ind w:left="5460" w:hanging="360"/>
      </w:pPr>
    </w:lvl>
    <w:lvl w:ilvl="8" w:tentative="1">
      <w:start w:val="1"/>
      <w:numFmt w:val="lowerRoman"/>
      <w:pStyle w:val="Normalny"/>
      <w:lvlText w:val="%9."/>
      <w:lvlJc w:val="right"/>
      <w:pPr>
        <w:tabs>
          <w:tab w:val="num" w:pos="6180"/>
        </w:tabs>
        <w:ind w:left="6180" w:hanging="180"/>
      </w:pPr>
    </w:lvl>
  </w:abstractNum>
  <w:abstractNum w:abstractNumId="1">
    <w:nsid w:val="01DF7CF1"/>
    <w:multiLevelType w:val="singleLevel"/>
    <w:tmpl w:val="E25A1DDC"/>
    <w:lvl w:ilvl="0">
      <w:start w:val="3"/>
      <w:numFmt w:val="decimal"/>
      <w:lvlText w:val="%1."/>
      <w:lvlJc w:val="left"/>
      <w:pPr>
        <w:tabs>
          <w:tab w:val="num" w:pos="360"/>
        </w:tabs>
        <w:ind w:left="360" w:hanging="360"/>
      </w:pPr>
      <w:rPr>
        <w:sz w:val="20"/>
      </w:rPr>
    </w:lvl>
  </w:abstractNum>
  <w:abstractNum w:abstractNumId="2">
    <w:nsid w:val="040B46D0"/>
    <w:multiLevelType w:val="hybridMultilevel"/>
    <w:tmpl w:val="AC98DACA"/>
    <w:lvl w:ilvl="0" w:tplc="FFFFFFFF">
      <w:start w:val="1"/>
      <w:numFmt w:val="bullet"/>
      <w:lvlText w:val="-"/>
      <w:lvlJc w:val="left"/>
      <w:pPr>
        <w:tabs>
          <w:tab w:val="num" w:pos="930"/>
        </w:tabs>
        <w:ind w:left="93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D37FC8"/>
    <w:multiLevelType w:val="singleLevel"/>
    <w:tmpl w:val="3A0059C8"/>
    <w:lvl w:ilvl="0">
      <w:start w:val="8"/>
      <w:numFmt w:val="decimal"/>
      <w:lvlText w:val="%1."/>
      <w:lvlJc w:val="left"/>
      <w:pPr>
        <w:tabs>
          <w:tab w:val="num" w:pos="360"/>
        </w:tabs>
        <w:ind w:left="360" w:hanging="360"/>
      </w:pPr>
    </w:lvl>
  </w:abstractNum>
  <w:abstractNum w:abstractNumId="4">
    <w:nsid w:val="08321A11"/>
    <w:multiLevelType w:val="hybridMultilevel"/>
    <w:tmpl w:val="6FDEFED4"/>
    <w:lvl w:ilvl="0" w:tplc="0CECFE00">
      <w:start w:val="6"/>
      <w:numFmt w:val="lowerLetter"/>
      <w:lvlText w:val="%1)"/>
      <w:lvlJc w:val="left"/>
      <w:pPr>
        <w:tabs>
          <w:tab w:val="num" w:pos="1495"/>
        </w:tabs>
        <w:ind w:left="1495"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B9C64BD"/>
    <w:multiLevelType w:val="multilevel"/>
    <w:tmpl w:val="07629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5A35E1"/>
    <w:multiLevelType w:val="singleLevel"/>
    <w:tmpl w:val="22B85806"/>
    <w:lvl w:ilvl="0">
      <w:start w:val="1"/>
      <w:numFmt w:val="decimal"/>
      <w:lvlText w:val="%1)"/>
      <w:lvlJc w:val="left"/>
      <w:pPr>
        <w:tabs>
          <w:tab w:val="num" w:pos="360"/>
        </w:tabs>
        <w:ind w:left="360" w:hanging="360"/>
      </w:pPr>
      <w:rPr>
        <w:b w:val="0"/>
        <w:i w:val="0"/>
      </w:rPr>
    </w:lvl>
  </w:abstractNum>
  <w:abstractNum w:abstractNumId="7">
    <w:nsid w:val="40106CF0"/>
    <w:multiLevelType w:val="multilevel"/>
    <w:tmpl w:val="21D2D81C"/>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nsid w:val="470D0E47"/>
    <w:multiLevelType w:val="hybridMultilevel"/>
    <w:tmpl w:val="34A0289C"/>
    <w:lvl w:ilvl="0" w:tplc="FFFFFFFF">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9">
    <w:nsid w:val="4D562A56"/>
    <w:multiLevelType w:val="multilevel"/>
    <w:tmpl w:val="9F52B9A2"/>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8674190"/>
    <w:multiLevelType w:val="hybridMultilevel"/>
    <w:tmpl w:val="26223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3F86614"/>
    <w:multiLevelType w:val="hybridMultilevel"/>
    <w:tmpl w:val="EE80522A"/>
    <w:lvl w:ilvl="0" w:tplc="9A16B4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4CC35B8"/>
    <w:multiLevelType w:val="hybridMultilevel"/>
    <w:tmpl w:val="FA30C542"/>
    <w:lvl w:ilvl="0" w:tplc="04150017">
      <w:start w:val="1"/>
      <w:numFmt w:val="lowerLetter"/>
      <w:lvlText w:val="%1)"/>
      <w:lvlJc w:val="left"/>
      <w:pPr>
        <w:tabs>
          <w:tab w:val="num" w:pos="1080"/>
        </w:tabs>
        <w:ind w:left="1080" w:hanging="360"/>
      </w:pPr>
    </w:lvl>
    <w:lvl w:ilvl="1" w:tplc="79228D1A">
      <w:start w:val="1"/>
      <w:numFmt w:val="lowerLetter"/>
      <w:lvlText w:val="%2)"/>
      <w:lvlJc w:val="left"/>
      <w:pPr>
        <w:tabs>
          <w:tab w:val="num" w:pos="1508"/>
        </w:tabs>
        <w:ind w:left="1508" w:hanging="363"/>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68ED1431"/>
    <w:multiLevelType w:val="multilevel"/>
    <w:tmpl w:val="96F84FEC"/>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70E97B30"/>
    <w:multiLevelType w:val="singleLevel"/>
    <w:tmpl w:val="04150011"/>
    <w:lvl w:ilvl="0">
      <w:start w:val="1"/>
      <w:numFmt w:val="decimal"/>
      <w:lvlText w:val="%1)"/>
      <w:lvlJc w:val="left"/>
      <w:pPr>
        <w:tabs>
          <w:tab w:val="num" w:pos="360"/>
        </w:tabs>
        <w:ind w:left="360" w:hanging="360"/>
      </w:pPr>
    </w:lvl>
  </w:abstractNum>
  <w:abstractNum w:abstractNumId="15">
    <w:nsid w:val="77F37EB5"/>
    <w:multiLevelType w:val="singleLevel"/>
    <w:tmpl w:val="E3D4C192"/>
    <w:lvl w:ilvl="0">
      <w:start w:val="2"/>
      <w:numFmt w:val="decimal"/>
      <w:lvlText w:val="%1."/>
      <w:lvlJc w:val="left"/>
      <w:pPr>
        <w:tabs>
          <w:tab w:val="num" w:pos="360"/>
        </w:tabs>
        <w:ind w:left="360" w:hanging="360"/>
      </w:pPr>
    </w:lvl>
  </w:abstractNum>
  <w:num w:numId="1">
    <w:abstractNumId w:val="0"/>
  </w:num>
  <w:num w:numId="2">
    <w:abstractNumId w:val="8"/>
  </w:num>
  <w:num w:numId="3">
    <w:abstractNumId w:val="2"/>
  </w:num>
  <w:num w:numId="4">
    <w:abstractNumId w:val="13"/>
  </w:num>
  <w:num w:numId="5">
    <w:abstractNumId w:val="0"/>
    <w:lvlOverride w:ilvl="0">
      <w:startOverride w:val="1"/>
    </w:lvlOverride>
  </w:num>
  <w:num w:numId="6">
    <w:abstractNumId w:val="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0"/>
  </w:num>
  <w:num w:numId="11">
    <w:abstractNumId w:val="5"/>
  </w:num>
  <w:num w:numId="12">
    <w:abstractNumId w:val="7"/>
  </w:num>
  <w:num w:numId="13">
    <w:abstractNumId w:val="15"/>
  </w:num>
  <w:num w:numId="14">
    <w:abstractNumId w:val="1"/>
  </w:num>
  <w:num w:numId="15">
    <w:abstractNumId w:val="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C1"/>
    <w:rsid w:val="000B7CB4"/>
    <w:rsid w:val="00185763"/>
    <w:rsid w:val="00317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75C1"/>
    <w:pPr>
      <w:keepNext/>
      <w:spacing w:after="0" w:line="240" w:lineRule="auto"/>
      <w:jc w:val="center"/>
      <w:outlineLvl w:val="0"/>
    </w:pPr>
    <w:rPr>
      <w:rFonts w:ascii="Arial" w:eastAsia="Times New Roman" w:hAnsi="Arial" w:cs="Times New Roman"/>
      <w:b/>
      <w:sz w:val="28"/>
      <w:szCs w:val="20"/>
      <w:u w:val="single"/>
      <w:lang w:val="x-none" w:eastAsia="x-none"/>
    </w:rPr>
  </w:style>
  <w:style w:type="paragraph" w:styleId="Nagwek2">
    <w:name w:val="heading 2"/>
    <w:basedOn w:val="Normalny"/>
    <w:next w:val="Normalny"/>
    <w:link w:val="Nagwek2Znak"/>
    <w:qFormat/>
    <w:rsid w:val="003175C1"/>
    <w:pPr>
      <w:keepNext/>
      <w:spacing w:after="0" w:line="240" w:lineRule="auto"/>
      <w:outlineLvl w:val="1"/>
    </w:pPr>
    <w:rPr>
      <w:rFonts w:ascii="Arial" w:eastAsia="Times New Roman" w:hAnsi="Arial" w:cs="Times New Roman"/>
      <w:b/>
      <w:sz w:val="24"/>
      <w:szCs w:val="20"/>
      <w:lang w:val="x-none" w:eastAsia="x-none"/>
    </w:rPr>
  </w:style>
  <w:style w:type="paragraph" w:styleId="Nagwek3">
    <w:name w:val="heading 3"/>
    <w:basedOn w:val="Normalny"/>
    <w:next w:val="Normalny"/>
    <w:link w:val="Nagwek3Znak"/>
    <w:qFormat/>
    <w:rsid w:val="003175C1"/>
    <w:pPr>
      <w:keepNext/>
      <w:spacing w:after="0" w:line="240" w:lineRule="auto"/>
      <w:jc w:val="center"/>
      <w:outlineLvl w:val="2"/>
    </w:pPr>
    <w:rPr>
      <w:rFonts w:ascii="Arial" w:eastAsia="Times New Roman" w:hAnsi="Arial" w:cs="Times New Roman"/>
      <w:sz w:val="24"/>
      <w:szCs w:val="20"/>
      <w:lang w:val="x-none" w:eastAsia="x-none"/>
    </w:rPr>
  </w:style>
  <w:style w:type="paragraph" w:styleId="Nagwek4">
    <w:name w:val="heading 4"/>
    <w:basedOn w:val="Normalny"/>
    <w:next w:val="Normalny"/>
    <w:link w:val="Nagwek4Znak"/>
    <w:qFormat/>
    <w:rsid w:val="003175C1"/>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3175C1"/>
    <w:pPr>
      <w:keepNext/>
      <w:tabs>
        <w:tab w:val="left" w:pos="8222"/>
      </w:tabs>
      <w:spacing w:after="0" w:line="240" w:lineRule="auto"/>
      <w:jc w:val="both"/>
      <w:outlineLvl w:val="4"/>
    </w:pPr>
    <w:rPr>
      <w:rFonts w:ascii="Arial" w:eastAsia="Times New Roman" w:hAnsi="Arial" w:cs="Times New Roman"/>
      <w:b/>
      <w:color w:val="000000"/>
      <w:sz w:val="24"/>
      <w:szCs w:val="20"/>
      <w:lang w:val="x-none" w:eastAsia="x-none"/>
    </w:rPr>
  </w:style>
  <w:style w:type="paragraph" w:styleId="Nagwek6">
    <w:name w:val="heading 6"/>
    <w:basedOn w:val="Normalny"/>
    <w:next w:val="Normalny"/>
    <w:link w:val="Nagwek6Znak"/>
    <w:qFormat/>
    <w:rsid w:val="003175C1"/>
    <w:pPr>
      <w:keepNext/>
      <w:spacing w:after="0" w:line="240" w:lineRule="auto"/>
      <w:outlineLvl w:val="5"/>
    </w:pPr>
    <w:rPr>
      <w:rFonts w:ascii="Arial" w:eastAsia="Times New Roman" w:hAnsi="Arial" w:cs="Times New Roman"/>
      <w:sz w:val="28"/>
      <w:szCs w:val="20"/>
      <w:lang w:val="x-none" w:eastAsia="x-none"/>
    </w:rPr>
  </w:style>
  <w:style w:type="paragraph" w:styleId="Nagwek7">
    <w:name w:val="heading 7"/>
    <w:basedOn w:val="Normalny"/>
    <w:next w:val="Normalny"/>
    <w:link w:val="Nagwek7Znak"/>
    <w:qFormat/>
    <w:rsid w:val="003175C1"/>
    <w:pPr>
      <w:keepNext/>
      <w:tabs>
        <w:tab w:val="num" w:pos="810"/>
      </w:tabs>
      <w:spacing w:after="0" w:line="240" w:lineRule="auto"/>
      <w:jc w:val="both"/>
      <w:outlineLvl w:val="6"/>
    </w:pPr>
    <w:rPr>
      <w:rFonts w:ascii="Times New Roman" w:eastAsia="Times New Roman" w:hAnsi="Times New Roman" w:cs="Times New Roman"/>
      <w:b/>
      <w:color w:val="000000"/>
      <w:sz w:val="28"/>
      <w:szCs w:val="20"/>
      <w:lang w:val="x-none" w:eastAsia="x-none"/>
    </w:rPr>
  </w:style>
  <w:style w:type="paragraph" w:styleId="Nagwek8">
    <w:name w:val="heading 8"/>
    <w:basedOn w:val="Normalny"/>
    <w:next w:val="Normalny"/>
    <w:link w:val="Nagwek8Znak"/>
    <w:qFormat/>
    <w:rsid w:val="003175C1"/>
    <w:pPr>
      <w:keepNext/>
      <w:tabs>
        <w:tab w:val="num" w:pos="810"/>
      </w:tabs>
      <w:spacing w:after="0" w:line="240" w:lineRule="auto"/>
      <w:jc w:val="center"/>
      <w:outlineLvl w:val="7"/>
    </w:pPr>
    <w:rPr>
      <w:rFonts w:ascii="Times New Roman" w:eastAsia="Times New Roman" w:hAnsi="Times New Roman" w:cs="Times New Roman"/>
      <w:b/>
      <w:color w:val="000000"/>
      <w:sz w:val="28"/>
      <w:szCs w:val="20"/>
      <w:lang w:val="x-none" w:eastAsia="x-none"/>
    </w:rPr>
  </w:style>
  <w:style w:type="paragraph" w:styleId="Nagwek9">
    <w:name w:val="heading 9"/>
    <w:basedOn w:val="Normalny"/>
    <w:next w:val="Normalny"/>
    <w:link w:val="Nagwek9Znak"/>
    <w:qFormat/>
    <w:rsid w:val="003175C1"/>
    <w:pPr>
      <w:keepNext/>
      <w:tabs>
        <w:tab w:val="num" w:pos="810"/>
      </w:tabs>
      <w:spacing w:after="0" w:line="240" w:lineRule="auto"/>
      <w:jc w:val="both"/>
      <w:outlineLvl w:val="8"/>
    </w:pPr>
    <w:rPr>
      <w:rFonts w:ascii="Times New Roman" w:eastAsia="Times New Roman" w:hAnsi="Times New Roman" w:cs="Times New Roman"/>
      <w:b/>
      <w:color w:val="0000FF"/>
      <w:sz w:val="23"/>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75C1"/>
    <w:rPr>
      <w:rFonts w:ascii="Arial" w:eastAsia="Times New Roman" w:hAnsi="Arial" w:cs="Times New Roman"/>
      <w:b/>
      <w:sz w:val="28"/>
      <w:szCs w:val="20"/>
      <w:u w:val="single"/>
      <w:lang w:val="x-none" w:eastAsia="x-none"/>
    </w:rPr>
  </w:style>
  <w:style w:type="character" w:customStyle="1" w:styleId="Nagwek2Znak">
    <w:name w:val="Nagłówek 2 Znak"/>
    <w:basedOn w:val="Domylnaczcionkaakapitu"/>
    <w:link w:val="Nagwek2"/>
    <w:rsid w:val="003175C1"/>
    <w:rPr>
      <w:rFonts w:ascii="Arial" w:eastAsia="Times New Roman" w:hAnsi="Arial" w:cs="Times New Roman"/>
      <w:b/>
      <w:sz w:val="24"/>
      <w:szCs w:val="20"/>
      <w:lang w:val="x-none" w:eastAsia="x-none"/>
    </w:rPr>
  </w:style>
  <w:style w:type="character" w:customStyle="1" w:styleId="Nagwek3Znak">
    <w:name w:val="Nagłówek 3 Znak"/>
    <w:basedOn w:val="Domylnaczcionkaakapitu"/>
    <w:link w:val="Nagwek3"/>
    <w:rsid w:val="003175C1"/>
    <w:rPr>
      <w:rFonts w:ascii="Arial" w:eastAsia="Times New Roman" w:hAnsi="Arial" w:cs="Times New Roman"/>
      <w:sz w:val="24"/>
      <w:szCs w:val="20"/>
      <w:lang w:val="x-none" w:eastAsia="x-none"/>
    </w:rPr>
  </w:style>
  <w:style w:type="character" w:customStyle="1" w:styleId="Nagwek4Znak">
    <w:name w:val="Nagłówek 4 Znak"/>
    <w:basedOn w:val="Domylnaczcionkaakapitu"/>
    <w:link w:val="Nagwek4"/>
    <w:rsid w:val="003175C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3175C1"/>
    <w:rPr>
      <w:rFonts w:ascii="Arial" w:eastAsia="Times New Roman" w:hAnsi="Arial" w:cs="Times New Roman"/>
      <w:b/>
      <w:color w:val="000000"/>
      <w:sz w:val="24"/>
      <w:szCs w:val="20"/>
      <w:lang w:val="x-none" w:eastAsia="x-none"/>
    </w:rPr>
  </w:style>
  <w:style w:type="character" w:customStyle="1" w:styleId="Nagwek6Znak">
    <w:name w:val="Nagłówek 6 Znak"/>
    <w:basedOn w:val="Domylnaczcionkaakapitu"/>
    <w:link w:val="Nagwek6"/>
    <w:rsid w:val="003175C1"/>
    <w:rPr>
      <w:rFonts w:ascii="Arial" w:eastAsia="Times New Roman" w:hAnsi="Arial" w:cs="Times New Roman"/>
      <w:sz w:val="28"/>
      <w:szCs w:val="20"/>
      <w:lang w:val="x-none" w:eastAsia="x-none"/>
    </w:rPr>
  </w:style>
  <w:style w:type="character" w:customStyle="1" w:styleId="Nagwek7Znak">
    <w:name w:val="Nagłówek 7 Znak"/>
    <w:basedOn w:val="Domylnaczcionkaakapitu"/>
    <w:link w:val="Nagwek7"/>
    <w:rsid w:val="003175C1"/>
    <w:rPr>
      <w:rFonts w:ascii="Times New Roman" w:eastAsia="Times New Roman" w:hAnsi="Times New Roman" w:cs="Times New Roman"/>
      <w:b/>
      <w:color w:val="000000"/>
      <w:sz w:val="28"/>
      <w:szCs w:val="20"/>
      <w:lang w:val="x-none" w:eastAsia="x-none"/>
    </w:rPr>
  </w:style>
  <w:style w:type="character" w:customStyle="1" w:styleId="Nagwek8Znak">
    <w:name w:val="Nagłówek 8 Znak"/>
    <w:basedOn w:val="Domylnaczcionkaakapitu"/>
    <w:link w:val="Nagwek8"/>
    <w:rsid w:val="003175C1"/>
    <w:rPr>
      <w:rFonts w:ascii="Times New Roman" w:eastAsia="Times New Roman" w:hAnsi="Times New Roman" w:cs="Times New Roman"/>
      <w:b/>
      <w:color w:val="000000"/>
      <w:sz w:val="28"/>
      <w:szCs w:val="20"/>
      <w:lang w:val="x-none" w:eastAsia="x-none"/>
    </w:rPr>
  </w:style>
  <w:style w:type="character" w:customStyle="1" w:styleId="Nagwek9Znak">
    <w:name w:val="Nagłówek 9 Znak"/>
    <w:basedOn w:val="Domylnaczcionkaakapitu"/>
    <w:link w:val="Nagwek9"/>
    <w:rsid w:val="003175C1"/>
    <w:rPr>
      <w:rFonts w:ascii="Times New Roman" w:eastAsia="Times New Roman" w:hAnsi="Times New Roman" w:cs="Times New Roman"/>
      <w:b/>
      <w:color w:val="0000FF"/>
      <w:sz w:val="23"/>
      <w:szCs w:val="20"/>
      <w:lang w:val="x-none" w:eastAsia="x-none"/>
    </w:rPr>
  </w:style>
  <w:style w:type="numbering" w:customStyle="1" w:styleId="Bezlisty1">
    <w:name w:val="Bez listy1"/>
    <w:next w:val="Bezlisty"/>
    <w:semiHidden/>
    <w:rsid w:val="003175C1"/>
  </w:style>
  <w:style w:type="paragraph" w:styleId="Tekstpodstawowy2">
    <w:name w:val="Body Text 2"/>
    <w:basedOn w:val="Normalny"/>
    <w:link w:val="Tekstpodstawowy2Znak"/>
    <w:rsid w:val="003175C1"/>
    <w:pPr>
      <w:spacing w:after="0" w:line="24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3175C1"/>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3175C1"/>
    <w:pPr>
      <w:spacing w:after="0" w:line="240" w:lineRule="auto"/>
      <w:ind w:left="360"/>
      <w:jc w:val="right"/>
    </w:pPr>
    <w:rPr>
      <w:rFonts w:ascii="Arial" w:eastAsia="Times New Roman" w:hAnsi="Arial" w:cs="Times New Roman"/>
      <w:sz w:val="24"/>
      <w:szCs w:val="20"/>
      <w:lang w:val="x-none" w:eastAsia="x-none"/>
    </w:rPr>
  </w:style>
  <w:style w:type="character" w:customStyle="1" w:styleId="TekstpodstawowywcityZnak">
    <w:name w:val="Tekst podstawowy wcięty Znak"/>
    <w:basedOn w:val="Domylnaczcionkaakapitu"/>
    <w:link w:val="Tekstpodstawowywcity"/>
    <w:rsid w:val="003175C1"/>
    <w:rPr>
      <w:rFonts w:ascii="Arial" w:eastAsia="Times New Roman" w:hAnsi="Arial" w:cs="Times New Roman"/>
      <w:sz w:val="24"/>
      <w:szCs w:val="20"/>
      <w:lang w:val="x-none" w:eastAsia="x-none"/>
    </w:rPr>
  </w:style>
  <w:style w:type="paragraph" w:styleId="Tekstpodstawowywcity2">
    <w:name w:val="Body Text Indent 2"/>
    <w:basedOn w:val="Normalny"/>
    <w:link w:val="Tekstpodstawowywcity2Znak"/>
    <w:rsid w:val="003175C1"/>
    <w:pPr>
      <w:spacing w:after="0" w:line="240" w:lineRule="auto"/>
      <w:ind w:left="851" w:hanging="401"/>
      <w:jc w:val="both"/>
    </w:pPr>
    <w:rPr>
      <w:rFonts w:ascii="Arial" w:eastAsia="Times New Roman" w:hAnsi="Arial" w:cs="Times New Roman"/>
      <w:sz w:val="24"/>
      <w:szCs w:val="20"/>
      <w:lang w:val="x-none" w:eastAsia="x-none"/>
    </w:rPr>
  </w:style>
  <w:style w:type="character" w:customStyle="1" w:styleId="Tekstpodstawowywcity2Znak">
    <w:name w:val="Tekst podstawowy wcięty 2 Znak"/>
    <w:basedOn w:val="Domylnaczcionkaakapitu"/>
    <w:link w:val="Tekstpodstawowywcity2"/>
    <w:rsid w:val="003175C1"/>
    <w:rPr>
      <w:rFonts w:ascii="Arial" w:eastAsia="Times New Roman" w:hAnsi="Arial" w:cs="Times New Roman"/>
      <w:sz w:val="24"/>
      <w:szCs w:val="20"/>
      <w:lang w:val="x-none" w:eastAsia="x-none"/>
    </w:rPr>
  </w:style>
  <w:style w:type="paragraph" w:styleId="Stopka">
    <w:name w:val="footer"/>
    <w:basedOn w:val="Normalny"/>
    <w:link w:val="StopkaZnak"/>
    <w:rsid w:val="003175C1"/>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StopkaZnak">
    <w:name w:val="Stopka Znak"/>
    <w:basedOn w:val="Domylnaczcionkaakapitu"/>
    <w:link w:val="Stopka"/>
    <w:rsid w:val="003175C1"/>
    <w:rPr>
      <w:rFonts w:ascii="Arial" w:eastAsia="Times New Roman" w:hAnsi="Arial" w:cs="Times New Roman"/>
      <w:sz w:val="24"/>
      <w:szCs w:val="20"/>
      <w:lang w:val="x-none" w:eastAsia="x-none"/>
    </w:rPr>
  </w:style>
  <w:style w:type="character" w:styleId="Numerstrony">
    <w:name w:val="page number"/>
    <w:basedOn w:val="Domylnaczcionkaakapitu"/>
    <w:rsid w:val="003175C1"/>
  </w:style>
  <w:style w:type="paragraph" w:styleId="Tekstpodstawowy">
    <w:name w:val="Body Text"/>
    <w:basedOn w:val="Normalny"/>
    <w:link w:val="TekstpodstawowyZnak"/>
    <w:rsid w:val="003175C1"/>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3175C1"/>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3175C1"/>
    <w:pPr>
      <w:spacing w:after="0" w:line="240" w:lineRule="auto"/>
      <w:ind w:left="735"/>
      <w:jc w:val="both"/>
    </w:pPr>
    <w:rPr>
      <w:rFonts w:ascii="Arial" w:eastAsia="Times New Roman" w:hAnsi="Arial" w:cs="Times New Roman"/>
      <w:sz w:val="24"/>
      <w:szCs w:val="20"/>
      <w:lang w:eastAsia="pl-PL"/>
    </w:rPr>
  </w:style>
  <w:style w:type="character" w:customStyle="1" w:styleId="Tekstpodstawowywcity3Znak">
    <w:name w:val="Tekst podstawowy wcięty 3 Znak"/>
    <w:basedOn w:val="Domylnaczcionkaakapitu"/>
    <w:link w:val="Tekstpodstawowywcity3"/>
    <w:rsid w:val="003175C1"/>
    <w:rPr>
      <w:rFonts w:ascii="Arial" w:eastAsia="Times New Roman" w:hAnsi="Arial" w:cs="Times New Roman"/>
      <w:sz w:val="24"/>
      <w:szCs w:val="20"/>
      <w:lang w:eastAsia="pl-PL"/>
    </w:rPr>
  </w:style>
  <w:style w:type="paragraph" w:styleId="Tekstkomentarza">
    <w:name w:val="annotation text"/>
    <w:basedOn w:val="Normalny"/>
    <w:link w:val="TekstkomentarzaZnak"/>
    <w:semiHidden/>
    <w:rsid w:val="003175C1"/>
    <w:pPr>
      <w:overflowPunct w:val="0"/>
      <w:autoSpaceDE w:val="0"/>
      <w:autoSpaceDN w:val="0"/>
      <w:adjustRightInd w:val="0"/>
      <w:spacing w:after="0" w:line="240" w:lineRule="auto"/>
      <w:textAlignment w:val="baseline"/>
    </w:pPr>
    <w:rPr>
      <w:rFonts w:ascii="Arial" w:eastAsia="Times New Roman" w:hAnsi="Arial" w:cs="Times New Roman"/>
      <w:b/>
      <w:sz w:val="24"/>
      <w:szCs w:val="20"/>
      <w:lang w:val="x-none" w:eastAsia="x-none"/>
    </w:rPr>
  </w:style>
  <w:style w:type="character" w:customStyle="1" w:styleId="TekstkomentarzaZnak">
    <w:name w:val="Tekst komentarza Znak"/>
    <w:basedOn w:val="Domylnaczcionkaakapitu"/>
    <w:link w:val="Tekstkomentarza"/>
    <w:semiHidden/>
    <w:rsid w:val="003175C1"/>
    <w:rPr>
      <w:rFonts w:ascii="Arial" w:eastAsia="Times New Roman" w:hAnsi="Arial" w:cs="Times New Roman"/>
      <w:b/>
      <w:sz w:val="24"/>
      <w:szCs w:val="20"/>
      <w:lang w:val="x-none" w:eastAsia="x-none"/>
    </w:rPr>
  </w:style>
  <w:style w:type="paragraph" w:styleId="Nagwek">
    <w:name w:val="header"/>
    <w:basedOn w:val="Normalny"/>
    <w:link w:val="NagwekZnak"/>
    <w:rsid w:val="003175C1"/>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NagwekZnak">
    <w:name w:val="Nagłówek Znak"/>
    <w:basedOn w:val="Domylnaczcionkaakapitu"/>
    <w:link w:val="Nagwek"/>
    <w:rsid w:val="003175C1"/>
    <w:rPr>
      <w:rFonts w:ascii="Arial" w:eastAsia="Times New Roman" w:hAnsi="Arial" w:cs="Times New Roman"/>
      <w:sz w:val="24"/>
      <w:szCs w:val="20"/>
      <w:lang w:val="x-none" w:eastAsia="x-none"/>
    </w:rPr>
  </w:style>
  <w:style w:type="paragraph" w:styleId="Tekstpodstawowy3">
    <w:name w:val="Body Text 3"/>
    <w:basedOn w:val="Normalny"/>
    <w:link w:val="Tekstpodstawowy3Znak"/>
    <w:rsid w:val="003175C1"/>
    <w:pPr>
      <w:tabs>
        <w:tab w:val="left" w:pos="8222"/>
      </w:tabs>
      <w:spacing w:after="0" w:line="240" w:lineRule="auto"/>
    </w:pPr>
    <w:rPr>
      <w:rFonts w:ascii="Arial" w:eastAsia="Times New Roman" w:hAnsi="Arial" w:cs="Times New Roman"/>
      <w:color w:val="000000"/>
      <w:sz w:val="24"/>
      <w:szCs w:val="20"/>
      <w:lang w:eastAsia="pl-PL"/>
    </w:rPr>
  </w:style>
  <w:style w:type="character" w:customStyle="1" w:styleId="Tekstpodstawowy3Znak">
    <w:name w:val="Tekst podstawowy 3 Znak"/>
    <w:basedOn w:val="Domylnaczcionkaakapitu"/>
    <w:link w:val="Tekstpodstawowy3"/>
    <w:rsid w:val="003175C1"/>
    <w:rPr>
      <w:rFonts w:ascii="Arial" w:eastAsia="Times New Roman" w:hAnsi="Arial" w:cs="Times New Roman"/>
      <w:color w:val="000000"/>
      <w:sz w:val="24"/>
      <w:szCs w:val="20"/>
      <w:lang w:eastAsia="pl-PL"/>
    </w:rPr>
  </w:style>
  <w:style w:type="character" w:customStyle="1" w:styleId="HTMLMarkup">
    <w:name w:val="HTML Markup"/>
    <w:rsid w:val="003175C1"/>
    <w:rPr>
      <w:vanish/>
      <w:color w:val="FF0000"/>
    </w:rPr>
  </w:style>
  <w:style w:type="paragraph" w:styleId="NormalnyWeb">
    <w:name w:val="Normal (Web)"/>
    <w:basedOn w:val="Normalny"/>
    <w:rsid w:val="003175C1"/>
    <w:pPr>
      <w:spacing w:before="100" w:after="100" w:line="240" w:lineRule="auto"/>
      <w:jc w:val="both"/>
    </w:pPr>
    <w:rPr>
      <w:rFonts w:ascii="Times New Roman" w:eastAsia="Times New Roman" w:hAnsi="Times New Roman" w:cs="Times New Roman"/>
      <w:sz w:val="20"/>
      <w:szCs w:val="20"/>
      <w:lang w:eastAsia="pl-PL"/>
    </w:rPr>
  </w:style>
  <w:style w:type="character" w:styleId="Hipercze">
    <w:name w:val="Hyperlink"/>
    <w:rsid w:val="003175C1"/>
    <w:rPr>
      <w:color w:val="0000FF"/>
      <w:u w:val="single"/>
    </w:rPr>
  </w:style>
  <w:style w:type="table" w:styleId="Tabela-Siatka">
    <w:name w:val="Table Grid"/>
    <w:basedOn w:val="Standardowy"/>
    <w:rsid w:val="003175C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175C1"/>
    <w:pPr>
      <w:spacing w:after="0" w:line="240" w:lineRule="auto"/>
      <w:jc w:val="center"/>
    </w:pPr>
    <w:rPr>
      <w:rFonts w:ascii="Arial" w:eastAsia="Times New Roman" w:hAnsi="Arial" w:cs="Times New Roman"/>
      <w:b/>
      <w:sz w:val="24"/>
      <w:szCs w:val="20"/>
      <w:lang w:val="x-none" w:eastAsia="x-none"/>
    </w:rPr>
  </w:style>
  <w:style w:type="character" w:customStyle="1" w:styleId="TytuZnak">
    <w:name w:val="Tytuł Znak"/>
    <w:basedOn w:val="Domylnaczcionkaakapitu"/>
    <w:link w:val="Tytu"/>
    <w:rsid w:val="003175C1"/>
    <w:rPr>
      <w:rFonts w:ascii="Arial" w:eastAsia="Times New Roman" w:hAnsi="Arial" w:cs="Times New Roman"/>
      <w:b/>
      <w:sz w:val="24"/>
      <w:szCs w:val="20"/>
      <w:lang w:val="x-none" w:eastAsia="x-none"/>
    </w:rPr>
  </w:style>
  <w:style w:type="paragraph" w:styleId="Lista2">
    <w:name w:val="List 2"/>
    <w:basedOn w:val="Normalny"/>
    <w:rsid w:val="003175C1"/>
    <w:pPr>
      <w:spacing w:after="0" w:line="240" w:lineRule="auto"/>
      <w:ind w:left="566" w:hanging="283"/>
    </w:pPr>
    <w:rPr>
      <w:rFonts w:ascii="Times New Roman" w:eastAsia="Times New Roman" w:hAnsi="Times New Roman" w:cs="Times New Roman"/>
      <w:sz w:val="28"/>
      <w:szCs w:val="20"/>
      <w:lang w:eastAsia="pl-PL"/>
    </w:rPr>
  </w:style>
  <w:style w:type="paragraph" w:styleId="Mapadokumentu">
    <w:name w:val="Document Map"/>
    <w:basedOn w:val="Normalny"/>
    <w:link w:val="MapadokumentuZnak"/>
    <w:semiHidden/>
    <w:rsid w:val="003175C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MapadokumentuZnak">
    <w:name w:val="Mapa dokumentu Znak"/>
    <w:basedOn w:val="Domylnaczcionkaakapitu"/>
    <w:link w:val="Mapadokumentu"/>
    <w:semiHidden/>
    <w:rsid w:val="003175C1"/>
    <w:rPr>
      <w:rFonts w:ascii="Tahoma" w:eastAsia="Times New Roman" w:hAnsi="Tahoma" w:cs="Times New Roman"/>
      <w:sz w:val="20"/>
      <w:szCs w:val="20"/>
      <w:shd w:val="clear" w:color="auto" w:fill="000080"/>
      <w:lang w:val="x-none" w:eastAsia="x-none"/>
    </w:rPr>
  </w:style>
  <w:style w:type="paragraph" w:styleId="Tekstdymka">
    <w:name w:val="Balloon Text"/>
    <w:basedOn w:val="Normalny"/>
    <w:link w:val="TekstdymkaZnak"/>
    <w:semiHidden/>
    <w:rsid w:val="003175C1"/>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semiHidden/>
    <w:rsid w:val="003175C1"/>
    <w:rPr>
      <w:rFonts w:ascii="Tahoma" w:eastAsia="Times New Roman" w:hAnsi="Tahoma" w:cs="Times New Roman"/>
      <w:sz w:val="16"/>
      <w:szCs w:val="16"/>
      <w:lang w:val="x-none" w:eastAsia="x-none"/>
    </w:rPr>
  </w:style>
  <w:style w:type="character" w:customStyle="1" w:styleId="spacernb">
    <w:name w:val="spacernb"/>
    <w:basedOn w:val="Domylnaczcionkaakapitu"/>
    <w:rsid w:val="003175C1"/>
  </w:style>
  <w:style w:type="paragraph" w:styleId="Akapitzlist">
    <w:name w:val="List Paragraph"/>
    <w:basedOn w:val="Normalny"/>
    <w:link w:val="AkapitzlistZnak"/>
    <w:uiPriority w:val="34"/>
    <w:qFormat/>
    <w:rsid w:val="003175C1"/>
    <w:pPr>
      <w:ind w:left="720"/>
      <w:contextualSpacing/>
    </w:pPr>
    <w:rPr>
      <w:rFonts w:ascii="Calibri" w:eastAsia="Calibri" w:hAnsi="Calibri" w:cs="Times New Roman"/>
    </w:rPr>
  </w:style>
  <w:style w:type="paragraph" w:customStyle="1" w:styleId="Tekstpodstawowy21">
    <w:name w:val="Tekst podstawowy 21"/>
    <w:basedOn w:val="Normalny"/>
    <w:rsid w:val="003175C1"/>
    <w:pPr>
      <w:suppressAutoHyphens/>
      <w:spacing w:after="0" w:line="240" w:lineRule="auto"/>
      <w:jc w:val="both"/>
    </w:pPr>
    <w:rPr>
      <w:rFonts w:ascii="Arial" w:eastAsia="Times New Roman" w:hAnsi="Arial" w:cs="Times New Roman"/>
      <w:sz w:val="24"/>
      <w:szCs w:val="20"/>
      <w:lang w:eastAsia="ar-SA"/>
    </w:rPr>
  </w:style>
  <w:style w:type="paragraph" w:customStyle="1" w:styleId="Tekstpodstawowy31">
    <w:name w:val="Tekst podstawowy 31"/>
    <w:basedOn w:val="Normalny"/>
    <w:rsid w:val="003175C1"/>
    <w:pPr>
      <w:tabs>
        <w:tab w:val="left" w:pos="8222"/>
      </w:tabs>
      <w:suppressAutoHyphens/>
      <w:spacing w:after="0" w:line="240" w:lineRule="auto"/>
    </w:pPr>
    <w:rPr>
      <w:rFonts w:ascii="Arial" w:eastAsia="Times New Roman" w:hAnsi="Arial" w:cs="Times New Roman"/>
      <w:color w:val="000000"/>
      <w:sz w:val="24"/>
      <w:szCs w:val="20"/>
      <w:lang w:eastAsia="ar-SA"/>
    </w:rPr>
  </w:style>
  <w:style w:type="paragraph" w:styleId="Tekstprzypisukocowego">
    <w:name w:val="endnote text"/>
    <w:basedOn w:val="Normalny"/>
    <w:link w:val="TekstprzypisukocowegoZnak"/>
    <w:rsid w:val="003175C1"/>
    <w:pPr>
      <w:spacing w:after="0" w:line="240" w:lineRule="auto"/>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link w:val="Tekstprzypisukocowego"/>
    <w:rsid w:val="003175C1"/>
    <w:rPr>
      <w:rFonts w:ascii="Arial" w:eastAsia="Times New Roman" w:hAnsi="Arial" w:cs="Times New Roman"/>
      <w:sz w:val="20"/>
      <w:szCs w:val="20"/>
      <w:lang w:val="x-none" w:eastAsia="x-none"/>
    </w:rPr>
  </w:style>
  <w:style w:type="character" w:styleId="Odwoanieprzypisukocowego">
    <w:name w:val="endnote reference"/>
    <w:rsid w:val="003175C1"/>
    <w:rPr>
      <w:vertAlign w:val="superscript"/>
    </w:rPr>
  </w:style>
  <w:style w:type="paragraph" w:customStyle="1" w:styleId="Default">
    <w:name w:val="Default"/>
    <w:rsid w:val="003175C1"/>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ZnakZnak5">
    <w:name w:val=" Znak Znak5"/>
    <w:rsid w:val="003175C1"/>
    <w:rPr>
      <w:rFonts w:ascii="Arial" w:hAnsi="Arial"/>
      <w:b/>
      <w:sz w:val="24"/>
      <w:lang w:val="pl-PL" w:eastAsia="pl-PL" w:bidi="ar-SA"/>
    </w:rPr>
  </w:style>
  <w:style w:type="character" w:customStyle="1" w:styleId="FontStyle149">
    <w:name w:val="Font Style149"/>
    <w:rsid w:val="003175C1"/>
    <w:rPr>
      <w:rFonts w:ascii="Times New Roman" w:hAnsi="Times New Roman" w:cs="Times New Roman"/>
      <w:sz w:val="20"/>
      <w:szCs w:val="20"/>
    </w:rPr>
  </w:style>
  <w:style w:type="paragraph" w:styleId="Lista">
    <w:name w:val="List"/>
    <w:basedOn w:val="Normalny"/>
    <w:rsid w:val="003175C1"/>
    <w:pPr>
      <w:spacing w:after="0" w:line="240" w:lineRule="auto"/>
      <w:ind w:left="283" w:hanging="283"/>
    </w:pPr>
    <w:rPr>
      <w:rFonts w:ascii="Arial" w:eastAsia="Times New Roman" w:hAnsi="Arial" w:cs="Times New Roman"/>
      <w:sz w:val="24"/>
      <w:szCs w:val="20"/>
      <w:lang w:eastAsia="pl-PL"/>
    </w:rPr>
  </w:style>
  <w:style w:type="paragraph" w:customStyle="1" w:styleId="default0">
    <w:name w:val="default"/>
    <w:basedOn w:val="Normalny"/>
    <w:rsid w:val="003175C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tmlmarkup0">
    <w:name w:val="htmlmarkup"/>
    <w:basedOn w:val="Domylnaczcionkaakapitu"/>
    <w:rsid w:val="003175C1"/>
  </w:style>
  <w:style w:type="character" w:styleId="UyteHipercze">
    <w:name w:val="FollowedHyperlink"/>
    <w:unhideWhenUsed/>
    <w:rsid w:val="003175C1"/>
    <w:rPr>
      <w:color w:val="800080"/>
      <w:u w:val="single"/>
    </w:rPr>
  </w:style>
  <w:style w:type="paragraph" w:customStyle="1" w:styleId="xl65">
    <w:name w:val="xl65"/>
    <w:basedOn w:val="Normalny"/>
    <w:rsid w:val="003175C1"/>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6">
    <w:name w:val="xl66"/>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7">
    <w:name w:val="xl67"/>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0"/>
      <w:szCs w:val="20"/>
      <w:lang w:eastAsia="pl-PL"/>
    </w:rPr>
  </w:style>
  <w:style w:type="paragraph" w:customStyle="1" w:styleId="xl68">
    <w:name w:val="xl68"/>
    <w:basedOn w:val="Normalny"/>
    <w:rsid w:val="003175C1"/>
    <w:pPr>
      <w:spacing w:before="100" w:beforeAutospacing="1" w:after="100" w:afterAutospacing="1" w:line="240" w:lineRule="auto"/>
    </w:pPr>
    <w:rPr>
      <w:rFonts w:ascii="Czcionka tekstu podstawowego" w:eastAsia="Times New Roman" w:hAnsi="Czcionka tekstu podstawowego" w:cs="Times New Roman"/>
      <w:b/>
      <w:bCs/>
      <w:color w:val="000000"/>
      <w:sz w:val="20"/>
      <w:szCs w:val="20"/>
      <w:lang w:eastAsia="pl-PL"/>
    </w:rPr>
  </w:style>
  <w:style w:type="paragraph" w:customStyle="1" w:styleId="xl69">
    <w:name w:val="xl69"/>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0">
    <w:name w:val="xl70"/>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ny"/>
    <w:rsid w:val="003175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2">
    <w:name w:val="xl72"/>
    <w:basedOn w:val="Normalny"/>
    <w:rsid w:val="003175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3">
    <w:name w:val="xl73"/>
    <w:basedOn w:val="Normalny"/>
    <w:rsid w:val="003175C1"/>
    <w:pP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4">
    <w:name w:val="xl74"/>
    <w:basedOn w:val="Normalny"/>
    <w:rsid w:val="003175C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l-PL"/>
    </w:rPr>
  </w:style>
  <w:style w:type="paragraph" w:customStyle="1" w:styleId="xl75">
    <w:name w:val="xl75"/>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6">
    <w:name w:val="xl76"/>
    <w:basedOn w:val="Normalny"/>
    <w:rsid w:val="003175C1"/>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77">
    <w:name w:val="xl77"/>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8">
    <w:name w:val="xl78"/>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0">
    <w:name w:val="xl80"/>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1">
    <w:name w:val="xl81"/>
    <w:basedOn w:val="Normalny"/>
    <w:rsid w:val="003175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2">
    <w:name w:val="xl82"/>
    <w:basedOn w:val="Normalny"/>
    <w:rsid w:val="003175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3">
    <w:name w:val="xl83"/>
    <w:basedOn w:val="Normalny"/>
    <w:rsid w:val="003175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ny"/>
    <w:rsid w:val="003175C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ny"/>
    <w:rsid w:val="003175C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3175C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3175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styleId="Bezodstpw">
    <w:name w:val="No Spacing"/>
    <w:uiPriority w:val="99"/>
    <w:qFormat/>
    <w:rsid w:val="003175C1"/>
    <w:pPr>
      <w:spacing w:after="0" w:line="240" w:lineRule="auto"/>
    </w:pPr>
    <w:rPr>
      <w:rFonts w:ascii="Calibri" w:eastAsia="Calibri" w:hAnsi="Calibri" w:cs="Times New Roman"/>
    </w:rPr>
  </w:style>
  <w:style w:type="paragraph" w:customStyle="1" w:styleId="Style9">
    <w:name w:val="Style9"/>
    <w:basedOn w:val="Normalny"/>
    <w:rsid w:val="003175C1"/>
    <w:pPr>
      <w:widowControl w:val="0"/>
      <w:autoSpaceDE w:val="0"/>
      <w:autoSpaceDN w:val="0"/>
      <w:adjustRightInd w:val="0"/>
      <w:spacing w:after="0" w:line="277" w:lineRule="exact"/>
      <w:ind w:hanging="180"/>
    </w:pPr>
    <w:rPr>
      <w:rFonts w:ascii="Times New Roman" w:eastAsia="Times New Roman" w:hAnsi="Times New Roman" w:cs="Times New Roman"/>
      <w:sz w:val="24"/>
      <w:szCs w:val="24"/>
      <w:lang w:eastAsia="pl-PL"/>
    </w:rPr>
  </w:style>
  <w:style w:type="character" w:customStyle="1" w:styleId="FontStyle37">
    <w:name w:val="Font Style37"/>
    <w:rsid w:val="003175C1"/>
    <w:rPr>
      <w:rFonts w:ascii="Times New Roman" w:hAnsi="Times New Roman" w:cs="Times New Roman" w:hint="default"/>
      <w:sz w:val="22"/>
      <w:szCs w:val="22"/>
    </w:rPr>
  </w:style>
  <w:style w:type="character" w:customStyle="1" w:styleId="FontStyle41">
    <w:name w:val="Font Style41"/>
    <w:rsid w:val="003175C1"/>
    <w:rPr>
      <w:rFonts w:ascii="Times New Roman" w:hAnsi="Times New Roman" w:cs="Times New Roman" w:hint="default"/>
      <w:b/>
      <w:bCs/>
      <w:sz w:val="22"/>
      <w:szCs w:val="22"/>
    </w:rPr>
  </w:style>
  <w:style w:type="character" w:customStyle="1" w:styleId="fontstyle370">
    <w:name w:val="fontstyle37"/>
    <w:rsid w:val="003175C1"/>
  </w:style>
  <w:style w:type="paragraph" w:customStyle="1" w:styleId="Standard">
    <w:name w:val="Standard"/>
    <w:rsid w:val="003175C1"/>
    <w:pPr>
      <w:suppressAutoHyphens/>
      <w:autoSpaceDN w:val="0"/>
      <w:spacing w:after="0" w:line="240" w:lineRule="auto"/>
      <w:textAlignment w:val="baseline"/>
    </w:pPr>
    <w:rPr>
      <w:rFonts w:ascii="Arial" w:eastAsia="Times New Roman" w:hAnsi="Arial" w:cs="Times New Roman"/>
      <w:kern w:val="3"/>
      <w:sz w:val="24"/>
      <w:szCs w:val="20"/>
      <w:lang w:eastAsia="pl-PL"/>
    </w:rPr>
  </w:style>
  <w:style w:type="numbering" w:customStyle="1" w:styleId="WWNum1">
    <w:name w:val="WWNum1"/>
    <w:basedOn w:val="Bezlisty"/>
    <w:rsid w:val="003175C1"/>
    <w:pPr>
      <w:numPr>
        <w:numId w:val="4"/>
      </w:numPr>
    </w:pPr>
  </w:style>
  <w:style w:type="paragraph" w:customStyle="1" w:styleId="xl88">
    <w:name w:val="xl88"/>
    <w:basedOn w:val="Normalny"/>
    <w:rsid w:val="003175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89">
    <w:name w:val="xl89"/>
    <w:basedOn w:val="Normalny"/>
    <w:rsid w:val="003175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90">
    <w:name w:val="xl90"/>
    <w:basedOn w:val="Normalny"/>
    <w:rsid w:val="003175C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91">
    <w:name w:val="xl91"/>
    <w:basedOn w:val="Normalny"/>
    <w:rsid w:val="003175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2">
    <w:name w:val="xl92"/>
    <w:basedOn w:val="Normalny"/>
    <w:rsid w:val="003175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3">
    <w:name w:val="xl93"/>
    <w:basedOn w:val="Normalny"/>
    <w:rsid w:val="003175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4">
    <w:name w:val="xl94"/>
    <w:basedOn w:val="Normalny"/>
    <w:rsid w:val="003175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5">
    <w:name w:val="xl95"/>
    <w:basedOn w:val="Normalny"/>
    <w:rsid w:val="003175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6">
    <w:name w:val="xl96"/>
    <w:basedOn w:val="Normalny"/>
    <w:rsid w:val="003175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7">
    <w:name w:val="xl97"/>
    <w:basedOn w:val="Normalny"/>
    <w:rsid w:val="003175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8">
    <w:name w:val="xl98"/>
    <w:basedOn w:val="Normalny"/>
    <w:rsid w:val="003175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9">
    <w:name w:val="xl99"/>
    <w:basedOn w:val="Normalny"/>
    <w:rsid w:val="003175C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pl-PL"/>
    </w:rPr>
  </w:style>
  <w:style w:type="paragraph" w:customStyle="1" w:styleId="xl100">
    <w:name w:val="xl100"/>
    <w:basedOn w:val="Normalny"/>
    <w:rsid w:val="003175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01">
    <w:name w:val="xl101"/>
    <w:basedOn w:val="Normalny"/>
    <w:rsid w:val="003175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02">
    <w:name w:val="xl102"/>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103">
    <w:name w:val="xl103"/>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104">
    <w:name w:val="xl104"/>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105">
    <w:name w:val="xl105"/>
    <w:basedOn w:val="Normalny"/>
    <w:rsid w:val="003175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106">
    <w:name w:val="xl106"/>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zcionka tekstu podstawowego" w:eastAsia="Times New Roman" w:hAnsi="Czcionka tekstu podstawowego" w:cs="Times New Roman"/>
      <w:b/>
      <w:bCs/>
      <w:sz w:val="18"/>
      <w:szCs w:val="18"/>
      <w:lang w:eastAsia="pl-PL"/>
    </w:rPr>
  </w:style>
  <w:style w:type="character" w:customStyle="1" w:styleId="ZnakZnak7">
    <w:name w:val=" Znak Znak7"/>
    <w:rsid w:val="003175C1"/>
    <w:rPr>
      <w:rFonts w:ascii="Arial" w:hAnsi="Arial"/>
      <w:sz w:val="24"/>
      <w:lang w:val="pl-PL" w:eastAsia="pl-PL" w:bidi="ar-SA"/>
    </w:rPr>
  </w:style>
  <w:style w:type="character" w:customStyle="1" w:styleId="ZnakZnak1">
    <w:name w:val=" Znak Znak1"/>
    <w:rsid w:val="003175C1"/>
    <w:rPr>
      <w:rFonts w:ascii="Arial" w:hAnsi="Arial"/>
      <w:color w:val="000000"/>
      <w:sz w:val="24"/>
      <w:lang w:val="pl-PL" w:eastAsia="pl-PL" w:bidi="ar-SA"/>
    </w:rPr>
  </w:style>
  <w:style w:type="character" w:customStyle="1" w:styleId="NormalnyWebZnak">
    <w:name w:val="Normalny (Web) Znak"/>
    <w:uiPriority w:val="99"/>
    <w:rsid w:val="003175C1"/>
    <w:rPr>
      <w:lang w:val="pl-PL" w:eastAsia="pl-PL" w:bidi="ar-SA"/>
    </w:rPr>
  </w:style>
  <w:style w:type="character" w:customStyle="1" w:styleId="grame">
    <w:name w:val="grame"/>
    <w:rsid w:val="003175C1"/>
  </w:style>
  <w:style w:type="character" w:customStyle="1" w:styleId="ZnakZnak">
    <w:name w:val=" Znak Znak"/>
    <w:rsid w:val="003175C1"/>
    <w:rPr>
      <w:lang w:val="pl-PL" w:eastAsia="pl-PL" w:bidi="ar-SA"/>
    </w:rPr>
  </w:style>
  <w:style w:type="character" w:customStyle="1" w:styleId="ZnakZnak0">
    <w:name w:val="Znak Znak"/>
    <w:locked/>
    <w:rsid w:val="003175C1"/>
    <w:rPr>
      <w:lang w:val="pl-PL" w:eastAsia="pl-PL" w:bidi="ar-SA"/>
    </w:rPr>
  </w:style>
  <w:style w:type="paragraph" w:styleId="Podtytu">
    <w:name w:val="Subtitle"/>
    <w:basedOn w:val="Normalny"/>
    <w:link w:val="PodtytuZnak"/>
    <w:uiPriority w:val="99"/>
    <w:qFormat/>
    <w:rsid w:val="003175C1"/>
    <w:pPr>
      <w:spacing w:after="0" w:line="240" w:lineRule="auto"/>
    </w:pPr>
    <w:rPr>
      <w:rFonts w:ascii="Times New Roman" w:eastAsia="Calibri" w:hAnsi="Times New Roman" w:cs="Times New Roman"/>
      <w:b/>
      <w:bCs/>
      <w:sz w:val="28"/>
      <w:szCs w:val="24"/>
      <w:lang w:val="x-none" w:eastAsia="x-none"/>
    </w:rPr>
  </w:style>
  <w:style w:type="character" w:customStyle="1" w:styleId="PodtytuZnak">
    <w:name w:val="Podtytuł Znak"/>
    <w:basedOn w:val="Domylnaczcionkaakapitu"/>
    <w:link w:val="Podtytu"/>
    <w:uiPriority w:val="99"/>
    <w:rsid w:val="003175C1"/>
    <w:rPr>
      <w:rFonts w:ascii="Times New Roman" w:eastAsia="Calibri" w:hAnsi="Times New Roman" w:cs="Times New Roman"/>
      <w:b/>
      <w:bCs/>
      <w:sz w:val="28"/>
      <w:szCs w:val="24"/>
      <w:lang w:val="x-none" w:eastAsia="x-none"/>
    </w:rPr>
  </w:style>
  <w:style w:type="character" w:customStyle="1" w:styleId="st">
    <w:name w:val="st"/>
    <w:rsid w:val="003175C1"/>
  </w:style>
  <w:style w:type="table" w:customStyle="1" w:styleId="Tabela-Siatka1">
    <w:name w:val="Tabela - Siatka1"/>
    <w:basedOn w:val="Standardowy"/>
    <w:next w:val="Tabela-Siatka"/>
    <w:uiPriority w:val="59"/>
    <w:rsid w:val="003175C1"/>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3175C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75C1"/>
    <w:pPr>
      <w:keepNext/>
      <w:spacing w:after="0" w:line="240" w:lineRule="auto"/>
      <w:jc w:val="center"/>
      <w:outlineLvl w:val="0"/>
    </w:pPr>
    <w:rPr>
      <w:rFonts w:ascii="Arial" w:eastAsia="Times New Roman" w:hAnsi="Arial" w:cs="Times New Roman"/>
      <w:b/>
      <w:sz w:val="28"/>
      <w:szCs w:val="20"/>
      <w:u w:val="single"/>
      <w:lang w:val="x-none" w:eastAsia="x-none"/>
    </w:rPr>
  </w:style>
  <w:style w:type="paragraph" w:styleId="Nagwek2">
    <w:name w:val="heading 2"/>
    <w:basedOn w:val="Normalny"/>
    <w:next w:val="Normalny"/>
    <w:link w:val="Nagwek2Znak"/>
    <w:qFormat/>
    <w:rsid w:val="003175C1"/>
    <w:pPr>
      <w:keepNext/>
      <w:spacing w:after="0" w:line="240" w:lineRule="auto"/>
      <w:outlineLvl w:val="1"/>
    </w:pPr>
    <w:rPr>
      <w:rFonts w:ascii="Arial" w:eastAsia="Times New Roman" w:hAnsi="Arial" w:cs="Times New Roman"/>
      <w:b/>
      <w:sz w:val="24"/>
      <w:szCs w:val="20"/>
      <w:lang w:val="x-none" w:eastAsia="x-none"/>
    </w:rPr>
  </w:style>
  <w:style w:type="paragraph" w:styleId="Nagwek3">
    <w:name w:val="heading 3"/>
    <w:basedOn w:val="Normalny"/>
    <w:next w:val="Normalny"/>
    <w:link w:val="Nagwek3Znak"/>
    <w:qFormat/>
    <w:rsid w:val="003175C1"/>
    <w:pPr>
      <w:keepNext/>
      <w:spacing w:after="0" w:line="240" w:lineRule="auto"/>
      <w:jc w:val="center"/>
      <w:outlineLvl w:val="2"/>
    </w:pPr>
    <w:rPr>
      <w:rFonts w:ascii="Arial" w:eastAsia="Times New Roman" w:hAnsi="Arial" w:cs="Times New Roman"/>
      <w:sz w:val="24"/>
      <w:szCs w:val="20"/>
      <w:lang w:val="x-none" w:eastAsia="x-none"/>
    </w:rPr>
  </w:style>
  <w:style w:type="paragraph" w:styleId="Nagwek4">
    <w:name w:val="heading 4"/>
    <w:basedOn w:val="Normalny"/>
    <w:next w:val="Normalny"/>
    <w:link w:val="Nagwek4Znak"/>
    <w:qFormat/>
    <w:rsid w:val="003175C1"/>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3175C1"/>
    <w:pPr>
      <w:keepNext/>
      <w:tabs>
        <w:tab w:val="left" w:pos="8222"/>
      </w:tabs>
      <w:spacing w:after="0" w:line="240" w:lineRule="auto"/>
      <w:jc w:val="both"/>
      <w:outlineLvl w:val="4"/>
    </w:pPr>
    <w:rPr>
      <w:rFonts w:ascii="Arial" w:eastAsia="Times New Roman" w:hAnsi="Arial" w:cs="Times New Roman"/>
      <w:b/>
      <w:color w:val="000000"/>
      <w:sz w:val="24"/>
      <w:szCs w:val="20"/>
      <w:lang w:val="x-none" w:eastAsia="x-none"/>
    </w:rPr>
  </w:style>
  <w:style w:type="paragraph" w:styleId="Nagwek6">
    <w:name w:val="heading 6"/>
    <w:basedOn w:val="Normalny"/>
    <w:next w:val="Normalny"/>
    <w:link w:val="Nagwek6Znak"/>
    <w:qFormat/>
    <w:rsid w:val="003175C1"/>
    <w:pPr>
      <w:keepNext/>
      <w:spacing w:after="0" w:line="240" w:lineRule="auto"/>
      <w:outlineLvl w:val="5"/>
    </w:pPr>
    <w:rPr>
      <w:rFonts w:ascii="Arial" w:eastAsia="Times New Roman" w:hAnsi="Arial" w:cs="Times New Roman"/>
      <w:sz w:val="28"/>
      <w:szCs w:val="20"/>
      <w:lang w:val="x-none" w:eastAsia="x-none"/>
    </w:rPr>
  </w:style>
  <w:style w:type="paragraph" w:styleId="Nagwek7">
    <w:name w:val="heading 7"/>
    <w:basedOn w:val="Normalny"/>
    <w:next w:val="Normalny"/>
    <w:link w:val="Nagwek7Znak"/>
    <w:qFormat/>
    <w:rsid w:val="003175C1"/>
    <w:pPr>
      <w:keepNext/>
      <w:tabs>
        <w:tab w:val="num" w:pos="810"/>
      </w:tabs>
      <w:spacing w:after="0" w:line="240" w:lineRule="auto"/>
      <w:jc w:val="both"/>
      <w:outlineLvl w:val="6"/>
    </w:pPr>
    <w:rPr>
      <w:rFonts w:ascii="Times New Roman" w:eastAsia="Times New Roman" w:hAnsi="Times New Roman" w:cs="Times New Roman"/>
      <w:b/>
      <w:color w:val="000000"/>
      <w:sz w:val="28"/>
      <w:szCs w:val="20"/>
      <w:lang w:val="x-none" w:eastAsia="x-none"/>
    </w:rPr>
  </w:style>
  <w:style w:type="paragraph" w:styleId="Nagwek8">
    <w:name w:val="heading 8"/>
    <w:basedOn w:val="Normalny"/>
    <w:next w:val="Normalny"/>
    <w:link w:val="Nagwek8Znak"/>
    <w:qFormat/>
    <w:rsid w:val="003175C1"/>
    <w:pPr>
      <w:keepNext/>
      <w:tabs>
        <w:tab w:val="num" w:pos="810"/>
      </w:tabs>
      <w:spacing w:after="0" w:line="240" w:lineRule="auto"/>
      <w:jc w:val="center"/>
      <w:outlineLvl w:val="7"/>
    </w:pPr>
    <w:rPr>
      <w:rFonts w:ascii="Times New Roman" w:eastAsia="Times New Roman" w:hAnsi="Times New Roman" w:cs="Times New Roman"/>
      <w:b/>
      <w:color w:val="000000"/>
      <w:sz w:val="28"/>
      <w:szCs w:val="20"/>
      <w:lang w:val="x-none" w:eastAsia="x-none"/>
    </w:rPr>
  </w:style>
  <w:style w:type="paragraph" w:styleId="Nagwek9">
    <w:name w:val="heading 9"/>
    <w:basedOn w:val="Normalny"/>
    <w:next w:val="Normalny"/>
    <w:link w:val="Nagwek9Znak"/>
    <w:qFormat/>
    <w:rsid w:val="003175C1"/>
    <w:pPr>
      <w:keepNext/>
      <w:tabs>
        <w:tab w:val="num" w:pos="810"/>
      </w:tabs>
      <w:spacing w:after="0" w:line="240" w:lineRule="auto"/>
      <w:jc w:val="both"/>
      <w:outlineLvl w:val="8"/>
    </w:pPr>
    <w:rPr>
      <w:rFonts w:ascii="Times New Roman" w:eastAsia="Times New Roman" w:hAnsi="Times New Roman" w:cs="Times New Roman"/>
      <w:b/>
      <w:color w:val="0000FF"/>
      <w:sz w:val="23"/>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75C1"/>
    <w:rPr>
      <w:rFonts w:ascii="Arial" w:eastAsia="Times New Roman" w:hAnsi="Arial" w:cs="Times New Roman"/>
      <w:b/>
      <w:sz w:val="28"/>
      <w:szCs w:val="20"/>
      <w:u w:val="single"/>
      <w:lang w:val="x-none" w:eastAsia="x-none"/>
    </w:rPr>
  </w:style>
  <w:style w:type="character" w:customStyle="1" w:styleId="Nagwek2Znak">
    <w:name w:val="Nagłówek 2 Znak"/>
    <w:basedOn w:val="Domylnaczcionkaakapitu"/>
    <w:link w:val="Nagwek2"/>
    <w:rsid w:val="003175C1"/>
    <w:rPr>
      <w:rFonts w:ascii="Arial" w:eastAsia="Times New Roman" w:hAnsi="Arial" w:cs="Times New Roman"/>
      <w:b/>
      <w:sz w:val="24"/>
      <w:szCs w:val="20"/>
      <w:lang w:val="x-none" w:eastAsia="x-none"/>
    </w:rPr>
  </w:style>
  <w:style w:type="character" w:customStyle="1" w:styleId="Nagwek3Znak">
    <w:name w:val="Nagłówek 3 Znak"/>
    <w:basedOn w:val="Domylnaczcionkaakapitu"/>
    <w:link w:val="Nagwek3"/>
    <w:rsid w:val="003175C1"/>
    <w:rPr>
      <w:rFonts w:ascii="Arial" w:eastAsia="Times New Roman" w:hAnsi="Arial" w:cs="Times New Roman"/>
      <w:sz w:val="24"/>
      <w:szCs w:val="20"/>
      <w:lang w:val="x-none" w:eastAsia="x-none"/>
    </w:rPr>
  </w:style>
  <w:style w:type="character" w:customStyle="1" w:styleId="Nagwek4Znak">
    <w:name w:val="Nagłówek 4 Znak"/>
    <w:basedOn w:val="Domylnaczcionkaakapitu"/>
    <w:link w:val="Nagwek4"/>
    <w:rsid w:val="003175C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3175C1"/>
    <w:rPr>
      <w:rFonts w:ascii="Arial" w:eastAsia="Times New Roman" w:hAnsi="Arial" w:cs="Times New Roman"/>
      <w:b/>
      <w:color w:val="000000"/>
      <w:sz w:val="24"/>
      <w:szCs w:val="20"/>
      <w:lang w:val="x-none" w:eastAsia="x-none"/>
    </w:rPr>
  </w:style>
  <w:style w:type="character" w:customStyle="1" w:styleId="Nagwek6Znak">
    <w:name w:val="Nagłówek 6 Znak"/>
    <w:basedOn w:val="Domylnaczcionkaakapitu"/>
    <w:link w:val="Nagwek6"/>
    <w:rsid w:val="003175C1"/>
    <w:rPr>
      <w:rFonts w:ascii="Arial" w:eastAsia="Times New Roman" w:hAnsi="Arial" w:cs="Times New Roman"/>
      <w:sz w:val="28"/>
      <w:szCs w:val="20"/>
      <w:lang w:val="x-none" w:eastAsia="x-none"/>
    </w:rPr>
  </w:style>
  <w:style w:type="character" w:customStyle="1" w:styleId="Nagwek7Znak">
    <w:name w:val="Nagłówek 7 Znak"/>
    <w:basedOn w:val="Domylnaczcionkaakapitu"/>
    <w:link w:val="Nagwek7"/>
    <w:rsid w:val="003175C1"/>
    <w:rPr>
      <w:rFonts w:ascii="Times New Roman" w:eastAsia="Times New Roman" w:hAnsi="Times New Roman" w:cs="Times New Roman"/>
      <w:b/>
      <w:color w:val="000000"/>
      <w:sz w:val="28"/>
      <w:szCs w:val="20"/>
      <w:lang w:val="x-none" w:eastAsia="x-none"/>
    </w:rPr>
  </w:style>
  <w:style w:type="character" w:customStyle="1" w:styleId="Nagwek8Znak">
    <w:name w:val="Nagłówek 8 Znak"/>
    <w:basedOn w:val="Domylnaczcionkaakapitu"/>
    <w:link w:val="Nagwek8"/>
    <w:rsid w:val="003175C1"/>
    <w:rPr>
      <w:rFonts w:ascii="Times New Roman" w:eastAsia="Times New Roman" w:hAnsi="Times New Roman" w:cs="Times New Roman"/>
      <w:b/>
      <w:color w:val="000000"/>
      <w:sz w:val="28"/>
      <w:szCs w:val="20"/>
      <w:lang w:val="x-none" w:eastAsia="x-none"/>
    </w:rPr>
  </w:style>
  <w:style w:type="character" w:customStyle="1" w:styleId="Nagwek9Znak">
    <w:name w:val="Nagłówek 9 Znak"/>
    <w:basedOn w:val="Domylnaczcionkaakapitu"/>
    <w:link w:val="Nagwek9"/>
    <w:rsid w:val="003175C1"/>
    <w:rPr>
      <w:rFonts w:ascii="Times New Roman" w:eastAsia="Times New Roman" w:hAnsi="Times New Roman" w:cs="Times New Roman"/>
      <w:b/>
      <w:color w:val="0000FF"/>
      <w:sz w:val="23"/>
      <w:szCs w:val="20"/>
      <w:lang w:val="x-none" w:eastAsia="x-none"/>
    </w:rPr>
  </w:style>
  <w:style w:type="numbering" w:customStyle="1" w:styleId="Bezlisty1">
    <w:name w:val="Bez listy1"/>
    <w:next w:val="Bezlisty"/>
    <w:semiHidden/>
    <w:rsid w:val="003175C1"/>
  </w:style>
  <w:style w:type="paragraph" w:styleId="Tekstpodstawowy2">
    <w:name w:val="Body Text 2"/>
    <w:basedOn w:val="Normalny"/>
    <w:link w:val="Tekstpodstawowy2Znak"/>
    <w:rsid w:val="003175C1"/>
    <w:pPr>
      <w:spacing w:after="0" w:line="24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3175C1"/>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3175C1"/>
    <w:pPr>
      <w:spacing w:after="0" w:line="240" w:lineRule="auto"/>
      <w:ind w:left="360"/>
      <w:jc w:val="right"/>
    </w:pPr>
    <w:rPr>
      <w:rFonts w:ascii="Arial" w:eastAsia="Times New Roman" w:hAnsi="Arial" w:cs="Times New Roman"/>
      <w:sz w:val="24"/>
      <w:szCs w:val="20"/>
      <w:lang w:val="x-none" w:eastAsia="x-none"/>
    </w:rPr>
  </w:style>
  <w:style w:type="character" w:customStyle="1" w:styleId="TekstpodstawowywcityZnak">
    <w:name w:val="Tekst podstawowy wcięty Znak"/>
    <w:basedOn w:val="Domylnaczcionkaakapitu"/>
    <w:link w:val="Tekstpodstawowywcity"/>
    <w:rsid w:val="003175C1"/>
    <w:rPr>
      <w:rFonts w:ascii="Arial" w:eastAsia="Times New Roman" w:hAnsi="Arial" w:cs="Times New Roman"/>
      <w:sz w:val="24"/>
      <w:szCs w:val="20"/>
      <w:lang w:val="x-none" w:eastAsia="x-none"/>
    </w:rPr>
  </w:style>
  <w:style w:type="paragraph" w:styleId="Tekstpodstawowywcity2">
    <w:name w:val="Body Text Indent 2"/>
    <w:basedOn w:val="Normalny"/>
    <w:link w:val="Tekstpodstawowywcity2Znak"/>
    <w:rsid w:val="003175C1"/>
    <w:pPr>
      <w:spacing w:after="0" w:line="240" w:lineRule="auto"/>
      <w:ind w:left="851" w:hanging="401"/>
      <w:jc w:val="both"/>
    </w:pPr>
    <w:rPr>
      <w:rFonts w:ascii="Arial" w:eastAsia="Times New Roman" w:hAnsi="Arial" w:cs="Times New Roman"/>
      <w:sz w:val="24"/>
      <w:szCs w:val="20"/>
      <w:lang w:val="x-none" w:eastAsia="x-none"/>
    </w:rPr>
  </w:style>
  <w:style w:type="character" w:customStyle="1" w:styleId="Tekstpodstawowywcity2Znak">
    <w:name w:val="Tekst podstawowy wcięty 2 Znak"/>
    <w:basedOn w:val="Domylnaczcionkaakapitu"/>
    <w:link w:val="Tekstpodstawowywcity2"/>
    <w:rsid w:val="003175C1"/>
    <w:rPr>
      <w:rFonts w:ascii="Arial" w:eastAsia="Times New Roman" w:hAnsi="Arial" w:cs="Times New Roman"/>
      <w:sz w:val="24"/>
      <w:szCs w:val="20"/>
      <w:lang w:val="x-none" w:eastAsia="x-none"/>
    </w:rPr>
  </w:style>
  <w:style w:type="paragraph" w:styleId="Stopka">
    <w:name w:val="footer"/>
    <w:basedOn w:val="Normalny"/>
    <w:link w:val="StopkaZnak"/>
    <w:rsid w:val="003175C1"/>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StopkaZnak">
    <w:name w:val="Stopka Znak"/>
    <w:basedOn w:val="Domylnaczcionkaakapitu"/>
    <w:link w:val="Stopka"/>
    <w:rsid w:val="003175C1"/>
    <w:rPr>
      <w:rFonts w:ascii="Arial" w:eastAsia="Times New Roman" w:hAnsi="Arial" w:cs="Times New Roman"/>
      <w:sz w:val="24"/>
      <w:szCs w:val="20"/>
      <w:lang w:val="x-none" w:eastAsia="x-none"/>
    </w:rPr>
  </w:style>
  <w:style w:type="character" w:styleId="Numerstrony">
    <w:name w:val="page number"/>
    <w:basedOn w:val="Domylnaczcionkaakapitu"/>
    <w:rsid w:val="003175C1"/>
  </w:style>
  <w:style w:type="paragraph" w:styleId="Tekstpodstawowy">
    <w:name w:val="Body Text"/>
    <w:basedOn w:val="Normalny"/>
    <w:link w:val="TekstpodstawowyZnak"/>
    <w:rsid w:val="003175C1"/>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3175C1"/>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3175C1"/>
    <w:pPr>
      <w:spacing w:after="0" w:line="240" w:lineRule="auto"/>
      <w:ind w:left="735"/>
      <w:jc w:val="both"/>
    </w:pPr>
    <w:rPr>
      <w:rFonts w:ascii="Arial" w:eastAsia="Times New Roman" w:hAnsi="Arial" w:cs="Times New Roman"/>
      <w:sz w:val="24"/>
      <w:szCs w:val="20"/>
      <w:lang w:eastAsia="pl-PL"/>
    </w:rPr>
  </w:style>
  <w:style w:type="character" w:customStyle="1" w:styleId="Tekstpodstawowywcity3Znak">
    <w:name w:val="Tekst podstawowy wcięty 3 Znak"/>
    <w:basedOn w:val="Domylnaczcionkaakapitu"/>
    <w:link w:val="Tekstpodstawowywcity3"/>
    <w:rsid w:val="003175C1"/>
    <w:rPr>
      <w:rFonts w:ascii="Arial" w:eastAsia="Times New Roman" w:hAnsi="Arial" w:cs="Times New Roman"/>
      <w:sz w:val="24"/>
      <w:szCs w:val="20"/>
      <w:lang w:eastAsia="pl-PL"/>
    </w:rPr>
  </w:style>
  <w:style w:type="paragraph" w:styleId="Tekstkomentarza">
    <w:name w:val="annotation text"/>
    <w:basedOn w:val="Normalny"/>
    <w:link w:val="TekstkomentarzaZnak"/>
    <w:semiHidden/>
    <w:rsid w:val="003175C1"/>
    <w:pPr>
      <w:overflowPunct w:val="0"/>
      <w:autoSpaceDE w:val="0"/>
      <w:autoSpaceDN w:val="0"/>
      <w:adjustRightInd w:val="0"/>
      <w:spacing w:after="0" w:line="240" w:lineRule="auto"/>
      <w:textAlignment w:val="baseline"/>
    </w:pPr>
    <w:rPr>
      <w:rFonts w:ascii="Arial" w:eastAsia="Times New Roman" w:hAnsi="Arial" w:cs="Times New Roman"/>
      <w:b/>
      <w:sz w:val="24"/>
      <w:szCs w:val="20"/>
      <w:lang w:val="x-none" w:eastAsia="x-none"/>
    </w:rPr>
  </w:style>
  <w:style w:type="character" w:customStyle="1" w:styleId="TekstkomentarzaZnak">
    <w:name w:val="Tekst komentarza Znak"/>
    <w:basedOn w:val="Domylnaczcionkaakapitu"/>
    <w:link w:val="Tekstkomentarza"/>
    <w:semiHidden/>
    <w:rsid w:val="003175C1"/>
    <w:rPr>
      <w:rFonts w:ascii="Arial" w:eastAsia="Times New Roman" w:hAnsi="Arial" w:cs="Times New Roman"/>
      <w:b/>
      <w:sz w:val="24"/>
      <w:szCs w:val="20"/>
      <w:lang w:val="x-none" w:eastAsia="x-none"/>
    </w:rPr>
  </w:style>
  <w:style w:type="paragraph" w:styleId="Nagwek">
    <w:name w:val="header"/>
    <w:basedOn w:val="Normalny"/>
    <w:link w:val="NagwekZnak"/>
    <w:rsid w:val="003175C1"/>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NagwekZnak">
    <w:name w:val="Nagłówek Znak"/>
    <w:basedOn w:val="Domylnaczcionkaakapitu"/>
    <w:link w:val="Nagwek"/>
    <w:rsid w:val="003175C1"/>
    <w:rPr>
      <w:rFonts w:ascii="Arial" w:eastAsia="Times New Roman" w:hAnsi="Arial" w:cs="Times New Roman"/>
      <w:sz w:val="24"/>
      <w:szCs w:val="20"/>
      <w:lang w:val="x-none" w:eastAsia="x-none"/>
    </w:rPr>
  </w:style>
  <w:style w:type="paragraph" w:styleId="Tekstpodstawowy3">
    <w:name w:val="Body Text 3"/>
    <w:basedOn w:val="Normalny"/>
    <w:link w:val="Tekstpodstawowy3Znak"/>
    <w:rsid w:val="003175C1"/>
    <w:pPr>
      <w:tabs>
        <w:tab w:val="left" w:pos="8222"/>
      </w:tabs>
      <w:spacing w:after="0" w:line="240" w:lineRule="auto"/>
    </w:pPr>
    <w:rPr>
      <w:rFonts w:ascii="Arial" w:eastAsia="Times New Roman" w:hAnsi="Arial" w:cs="Times New Roman"/>
      <w:color w:val="000000"/>
      <w:sz w:val="24"/>
      <w:szCs w:val="20"/>
      <w:lang w:eastAsia="pl-PL"/>
    </w:rPr>
  </w:style>
  <w:style w:type="character" w:customStyle="1" w:styleId="Tekstpodstawowy3Znak">
    <w:name w:val="Tekst podstawowy 3 Znak"/>
    <w:basedOn w:val="Domylnaczcionkaakapitu"/>
    <w:link w:val="Tekstpodstawowy3"/>
    <w:rsid w:val="003175C1"/>
    <w:rPr>
      <w:rFonts w:ascii="Arial" w:eastAsia="Times New Roman" w:hAnsi="Arial" w:cs="Times New Roman"/>
      <w:color w:val="000000"/>
      <w:sz w:val="24"/>
      <w:szCs w:val="20"/>
      <w:lang w:eastAsia="pl-PL"/>
    </w:rPr>
  </w:style>
  <w:style w:type="character" w:customStyle="1" w:styleId="HTMLMarkup">
    <w:name w:val="HTML Markup"/>
    <w:rsid w:val="003175C1"/>
    <w:rPr>
      <w:vanish/>
      <w:color w:val="FF0000"/>
    </w:rPr>
  </w:style>
  <w:style w:type="paragraph" w:styleId="NormalnyWeb">
    <w:name w:val="Normal (Web)"/>
    <w:basedOn w:val="Normalny"/>
    <w:rsid w:val="003175C1"/>
    <w:pPr>
      <w:spacing w:before="100" w:after="100" w:line="240" w:lineRule="auto"/>
      <w:jc w:val="both"/>
    </w:pPr>
    <w:rPr>
      <w:rFonts w:ascii="Times New Roman" w:eastAsia="Times New Roman" w:hAnsi="Times New Roman" w:cs="Times New Roman"/>
      <w:sz w:val="20"/>
      <w:szCs w:val="20"/>
      <w:lang w:eastAsia="pl-PL"/>
    </w:rPr>
  </w:style>
  <w:style w:type="character" w:styleId="Hipercze">
    <w:name w:val="Hyperlink"/>
    <w:rsid w:val="003175C1"/>
    <w:rPr>
      <w:color w:val="0000FF"/>
      <w:u w:val="single"/>
    </w:rPr>
  </w:style>
  <w:style w:type="table" w:styleId="Tabela-Siatka">
    <w:name w:val="Table Grid"/>
    <w:basedOn w:val="Standardowy"/>
    <w:rsid w:val="003175C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175C1"/>
    <w:pPr>
      <w:spacing w:after="0" w:line="240" w:lineRule="auto"/>
      <w:jc w:val="center"/>
    </w:pPr>
    <w:rPr>
      <w:rFonts w:ascii="Arial" w:eastAsia="Times New Roman" w:hAnsi="Arial" w:cs="Times New Roman"/>
      <w:b/>
      <w:sz w:val="24"/>
      <w:szCs w:val="20"/>
      <w:lang w:val="x-none" w:eastAsia="x-none"/>
    </w:rPr>
  </w:style>
  <w:style w:type="character" w:customStyle="1" w:styleId="TytuZnak">
    <w:name w:val="Tytuł Znak"/>
    <w:basedOn w:val="Domylnaczcionkaakapitu"/>
    <w:link w:val="Tytu"/>
    <w:rsid w:val="003175C1"/>
    <w:rPr>
      <w:rFonts w:ascii="Arial" w:eastAsia="Times New Roman" w:hAnsi="Arial" w:cs="Times New Roman"/>
      <w:b/>
      <w:sz w:val="24"/>
      <w:szCs w:val="20"/>
      <w:lang w:val="x-none" w:eastAsia="x-none"/>
    </w:rPr>
  </w:style>
  <w:style w:type="paragraph" w:styleId="Lista2">
    <w:name w:val="List 2"/>
    <w:basedOn w:val="Normalny"/>
    <w:rsid w:val="003175C1"/>
    <w:pPr>
      <w:spacing w:after="0" w:line="240" w:lineRule="auto"/>
      <w:ind w:left="566" w:hanging="283"/>
    </w:pPr>
    <w:rPr>
      <w:rFonts w:ascii="Times New Roman" w:eastAsia="Times New Roman" w:hAnsi="Times New Roman" w:cs="Times New Roman"/>
      <w:sz w:val="28"/>
      <w:szCs w:val="20"/>
      <w:lang w:eastAsia="pl-PL"/>
    </w:rPr>
  </w:style>
  <w:style w:type="paragraph" w:styleId="Mapadokumentu">
    <w:name w:val="Document Map"/>
    <w:basedOn w:val="Normalny"/>
    <w:link w:val="MapadokumentuZnak"/>
    <w:semiHidden/>
    <w:rsid w:val="003175C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MapadokumentuZnak">
    <w:name w:val="Mapa dokumentu Znak"/>
    <w:basedOn w:val="Domylnaczcionkaakapitu"/>
    <w:link w:val="Mapadokumentu"/>
    <w:semiHidden/>
    <w:rsid w:val="003175C1"/>
    <w:rPr>
      <w:rFonts w:ascii="Tahoma" w:eastAsia="Times New Roman" w:hAnsi="Tahoma" w:cs="Times New Roman"/>
      <w:sz w:val="20"/>
      <w:szCs w:val="20"/>
      <w:shd w:val="clear" w:color="auto" w:fill="000080"/>
      <w:lang w:val="x-none" w:eastAsia="x-none"/>
    </w:rPr>
  </w:style>
  <w:style w:type="paragraph" w:styleId="Tekstdymka">
    <w:name w:val="Balloon Text"/>
    <w:basedOn w:val="Normalny"/>
    <w:link w:val="TekstdymkaZnak"/>
    <w:semiHidden/>
    <w:rsid w:val="003175C1"/>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semiHidden/>
    <w:rsid w:val="003175C1"/>
    <w:rPr>
      <w:rFonts w:ascii="Tahoma" w:eastAsia="Times New Roman" w:hAnsi="Tahoma" w:cs="Times New Roman"/>
      <w:sz w:val="16"/>
      <w:szCs w:val="16"/>
      <w:lang w:val="x-none" w:eastAsia="x-none"/>
    </w:rPr>
  </w:style>
  <w:style w:type="character" w:customStyle="1" w:styleId="spacernb">
    <w:name w:val="spacernb"/>
    <w:basedOn w:val="Domylnaczcionkaakapitu"/>
    <w:rsid w:val="003175C1"/>
  </w:style>
  <w:style w:type="paragraph" w:styleId="Akapitzlist">
    <w:name w:val="List Paragraph"/>
    <w:basedOn w:val="Normalny"/>
    <w:link w:val="AkapitzlistZnak"/>
    <w:uiPriority w:val="34"/>
    <w:qFormat/>
    <w:rsid w:val="003175C1"/>
    <w:pPr>
      <w:ind w:left="720"/>
      <w:contextualSpacing/>
    </w:pPr>
    <w:rPr>
      <w:rFonts w:ascii="Calibri" w:eastAsia="Calibri" w:hAnsi="Calibri" w:cs="Times New Roman"/>
    </w:rPr>
  </w:style>
  <w:style w:type="paragraph" w:customStyle="1" w:styleId="Tekstpodstawowy21">
    <w:name w:val="Tekst podstawowy 21"/>
    <w:basedOn w:val="Normalny"/>
    <w:rsid w:val="003175C1"/>
    <w:pPr>
      <w:suppressAutoHyphens/>
      <w:spacing w:after="0" w:line="240" w:lineRule="auto"/>
      <w:jc w:val="both"/>
    </w:pPr>
    <w:rPr>
      <w:rFonts w:ascii="Arial" w:eastAsia="Times New Roman" w:hAnsi="Arial" w:cs="Times New Roman"/>
      <w:sz w:val="24"/>
      <w:szCs w:val="20"/>
      <w:lang w:eastAsia="ar-SA"/>
    </w:rPr>
  </w:style>
  <w:style w:type="paragraph" w:customStyle="1" w:styleId="Tekstpodstawowy31">
    <w:name w:val="Tekst podstawowy 31"/>
    <w:basedOn w:val="Normalny"/>
    <w:rsid w:val="003175C1"/>
    <w:pPr>
      <w:tabs>
        <w:tab w:val="left" w:pos="8222"/>
      </w:tabs>
      <w:suppressAutoHyphens/>
      <w:spacing w:after="0" w:line="240" w:lineRule="auto"/>
    </w:pPr>
    <w:rPr>
      <w:rFonts w:ascii="Arial" w:eastAsia="Times New Roman" w:hAnsi="Arial" w:cs="Times New Roman"/>
      <w:color w:val="000000"/>
      <w:sz w:val="24"/>
      <w:szCs w:val="20"/>
      <w:lang w:eastAsia="ar-SA"/>
    </w:rPr>
  </w:style>
  <w:style w:type="paragraph" w:styleId="Tekstprzypisukocowego">
    <w:name w:val="endnote text"/>
    <w:basedOn w:val="Normalny"/>
    <w:link w:val="TekstprzypisukocowegoZnak"/>
    <w:rsid w:val="003175C1"/>
    <w:pPr>
      <w:spacing w:after="0" w:line="240" w:lineRule="auto"/>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link w:val="Tekstprzypisukocowego"/>
    <w:rsid w:val="003175C1"/>
    <w:rPr>
      <w:rFonts w:ascii="Arial" w:eastAsia="Times New Roman" w:hAnsi="Arial" w:cs="Times New Roman"/>
      <w:sz w:val="20"/>
      <w:szCs w:val="20"/>
      <w:lang w:val="x-none" w:eastAsia="x-none"/>
    </w:rPr>
  </w:style>
  <w:style w:type="character" w:styleId="Odwoanieprzypisukocowego">
    <w:name w:val="endnote reference"/>
    <w:rsid w:val="003175C1"/>
    <w:rPr>
      <w:vertAlign w:val="superscript"/>
    </w:rPr>
  </w:style>
  <w:style w:type="paragraph" w:customStyle="1" w:styleId="Default">
    <w:name w:val="Default"/>
    <w:rsid w:val="003175C1"/>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ZnakZnak5">
    <w:name w:val=" Znak Znak5"/>
    <w:rsid w:val="003175C1"/>
    <w:rPr>
      <w:rFonts w:ascii="Arial" w:hAnsi="Arial"/>
      <w:b/>
      <w:sz w:val="24"/>
      <w:lang w:val="pl-PL" w:eastAsia="pl-PL" w:bidi="ar-SA"/>
    </w:rPr>
  </w:style>
  <w:style w:type="character" w:customStyle="1" w:styleId="FontStyle149">
    <w:name w:val="Font Style149"/>
    <w:rsid w:val="003175C1"/>
    <w:rPr>
      <w:rFonts w:ascii="Times New Roman" w:hAnsi="Times New Roman" w:cs="Times New Roman"/>
      <w:sz w:val="20"/>
      <w:szCs w:val="20"/>
    </w:rPr>
  </w:style>
  <w:style w:type="paragraph" w:styleId="Lista">
    <w:name w:val="List"/>
    <w:basedOn w:val="Normalny"/>
    <w:rsid w:val="003175C1"/>
    <w:pPr>
      <w:spacing w:after="0" w:line="240" w:lineRule="auto"/>
      <w:ind w:left="283" w:hanging="283"/>
    </w:pPr>
    <w:rPr>
      <w:rFonts w:ascii="Arial" w:eastAsia="Times New Roman" w:hAnsi="Arial" w:cs="Times New Roman"/>
      <w:sz w:val="24"/>
      <w:szCs w:val="20"/>
      <w:lang w:eastAsia="pl-PL"/>
    </w:rPr>
  </w:style>
  <w:style w:type="paragraph" w:customStyle="1" w:styleId="default0">
    <w:name w:val="default"/>
    <w:basedOn w:val="Normalny"/>
    <w:rsid w:val="003175C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tmlmarkup0">
    <w:name w:val="htmlmarkup"/>
    <w:basedOn w:val="Domylnaczcionkaakapitu"/>
    <w:rsid w:val="003175C1"/>
  </w:style>
  <w:style w:type="character" w:styleId="UyteHipercze">
    <w:name w:val="FollowedHyperlink"/>
    <w:unhideWhenUsed/>
    <w:rsid w:val="003175C1"/>
    <w:rPr>
      <w:color w:val="800080"/>
      <w:u w:val="single"/>
    </w:rPr>
  </w:style>
  <w:style w:type="paragraph" w:customStyle="1" w:styleId="xl65">
    <w:name w:val="xl65"/>
    <w:basedOn w:val="Normalny"/>
    <w:rsid w:val="003175C1"/>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6">
    <w:name w:val="xl66"/>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7">
    <w:name w:val="xl67"/>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0"/>
      <w:szCs w:val="20"/>
      <w:lang w:eastAsia="pl-PL"/>
    </w:rPr>
  </w:style>
  <w:style w:type="paragraph" w:customStyle="1" w:styleId="xl68">
    <w:name w:val="xl68"/>
    <w:basedOn w:val="Normalny"/>
    <w:rsid w:val="003175C1"/>
    <w:pPr>
      <w:spacing w:before="100" w:beforeAutospacing="1" w:after="100" w:afterAutospacing="1" w:line="240" w:lineRule="auto"/>
    </w:pPr>
    <w:rPr>
      <w:rFonts w:ascii="Czcionka tekstu podstawowego" w:eastAsia="Times New Roman" w:hAnsi="Czcionka tekstu podstawowego" w:cs="Times New Roman"/>
      <w:b/>
      <w:bCs/>
      <w:color w:val="000000"/>
      <w:sz w:val="20"/>
      <w:szCs w:val="20"/>
      <w:lang w:eastAsia="pl-PL"/>
    </w:rPr>
  </w:style>
  <w:style w:type="paragraph" w:customStyle="1" w:styleId="xl69">
    <w:name w:val="xl69"/>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0">
    <w:name w:val="xl70"/>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ny"/>
    <w:rsid w:val="003175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2">
    <w:name w:val="xl72"/>
    <w:basedOn w:val="Normalny"/>
    <w:rsid w:val="003175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3">
    <w:name w:val="xl73"/>
    <w:basedOn w:val="Normalny"/>
    <w:rsid w:val="003175C1"/>
    <w:pP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4">
    <w:name w:val="xl74"/>
    <w:basedOn w:val="Normalny"/>
    <w:rsid w:val="003175C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l-PL"/>
    </w:rPr>
  </w:style>
  <w:style w:type="paragraph" w:customStyle="1" w:styleId="xl75">
    <w:name w:val="xl75"/>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6">
    <w:name w:val="xl76"/>
    <w:basedOn w:val="Normalny"/>
    <w:rsid w:val="003175C1"/>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77">
    <w:name w:val="xl77"/>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8">
    <w:name w:val="xl78"/>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0">
    <w:name w:val="xl80"/>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1">
    <w:name w:val="xl81"/>
    <w:basedOn w:val="Normalny"/>
    <w:rsid w:val="003175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2">
    <w:name w:val="xl82"/>
    <w:basedOn w:val="Normalny"/>
    <w:rsid w:val="003175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3">
    <w:name w:val="xl83"/>
    <w:basedOn w:val="Normalny"/>
    <w:rsid w:val="003175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ny"/>
    <w:rsid w:val="003175C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ny"/>
    <w:rsid w:val="003175C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3175C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3175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styleId="Bezodstpw">
    <w:name w:val="No Spacing"/>
    <w:uiPriority w:val="99"/>
    <w:qFormat/>
    <w:rsid w:val="003175C1"/>
    <w:pPr>
      <w:spacing w:after="0" w:line="240" w:lineRule="auto"/>
    </w:pPr>
    <w:rPr>
      <w:rFonts w:ascii="Calibri" w:eastAsia="Calibri" w:hAnsi="Calibri" w:cs="Times New Roman"/>
    </w:rPr>
  </w:style>
  <w:style w:type="paragraph" w:customStyle="1" w:styleId="Style9">
    <w:name w:val="Style9"/>
    <w:basedOn w:val="Normalny"/>
    <w:rsid w:val="003175C1"/>
    <w:pPr>
      <w:widowControl w:val="0"/>
      <w:autoSpaceDE w:val="0"/>
      <w:autoSpaceDN w:val="0"/>
      <w:adjustRightInd w:val="0"/>
      <w:spacing w:after="0" w:line="277" w:lineRule="exact"/>
      <w:ind w:hanging="180"/>
    </w:pPr>
    <w:rPr>
      <w:rFonts w:ascii="Times New Roman" w:eastAsia="Times New Roman" w:hAnsi="Times New Roman" w:cs="Times New Roman"/>
      <w:sz w:val="24"/>
      <w:szCs w:val="24"/>
      <w:lang w:eastAsia="pl-PL"/>
    </w:rPr>
  </w:style>
  <w:style w:type="character" w:customStyle="1" w:styleId="FontStyle37">
    <w:name w:val="Font Style37"/>
    <w:rsid w:val="003175C1"/>
    <w:rPr>
      <w:rFonts w:ascii="Times New Roman" w:hAnsi="Times New Roman" w:cs="Times New Roman" w:hint="default"/>
      <w:sz w:val="22"/>
      <w:szCs w:val="22"/>
    </w:rPr>
  </w:style>
  <w:style w:type="character" w:customStyle="1" w:styleId="FontStyle41">
    <w:name w:val="Font Style41"/>
    <w:rsid w:val="003175C1"/>
    <w:rPr>
      <w:rFonts w:ascii="Times New Roman" w:hAnsi="Times New Roman" w:cs="Times New Roman" w:hint="default"/>
      <w:b/>
      <w:bCs/>
      <w:sz w:val="22"/>
      <w:szCs w:val="22"/>
    </w:rPr>
  </w:style>
  <w:style w:type="character" w:customStyle="1" w:styleId="fontstyle370">
    <w:name w:val="fontstyle37"/>
    <w:rsid w:val="003175C1"/>
  </w:style>
  <w:style w:type="paragraph" w:customStyle="1" w:styleId="Standard">
    <w:name w:val="Standard"/>
    <w:rsid w:val="003175C1"/>
    <w:pPr>
      <w:suppressAutoHyphens/>
      <w:autoSpaceDN w:val="0"/>
      <w:spacing w:after="0" w:line="240" w:lineRule="auto"/>
      <w:textAlignment w:val="baseline"/>
    </w:pPr>
    <w:rPr>
      <w:rFonts w:ascii="Arial" w:eastAsia="Times New Roman" w:hAnsi="Arial" w:cs="Times New Roman"/>
      <w:kern w:val="3"/>
      <w:sz w:val="24"/>
      <w:szCs w:val="20"/>
      <w:lang w:eastAsia="pl-PL"/>
    </w:rPr>
  </w:style>
  <w:style w:type="numbering" w:customStyle="1" w:styleId="WWNum1">
    <w:name w:val="WWNum1"/>
    <w:basedOn w:val="Bezlisty"/>
    <w:rsid w:val="003175C1"/>
    <w:pPr>
      <w:numPr>
        <w:numId w:val="4"/>
      </w:numPr>
    </w:pPr>
  </w:style>
  <w:style w:type="paragraph" w:customStyle="1" w:styleId="xl88">
    <w:name w:val="xl88"/>
    <w:basedOn w:val="Normalny"/>
    <w:rsid w:val="003175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89">
    <w:name w:val="xl89"/>
    <w:basedOn w:val="Normalny"/>
    <w:rsid w:val="003175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90">
    <w:name w:val="xl90"/>
    <w:basedOn w:val="Normalny"/>
    <w:rsid w:val="003175C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91">
    <w:name w:val="xl91"/>
    <w:basedOn w:val="Normalny"/>
    <w:rsid w:val="003175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2">
    <w:name w:val="xl92"/>
    <w:basedOn w:val="Normalny"/>
    <w:rsid w:val="003175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3">
    <w:name w:val="xl93"/>
    <w:basedOn w:val="Normalny"/>
    <w:rsid w:val="003175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4">
    <w:name w:val="xl94"/>
    <w:basedOn w:val="Normalny"/>
    <w:rsid w:val="003175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5">
    <w:name w:val="xl95"/>
    <w:basedOn w:val="Normalny"/>
    <w:rsid w:val="003175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6">
    <w:name w:val="xl96"/>
    <w:basedOn w:val="Normalny"/>
    <w:rsid w:val="003175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7">
    <w:name w:val="xl97"/>
    <w:basedOn w:val="Normalny"/>
    <w:rsid w:val="003175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8">
    <w:name w:val="xl98"/>
    <w:basedOn w:val="Normalny"/>
    <w:rsid w:val="003175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9">
    <w:name w:val="xl99"/>
    <w:basedOn w:val="Normalny"/>
    <w:rsid w:val="003175C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pl-PL"/>
    </w:rPr>
  </w:style>
  <w:style w:type="paragraph" w:customStyle="1" w:styleId="xl100">
    <w:name w:val="xl100"/>
    <w:basedOn w:val="Normalny"/>
    <w:rsid w:val="003175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01">
    <w:name w:val="xl101"/>
    <w:basedOn w:val="Normalny"/>
    <w:rsid w:val="003175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02">
    <w:name w:val="xl102"/>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103">
    <w:name w:val="xl103"/>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104">
    <w:name w:val="xl104"/>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105">
    <w:name w:val="xl105"/>
    <w:basedOn w:val="Normalny"/>
    <w:rsid w:val="003175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106">
    <w:name w:val="xl106"/>
    <w:basedOn w:val="Normalny"/>
    <w:rsid w:val="00317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zcionka tekstu podstawowego" w:eastAsia="Times New Roman" w:hAnsi="Czcionka tekstu podstawowego" w:cs="Times New Roman"/>
      <w:b/>
      <w:bCs/>
      <w:sz w:val="18"/>
      <w:szCs w:val="18"/>
      <w:lang w:eastAsia="pl-PL"/>
    </w:rPr>
  </w:style>
  <w:style w:type="character" w:customStyle="1" w:styleId="ZnakZnak7">
    <w:name w:val=" Znak Znak7"/>
    <w:rsid w:val="003175C1"/>
    <w:rPr>
      <w:rFonts w:ascii="Arial" w:hAnsi="Arial"/>
      <w:sz w:val="24"/>
      <w:lang w:val="pl-PL" w:eastAsia="pl-PL" w:bidi="ar-SA"/>
    </w:rPr>
  </w:style>
  <w:style w:type="character" w:customStyle="1" w:styleId="ZnakZnak1">
    <w:name w:val=" Znak Znak1"/>
    <w:rsid w:val="003175C1"/>
    <w:rPr>
      <w:rFonts w:ascii="Arial" w:hAnsi="Arial"/>
      <w:color w:val="000000"/>
      <w:sz w:val="24"/>
      <w:lang w:val="pl-PL" w:eastAsia="pl-PL" w:bidi="ar-SA"/>
    </w:rPr>
  </w:style>
  <w:style w:type="character" w:customStyle="1" w:styleId="NormalnyWebZnak">
    <w:name w:val="Normalny (Web) Znak"/>
    <w:uiPriority w:val="99"/>
    <w:rsid w:val="003175C1"/>
    <w:rPr>
      <w:lang w:val="pl-PL" w:eastAsia="pl-PL" w:bidi="ar-SA"/>
    </w:rPr>
  </w:style>
  <w:style w:type="character" w:customStyle="1" w:styleId="grame">
    <w:name w:val="grame"/>
    <w:rsid w:val="003175C1"/>
  </w:style>
  <w:style w:type="character" w:customStyle="1" w:styleId="ZnakZnak">
    <w:name w:val=" Znak Znak"/>
    <w:rsid w:val="003175C1"/>
    <w:rPr>
      <w:lang w:val="pl-PL" w:eastAsia="pl-PL" w:bidi="ar-SA"/>
    </w:rPr>
  </w:style>
  <w:style w:type="character" w:customStyle="1" w:styleId="ZnakZnak0">
    <w:name w:val="Znak Znak"/>
    <w:locked/>
    <w:rsid w:val="003175C1"/>
    <w:rPr>
      <w:lang w:val="pl-PL" w:eastAsia="pl-PL" w:bidi="ar-SA"/>
    </w:rPr>
  </w:style>
  <w:style w:type="paragraph" w:styleId="Podtytu">
    <w:name w:val="Subtitle"/>
    <w:basedOn w:val="Normalny"/>
    <w:link w:val="PodtytuZnak"/>
    <w:uiPriority w:val="99"/>
    <w:qFormat/>
    <w:rsid w:val="003175C1"/>
    <w:pPr>
      <w:spacing w:after="0" w:line="240" w:lineRule="auto"/>
    </w:pPr>
    <w:rPr>
      <w:rFonts w:ascii="Times New Roman" w:eastAsia="Calibri" w:hAnsi="Times New Roman" w:cs="Times New Roman"/>
      <w:b/>
      <w:bCs/>
      <w:sz w:val="28"/>
      <w:szCs w:val="24"/>
      <w:lang w:val="x-none" w:eastAsia="x-none"/>
    </w:rPr>
  </w:style>
  <w:style w:type="character" w:customStyle="1" w:styleId="PodtytuZnak">
    <w:name w:val="Podtytuł Znak"/>
    <w:basedOn w:val="Domylnaczcionkaakapitu"/>
    <w:link w:val="Podtytu"/>
    <w:uiPriority w:val="99"/>
    <w:rsid w:val="003175C1"/>
    <w:rPr>
      <w:rFonts w:ascii="Times New Roman" w:eastAsia="Calibri" w:hAnsi="Times New Roman" w:cs="Times New Roman"/>
      <w:b/>
      <w:bCs/>
      <w:sz w:val="28"/>
      <w:szCs w:val="24"/>
      <w:lang w:val="x-none" w:eastAsia="x-none"/>
    </w:rPr>
  </w:style>
  <w:style w:type="character" w:customStyle="1" w:styleId="st">
    <w:name w:val="st"/>
    <w:rsid w:val="003175C1"/>
  </w:style>
  <w:style w:type="table" w:customStyle="1" w:styleId="Tabela-Siatka1">
    <w:name w:val="Tabela - Siatka1"/>
    <w:basedOn w:val="Standardowy"/>
    <w:next w:val="Tabela-Siatka"/>
    <w:uiPriority w:val="59"/>
    <w:rsid w:val="003175C1"/>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3175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zetarg@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5850</Words>
  <Characters>35100</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2019-03-01T08:42:00Z</dcterms:created>
  <dcterms:modified xsi:type="dcterms:W3CDTF">2019-03-01T08:44:00Z</dcterms:modified>
</cp:coreProperties>
</file>