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9D" w:rsidRPr="00C523CC" w:rsidRDefault="0024289D" w:rsidP="0024289D">
      <w:pPr>
        <w:keepNext/>
        <w:tabs>
          <w:tab w:val="left" w:pos="4111"/>
          <w:tab w:val="left" w:pos="4820"/>
        </w:tabs>
        <w:ind w:left="1416"/>
        <w:jc w:val="right"/>
        <w:outlineLvl w:val="2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C523CC">
        <w:rPr>
          <w:rFonts w:ascii="Arial" w:hAnsi="Arial" w:cs="Arial"/>
          <w:b/>
          <w:i/>
          <w:sz w:val="22"/>
          <w:szCs w:val="22"/>
          <w:u w:val="single"/>
        </w:rPr>
        <w:t>„Załącznik nr 4a. do SIWZ</w:t>
      </w:r>
    </w:p>
    <w:p w:rsidR="0024289D" w:rsidRDefault="0024289D" w:rsidP="0024289D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24289D" w:rsidRPr="00C523CC" w:rsidRDefault="0024289D" w:rsidP="002428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523CC">
        <w:rPr>
          <w:rFonts w:ascii="Arial" w:hAnsi="Arial" w:cs="Arial"/>
          <w:b/>
          <w:i/>
          <w:sz w:val="22"/>
          <w:szCs w:val="22"/>
        </w:rPr>
        <w:t>/ P  I E C Z Ę Ć   W Y K O N A W C Y /</w:t>
      </w:r>
    </w:p>
    <w:p w:rsidR="0024289D" w:rsidRPr="00C523CC" w:rsidRDefault="0024289D" w:rsidP="0024289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23CC">
        <w:rPr>
          <w:rFonts w:ascii="Arial" w:hAnsi="Arial" w:cs="Arial"/>
          <w:b/>
          <w:sz w:val="22"/>
          <w:szCs w:val="22"/>
          <w:u w:val="single"/>
        </w:rPr>
        <w:t>FORMULARZ CENOWY</w:t>
      </w:r>
    </w:p>
    <w:p w:rsidR="0024289D" w:rsidRPr="00C523CC" w:rsidRDefault="0024289D" w:rsidP="0024289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289D" w:rsidRPr="00C523CC" w:rsidRDefault="0024289D" w:rsidP="0024289D">
      <w:pPr>
        <w:widowControl w:val="0"/>
        <w:tabs>
          <w:tab w:val="left" w:pos="720"/>
        </w:tabs>
        <w:suppressAutoHyphens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523CC">
        <w:rPr>
          <w:rFonts w:ascii="Arial" w:hAnsi="Arial" w:cs="Arial"/>
          <w:b/>
          <w:sz w:val="22"/>
          <w:szCs w:val="22"/>
          <w:u w:val="single"/>
        </w:rPr>
        <w:t>Sprzedaż energii elektrycznej dla RCKiK we Wrocławiu przy ul. Czerwonego Krzyża 5/9 w ilości  1 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C523CC">
        <w:rPr>
          <w:rFonts w:ascii="Arial" w:hAnsi="Arial" w:cs="Arial"/>
          <w:b/>
          <w:sz w:val="22"/>
          <w:szCs w:val="22"/>
          <w:u w:val="single"/>
        </w:rPr>
        <w:t xml:space="preserve">00 000 kWh </w:t>
      </w:r>
    </w:p>
    <w:p w:rsidR="0024289D" w:rsidRPr="00C523CC" w:rsidRDefault="0024289D" w:rsidP="0024289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289D" w:rsidRDefault="0024289D" w:rsidP="0024289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523CC">
        <w:rPr>
          <w:rFonts w:ascii="Arial" w:hAnsi="Arial" w:cs="Arial"/>
          <w:b/>
          <w:sz w:val="22"/>
          <w:szCs w:val="22"/>
        </w:rPr>
        <w:t xml:space="preserve">Dla grupy taryfowej C21  (taryfa całodobowa) za cenę jednostkową 1 kWh energii elektrycznej </w:t>
      </w:r>
      <w:r w:rsidRPr="00C523CC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………………..</w:t>
      </w:r>
      <w:bookmarkStart w:id="0" w:name="_GoBack"/>
      <w:bookmarkEnd w:id="0"/>
      <w:r w:rsidRPr="00C523CC">
        <w:rPr>
          <w:rFonts w:ascii="Arial" w:hAnsi="Arial" w:cs="Arial"/>
          <w:sz w:val="22"/>
          <w:szCs w:val="22"/>
        </w:rPr>
        <w:t>..</w:t>
      </w:r>
      <w:r w:rsidRPr="00C523CC">
        <w:rPr>
          <w:rFonts w:ascii="Arial" w:hAnsi="Arial" w:cs="Arial"/>
          <w:b/>
          <w:sz w:val="22"/>
          <w:szCs w:val="22"/>
        </w:rPr>
        <w:t>zł netto: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4289D" w:rsidRPr="00C523CC" w:rsidRDefault="0024289D" w:rsidP="0024289D">
      <w:pPr>
        <w:rPr>
          <w:rFonts w:ascii="Arial" w:hAnsi="Arial" w:cs="Arial"/>
          <w:b/>
          <w:sz w:val="22"/>
          <w:szCs w:val="22"/>
        </w:rPr>
      </w:pPr>
      <w:r w:rsidRPr="00C523CC">
        <w:rPr>
          <w:rFonts w:ascii="Arial" w:hAnsi="Arial" w:cs="Arial"/>
          <w:b/>
          <w:sz w:val="22"/>
          <w:szCs w:val="22"/>
        </w:rPr>
        <w:t xml:space="preserve"> a) Cena  netto energii elektrycznej w okresie trwania umowy  (zasilanie podstawowe i rezerwowe): </w:t>
      </w:r>
    </w:p>
    <w:p w:rsidR="0024289D" w:rsidRPr="00C523CC" w:rsidRDefault="0024289D" w:rsidP="0024289D">
      <w:pPr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 xml:space="preserve">1 300 000 kWh    X  …………………………………   = </w:t>
      </w:r>
    </w:p>
    <w:p w:rsidR="0024289D" w:rsidRPr="00C523CC" w:rsidRDefault="0024289D" w:rsidP="0024289D">
      <w:pPr>
        <w:ind w:left="424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 xml:space="preserve">                       (cena jednostkowa netto 1kWh)</w:t>
      </w:r>
    </w:p>
    <w:p w:rsidR="0024289D" w:rsidRPr="00C523CC" w:rsidRDefault="0024289D" w:rsidP="0024289D">
      <w:pPr>
        <w:rPr>
          <w:rFonts w:ascii="Arial" w:hAnsi="Arial" w:cs="Arial"/>
          <w:b/>
          <w:sz w:val="22"/>
          <w:szCs w:val="22"/>
        </w:rPr>
      </w:pPr>
    </w:p>
    <w:p w:rsidR="0024289D" w:rsidRPr="00C523CC" w:rsidRDefault="0024289D" w:rsidP="0024289D">
      <w:pPr>
        <w:ind w:left="424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 xml:space="preserve">                           =    ……………………… PLN</w:t>
      </w:r>
    </w:p>
    <w:p w:rsidR="0024289D" w:rsidRPr="00C523CC" w:rsidRDefault="0024289D" w:rsidP="0024289D">
      <w:pPr>
        <w:ind w:left="424"/>
        <w:rPr>
          <w:rFonts w:ascii="Arial" w:hAnsi="Arial" w:cs="Arial"/>
          <w:b/>
          <w:sz w:val="22"/>
          <w:szCs w:val="22"/>
        </w:rPr>
      </w:pPr>
      <w:r w:rsidRPr="00C523CC">
        <w:rPr>
          <w:rFonts w:ascii="Arial" w:hAnsi="Arial" w:cs="Arial"/>
          <w:b/>
          <w:sz w:val="22"/>
          <w:szCs w:val="22"/>
        </w:rPr>
        <w:t xml:space="preserve">      </w:t>
      </w:r>
    </w:p>
    <w:p w:rsidR="0024289D" w:rsidRPr="00C523CC" w:rsidRDefault="0024289D" w:rsidP="0024289D">
      <w:pPr>
        <w:rPr>
          <w:rFonts w:ascii="Arial" w:hAnsi="Arial" w:cs="Arial"/>
          <w:b/>
          <w:sz w:val="22"/>
          <w:szCs w:val="22"/>
        </w:rPr>
      </w:pPr>
      <w:r w:rsidRPr="00C523CC">
        <w:rPr>
          <w:rFonts w:ascii="Arial" w:hAnsi="Arial" w:cs="Arial"/>
          <w:b/>
          <w:sz w:val="22"/>
          <w:szCs w:val="22"/>
        </w:rPr>
        <w:t>b) Opłata handlowa netto za (zasilanie podstawowe i rezerwowe):</w:t>
      </w:r>
    </w:p>
    <w:p w:rsidR="0024289D" w:rsidRPr="00C523CC" w:rsidRDefault="0024289D" w:rsidP="0024289D">
      <w:pPr>
        <w:rPr>
          <w:rFonts w:ascii="Arial" w:hAnsi="Arial" w:cs="Arial"/>
          <w:b/>
          <w:sz w:val="22"/>
          <w:szCs w:val="22"/>
        </w:rPr>
      </w:pPr>
    </w:p>
    <w:p w:rsidR="0024289D" w:rsidRPr="00C523CC" w:rsidRDefault="0024289D" w:rsidP="0024289D">
      <w:pPr>
        <w:ind w:left="424"/>
        <w:rPr>
          <w:rFonts w:ascii="Arial" w:hAnsi="Arial" w:cs="Arial"/>
          <w:sz w:val="22"/>
          <w:szCs w:val="22"/>
        </w:rPr>
      </w:pPr>
      <w:r w:rsidRPr="000C4649">
        <w:rPr>
          <w:rFonts w:ascii="Arial" w:hAnsi="Arial" w:cs="Arial"/>
          <w:b/>
          <w:sz w:val="22"/>
          <w:szCs w:val="22"/>
        </w:rPr>
        <w:t>*306 dni w 2020 roku  X</w:t>
      </w:r>
      <w:r w:rsidRPr="00C523CC">
        <w:rPr>
          <w:rFonts w:ascii="Arial" w:hAnsi="Arial" w:cs="Arial"/>
          <w:sz w:val="22"/>
          <w:szCs w:val="22"/>
        </w:rPr>
        <w:t xml:space="preserve">  ………………………………        =</w:t>
      </w:r>
    </w:p>
    <w:p w:rsidR="0024289D" w:rsidRPr="00C523CC" w:rsidRDefault="0024289D" w:rsidP="0024289D">
      <w:pPr>
        <w:ind w:left="424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 xml:space="preserve">                 (opłata handlowa netto za 1 dzień , tj. 24 godziny)</w:t>
      </w:r>
    </w:p>
    <w:p w:rsidR="0024289D" w:rsidRPr="00C523CC" w:rsidRDefault="0024289D" w:rsidP="0024289D">
      <w:pPr>
        <w:ind w:left="424"/>
        <w:rPr>
          <w:rFonts w:ascii="Arial" w:hAnsi="Arial" w:cs="Arial"/>
          <w:sz w:val="22"/>
          <w:szCs w:val="22"/>
        </w:rPr>
      </w:pPr>
    </w:p>
    <w:p w:rsidR="0024289D" w:rsidRPr="00C523CC" w:rsidRDefault="0024289D" w:rsidP="0024289D">
      <w:pPr>
        <w:ind w:left="424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>=                   ……………………… PLN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 xml:space="preserve"> *</w:t>
      </w:r>
      <w:r w:rsidRPr="000C4649">
        <w:rPr>
          <w:rFonts w:ascii="Arial" w:hAnsi="Arial" w:cs="Arial"/>
          <w:b/>
          <w:sz w:val="22"/>
          <w:szCs w:val="22"/>
        </w:rPr>
        <w:t>Dla porównania ofert  Zamawiający  przyjmuje  czas trwania umow</w:t>
      </w:r>
      <w:r>
        <w:rPr>
          <w:rFonts w:ascii="Arial" w:hAnsi="Arial" w:cs="Arial"/>
          <w:b/>
          <w:sz w:val="22"/>
          <w:szCs w:val="22"/>
        </w:rPr>
        <w:t>y</w:t>
      </w:r>
      <w:r w:rsidRPr="000C4649">
        <w:rPr>
          <w:rFonts w:ascii="Arial" w:hAnsi="Arial" w:cs="Arial"/>
          <w:b/>
          <w:sz w:val="22"/>
          <w:szCs w:val="22"/>
        </w:rPr>
        <w:t xml:space="preserve">  w okresie od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C4649">
        <w:rPr>
          <w:rFonts w:ascii="Arial" w:hAnsi="Arial" w:cs="Arial"/>
          <w:b/>
          <w:sz w:val="22"/>
          <w:szCs w:val="22"/>
        </w:rPr>
        <w:t xml:space="preserve">01.03.2020 do 31.12.2020 </w:t>
      </w:r>
      <w:proofErr w:type="spellStart"/>
      <w:r w:rsidRPr="000C4649">
        <w:rPr>
          <w:rFonts w:ascii="Arial" w:hAnsi="Arial" w:cs="Arial"/>
          <w:b/>
          <w:sz w:val="22"/>
          <w:szCs w:val="22"/>
        </w:rPr>
        <w:t>tj</w:t>
      </w:r>
      <w:proofErr w:type="spellEnd"/>
      <w:r w:rsidRPr="000C4649">
        <w:rPr>
          <w:rFonts w:ascii="Arial" w:hAnsi="Arial" w:cs="Arial"/>
          <w:b/>
          <w:sz w:val="22"/>
          <w:szCs w:val="22"/>
        </w:rPr>
        <w:t xml:space="preserve">  306 dni</w:t>
      </w:r>
      <w:r w:rsidRPr="00C523CC">
        <w:rPr>
          <w:rFonts w:ascii="Arial" w:hAnsi="Arial" w:cs="Arial"/>
          <w:sz w:val="22"/>
          <w:szCs w:val="22"/>
        </w:rPr>
        <w:t xml:space="preserve"> .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 xml:space="preserve"> </w:t>
      </w:r>
      <w:r w:rsidRPr="00C523CC">
        <w:rPr>
          <w:rFonts w:ascii="Arial" w:hAnsi="Arial" w:cs="Arial"/>
          <w:b/>
          <w:sz w:val="22"/>
          <w:szCs w:val="22"/>
        </w:rPr>
        <w:t xml:space="preserve">c) Łączna wartość zamówienia ( </w:t>
      </w:r>
      <w:proofErr w:type="spellStart"/>
      <w:r w:rsidRPr="00C523CC">
        <w:rPr>
          <w:rFonts w:ascii="Arial" w:hAnsi="Arial" w:cs="Arial"/>
          <w:b/>
          <w:sz w:val="22"/>
          <w:szCs w:val="22"/>
        </w:rPr>
        <w:t>a+b</w:t>
      </w:r>
      <w:proofErr w:type="spellEnd"/>
      <w:r w:rsidRPr="00C523CC">
        <w:rPr>
          <w:rFonts w:ascii="Arial" w:hAnsi="Arial" w:cs="Arial"/>
          <w:b/>
          <w:sz w:val="22"/>
          <w:szCs w:val="22"/>
        </w:rPr>
        <w:t xml:space="preserve"> ) </w:t>
      </w:r>
      <w:r w:rsidRPr="00C523CC">
        <w:rPr>
          <w:rFonts w:ascii="Arial" w:hAnsi="Arial" w:cs="Arial"/>
          <w:b/>
          <w:i/>
          <w:sz w:val="22"/>
          <w:szCs w:val="22"/>
        </w:rPr>
        <w:t xml:space="preserve">netto </w:t>
      </w:r>
      <w:r w:rsidRPr="00C523CC">
        <w:rPr>
          <w:rFonts w:ascii="Arial" w:hAnsi="Arial" w:cs="Arial"/>
          <w:b/>
          <w:sz w:val="22"/>
          <w:szCs w:val="22"/>
        </w:rPr>
        <w:t>wynosi:</w:t>
      </w:r>
      <w:r w:rsidRPr="00C523CC">
        <w:rPr>
          <w:rFonts w:ascii="Arial" w:hAnsi="Arial" w:cs="Arial"/>
          <w:sz w:val="22"/>
          <w:szCs w:val="22"/>
        </w:rPr>
        <w:t>………………………..PLN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>(słownie:………………………………………………………………………… )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b/>
          <w:sz w:val="22"/>
          <w:szCs w:val="22"/>
        </w:rPr>
        <w:t>d) Podatek VAT…..%</w:t>
      </w:r>
      <w:r w:rsidRPr="00C523CC">
        <w:rPr>
          <w:rFonts w:ascii="Arial" w:hAnsi="Arial" w:cs="Arial"/>
          <w:b/>
          <w:sz w:val="22"/>
          <w:szCs w:val="22"/>
        </w:rPr>
        <w:tab/>
      </w:r>
      <w:r w:rsidRPr="00C523CC">
        <w:rPr>
          <w:rFonts w:ascii="Arial" w:hAnsi="Arial" w:cs="Arial"/>
          <w:sz w:val="22"/>
          <w:szCs w:val="22"/>
        </w:rPr>
        <w:t>.</w:t>
      </w:r>
    </w:p>
    <w:p w:rsidR="0024289D" w:rsidRPr="00B62687" w:rsidRDefault="0024289D" w:rsidP="0024289D">
      <w:pPr>
        <w:spacing w:line="360" w:lineRule="auto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>……………………….PLN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523CC">
        <w:rPr>
          <w:rFonts w:ascii="Arial" w:hAnsi="Arial" w:cs="Arial"/>
          <w:b/>
          <w:sz w:val="22"/>
          <w:szCs w:val="22"/>
        </w:rPr>
        <w:t>e</w:t>
      </w:r>
      <w:r w:rsidRPr="00C523CC">
        <w:rPr>
          <w:rFonts w:ascii="Arial" w:hAnsi="Arial" w:cs="Arial"/>
          <w:b/>
          <w:sz w:val="22"/>
          <w:szCs w:val="22"/>
          <w:u w:val="single"/>
        </w:rPr>
        <w:t xml:space="preserve">) Łączna wartość zamówienia ( c x d ) </w:t>
      </w:r>
      <w:r w:rsidRPr="00C523CC">
        <w:rPr>
          <w:rFonts w:ascii="Arial" w:hAnsi="Arial" w:cs="Arial"/>
          <w:b/>
          <w:i/>
          <w:sz w:val="22"/>
          <w:szCs w:val="22"/>
          <w:u w:val="single"/>
        </w:rPr>
        <w:t xml:space="preserve">brutto </w:t>
      </w:r>
      <w:r w:rsidRPr="00C523CC">
        <w:rPr>
          <w:rFonts w:ascii="Arial" w:hAnsi="Arial" w:cs="Arial"/>
          <w:b/>
          <w:sz w:val="22"/>
          <w:szCs w:val="22"/>
          <w:u w:val="single"/>
        </w:rPr>
        <w:t xml:space="preserve">wynosi: </w:t>
      </w:r>
      <w:r w:rsidRPr="00C523CC">
        <w:rPr>
          <w:rFonts w:ascii="Arial" w:hAnsi="Arial" w:cs="Arial"/>
          <w:sz w:val="22"/>
          <w:szCs w:val="22"/>
        </w:rPr>
        <w:t>………………………..PLN</w:t>
      </w:r>
    </w:p>
    <w:p w:rsidR="0024289D" w:rsidRPr="00C523CC" w:rsidRDefault="0024289D" w:rsidP="0024289D">
      <w:pPr>
        <w:spacing w:line="360" w:lineRule="auto"/>
        <w:rPr>
          <w:rFonts w:ascii="Arial" w:hAnsi="Arial" w:cs="Arial"/>
          <w:sz w:val="22"/>
          <w:szCs w:val="22"/>
        </w:rPr>
      </w:pPr>
      <w:r w:rsidRPr="00C523CC">
        <w:rPr>
          <w:rFonts w:ascii="Arial" w:hAnsi="Arial" w:cs="Arial"/>
          <w:sz w:val="22"/>
          <w:szCs w:val="22"/>
        </w:rPr>
        <w:t>(słownie:……………………………………………………………………… )”</w:t>
      </w:r>
    </w:p>
    <w:p w:rsidR="00C7348E" w:rsidRDefault="00C7348E"/>
    <w:sectPr w:rsidR="00C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9D"/>
    <w:rsid w:val="0024289D"/>
    <w:rsid w:val="00C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3E8A"/>
  <w15:chartTrackingRefBased/>
  <w15:docId w15:val="{97E35318-5BFC-4AB5-8168-551833BA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2020-01-10T09:02:00Z</dcterms:created>
  <dcterms:modified xsi:type="dcterms:W3CDTF">2020-01-10T09:04:00Z</dcterms:modified>
</cp:coreProperties>
</file>