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59" w:rsidRPr="00202359" w:rsidRDefault="00202359" w:rsidP="00202359">
      <w:pPr>
        <w:jc w:val="both"/>
        <w:rPr>
          <w:rFonts w:ascii="Times New Roman" w:hAnsi="Times New Roman"/>
          <w:b/>
          <w:sz w:val="28"/>
          <w:szCs w:val="28"/>
        </w:rPr>
      </w:pPr>
      <w:r w:rsidRPr="00202359">
        <w:rPr>
          <w:rFonts w:ascii="Times New Roman" w:hAnsi="Times New Roman"/>
          <w:b/>
          <w:sz w:val="28"/>
          <w:szCs w:val="28"/>
        </w:rPr>
        <w:t>ID postępowania:</w:t>
      </w:r>
      <w:r w:rsidRPr="00202359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185763" w:rsidRPr="00202359" w:rsidRDefault="00202359">
      <w:pPr>
        <w:rPr>
          <w:rFonts w:ascii="Times New Roman" w:hAnsi="Times New Roman"/>
          <w:color w:val="201F35"/>
          <w:sz w:val="28"/>
          <w:szCs w:val="28"/>
          <w:shd w:val="clear" w:color="auto" w:fill="FFFFFF"/>
        </w:rPr>
      </w:pPr>
      <w:r w:rsidRPr="00202359">
        <w:rPr>
          <w:rFonts w:ascii="Times New Roman" w:hAnsi="Times New Roman"/>
          <w:color w:val="201F35"/>
          <w:sz w:val="28"/>
          <w:szCs w:val="28"/>
          <w:shd w:val="clear" w:color="auto" w:fill="FFFFFF"/>
        </w:rPr>
        <w:t>1eda25a8-665a-45ed-a2fd-04a1e1cbee08</w:t>
      </w:r>
    </w:p>
    <w:p w:rsidR="00202359" w:rsidRDefault="00202359">
      <w:bookmarkStart w:id="0" w:name="_GoBack"/>
      <w:bookmarkEnd w:id="0"/>
    </w:p>
    <w:sectPr w:rsidR="0020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59"/>
    <w:rsid w:val="000B7CB4"/>
    <w:rsid w:val="00185763"/>
    <w:rsid w:val="0020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3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3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2020-04-09T08:41:00Z</dcterms:created>
  <dcterms:modified xsi:type="dcterms:W3CDTF">2020-04-09T08:42:00Z</dcterms:modified>
</cp:coreProperties>
</file>